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3CE01" w14:textId="77777777" w:rsidR="00B2775E" w:rsidRDefault="008A4E46" w:rsidP="00B2775E">
      <w:pPr>
        <w:widowControl w:val="0"/>
        <w:spacing w:after="0" w:line="300" w:lineRule="exact"/>
        <w:ind w:firstLine="567"/>
        <w:jc w:val="center"/>
        <w:rPr>
          <w:rFonts w:ascii="Times New Roman" w:hAnsi="Times New Roman" w:cs="Times New Roman"/>
          <w:b/>
          <w:sz w:val="24"/>
          <w:szCs w:val="24"/>
        </w:rPr>
      </w:pPr>
      <w:bookmarkStart w:id="0" w:name="_Hlk45897866"/>
      <w:r>
        <w:rPr>
          <w:rFonts w:ascii="Times New Roman" w:hAnsi="Times New Roman" w:cs="Times New Roman"/>
          <w:b/>
          <w:sz w:val="24"/>
          <w:szCs w:val="24"/>
        </w:rPr>
        <w:t>ДОГОВОР ПОСТАВКИ № ___</w:t>
      </w:r>
    </w:p>
    <w:p w14:paraId="6FF2C7D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344"/>
        <w:gridCol w:w="2073"/>
        <w:gridCol w:w="5080"/>
      </w:tblGrid>
      <w:tr w:rsidR="00A37EDD" w14:paraId="5E2F6815" w14:textId="77777777" w:rsidTr="0009238E">
        <w:tc>
          <w:tcPr>
            <w:tcW w:w="2344" w:type="dxa"/>
            <w:hideMark/>
          </w:tcPr>
          <w:p w14:paraId="4FE87364" w14:textId="201E7F68" w:rsidR="00B2775E" w:rsidRDefault="008A4E46">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sidR="0001245A" w:rsidRPr="0001245A">
              <w:rPr>
                <w:rFonts w:ascii="Times New Roman" w:hAnsi="Times New Roman" w:cs="Times New Roman"/>
                <w:sz w:val="24"/>
                <w:szCs w:val="24"/>
              </w:rPr>
              <w:t>Брянск</w:t>
            </w:r>
          </w:p>
        </w:tc>
        <w:tc>
          <w:tcPr>
            <w:tcW w:w="2073" w:type="dxa"/>
          </w:tcPr>
          <w:p w14:paraId="239FB4D9"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5080" w:type="dxa"/>
            <w:hideMark/>
          </w:tcPr>
          <w:p w14:paraId="40E9A36D" w14:textId="77777777" w:rsidR="00B2775E" w:rsidRDefault="008A4E46">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A37EDD" w:rsidRPr="007E5248" w14:paraId="2F108241" w14:textId="77777777" w:rsidTr="0009238E">
        <w:tc>
          <w:tcPr>
            <w:tcW w:w="2344" w:type="dxa"/>
          </w:tcPr>
          <w:p w14:paraId="5BB8E583" w14:textId="77777777" w:rsidR="00B2775E" w:rsidRPr="00114DF4" w:rsidRDefault="00B2775E">
            <w:pPr>
              <w:widowControl w:val="0"/>
              <w:spacing w:after="0" w:line="300" w:lineRule="exact"/>
              <w:ind w:firstLine="567"/>
              <w:jc w:val="both"/>
              <w:rPr>
                <w:rFonts w:ascii="Times New Roman" w:hAnsi="Times New Roman" w:cs="Times New Roman"/>
                <w:sz w:val="24"/>
                <w:szCs w:val="24"/>
              </w:rPr>
            </w:pPr>
          </w:p>
        </w:tc>
        <w:tc>
          <w:tcPr>
            <w:tcW w:w="2073" w:type="dxa"/>
          </w:tcPr>
          <w:p w14:paraId="5F49C468" w14:textId="77777777" w:rsidR="00B2775E" w:rsidRPr="00114DF4" w:rsidRDefault="00B2775E">
            <w:pPr>
              <w:widowControl w:val="0"/>
              <w:spacing w:after="0" w:line="300" w:lineRule="exact"/>
              <w:ind w:firstLine="567"/>
              <w:jc w:val="both"/>
              <w:rPr>
                <w:rFonts w:ascii="Times New Roman" w:hAnsi="Times New Roman" w:cs="Times New Roman"/>
                <w:sz w:val="24"/>
                <w:szCs w:val="24"/>
              </w:rPr>
            </w:pPr>
          </w:p>
        </w:tc>
        <w:tc>
          <w:tcPr>
            <w:tcW w:w="5080" w:type="dxa"/>
          </w:tcPr>
          <w:p w14:paraId="2C00A040" w14:textId="77777777" w:rsidR="00B2775E" w:rsidRPr="007E5248" w:rsidRDefault="00B2775E">
            <w:pPr>
              <w:widowControl w:val="0"/>
              <w:spacing w:after="0" w:line="300" w:lineRule="exact"/>
              <w:ind w:firstLine="567"/>
              <w:jc w:val="right"/>
              <w:rPr>
                <w:rFonts w:ascii="Times New Roman" w:hAnsi="Times New Roman" w:cs="Times New Roman"/>
                <w:sz w:val="24"/>
                <w:szCs w:val="24"/>
              </w:rPr>
            </w:pPr>
          </w:p>
        </w:tc>
      </w:tr>
    </w:tbl>
    <w:p w14:paraId="2761CAA3" w14:textId="26646770" w:rsidR="00B2775E" w:rsidRPr="00114DF4" w:rsidRDefault="0009238E" w:rsidP="00B2775E">
      <w:pPr>
        <w:widowControl w:val="0"/>
        <w:spacing w:after="0" w:line="300" w:lineRule="exact"/>
        <w:ind w:firstLine="567"/>
        <w:jc w:val="both"/>
        <w:rPr>
          <w:rFonts w:ascii="Times New Roman" w:hAnsi="Times New Roman" w:cs="Times New Roman"/>
          <w:sz w:val="24"/>
          <w:szCs w:val="24"/>
        </w:rPr>
      </w:pPr>
      <w:r w:rsidRPr="00090003">
        <w:rPr>
          <w:rFonts w:ascii="Times New Roman" w:hAnsi="Times New Roman" w:cs="Times New Roman"/>
          <w:bCs/>
          <w:iCs/>
          <w:sz w:val="24"/>
          <w:szCs w:val="24"/>
        </w:rPr>
        <w:t>Публичное акционерное общество «</w:t>
      </w:r>
      <w:proofErr w:type="spellStart"/>
      <w:r w:rsidRPr="00090003">
        <w:rPr>
          <w:rFonts w:ascii="Times New Roman" w:hAnsi="Times New Roman" w:cs="Times New Roman"/>
          <w:bCs/>
          <w:iCs/>
          <w:sz w:val="24"/>
          <w:szCs w:val="24"/>
        </w:rPr>
        <w:t>Россети</w:t>
      </w:r>
      <w:proofErr w:type="spellEnd"/>
      <w:r w:rsidRPr="00090003">
        <w:rPr>
          <w:rFonts w:ascii="Times New Roman" w:hAnsi="Times New Roman" w:cs="Times New Roman"/>
          <w:bCs/>
          <w:iCs/>
          <w:sz w:val="24"/>
          <w:szCs w:val="24"/>
        </w:rPr>
        <w:t xml:space="preserve"> Центр» (филиал ПАО «</w:t>
      </w:r>
      <w:proofErr w:type="spellStart"/>
      <w:r w:rsidRPr="00090003">
        <w:rPr>
          <w:rFonts w:ascii="Times New Roman" w:hAnsi="Times New Roman" w:cs="Times New Roman"/>
          <w:bCs/>
          <w:iCs/>
          <w:sz w:val="24"/>
          <w:szCs w:val="24"/>
        </w:rPr>
        <w:t>Россети</w:t>
      </w:r>
      <w:proofErr w:type="spellEnd"/>
      <w:r w:rsidRPr="00090003">
        <w:rPr>
          <w:rFonts w:ascii="Times New Roman" w:hAnsi="Times New Roman" w:cs="Times New Roman"/>
          <w:bCs/>
          <w:iCs/>
          <w:sz w:val="24"/>
          <w:szCs w:val="24"/>
        </w:rPr>
        <w:t xml:space="preserve"> </w:t>
      </w:r>
      <w:proofErr w:type="gramStart"/>
      <w:r w:rsidRPr="00090003">
        <w:rPr>
          <w:rFonts w:ascii="Times New Roman" w:hAnsi="Times New Roman" w:cs="Times New Roman"/>
          <w:bCs/>
          <w:iCs/>
          <w:sz w:val="24"/>
          <w:szCs w:val="24"/>
        </w:rPr>
        <w:t>Центр»-</w:t>
      </w:r>
      <w:proofErr w:type="gramEnd"/>
      <w:r w:rsidRPr="00090003">
        <w:rPr>
          <w:rFonts w:ascii="Times New Roman" w:hAnsi="Times New Roman" w:cs="Times New Roman"/>
          <w:bCs/>
          <w:iCs/>
          <w:sz w:val="24"/>
          <w:szCs w:val="24"/>
        </w:rPr>
        <w:t xml:space="preserve">«Брянскэнерго»), именуемое в дальнейшем «Покупатель», в лице </w:t>
      </w:r>
      <w:proofErr w:type="spellStart"/>
      <w:r w:rsidRPr="00090003">
        <w:rPr>
          <w:rFonts w:ascii="Times New Roman" w:hAnsi="Times New Roman" w:cs="Times New Roman"/>
          <w:bCs/>
          <w:iCs/>
          <w:sz w:val="24"/>
          <w:szCs w:val="24"/>
        </w:rPr>
        <w:t>и.о</w:t>
      </w:r>
      <w:proofErr w:type="spellEnd"/>
      <w:r w:rsidRPr="00090003">
        <w:rPr>
          <w:rFonts w:ascii="Times New Roman" w:hAnsi="Times New Roman" w:cs="Times New Roman"/>
          <w:bCs/>
          <w:iCs/>
          <w:sz w:val="24"/>
          <w:szCs w:val="24"/>
        </w:rPr>
        <w:t>. заместителя генерального директора -  директора филиала ПАО «</w:t>
      </w:r>
      <w:proofErr w:type="spellStart"/>
      <w:r w:rsidRPr="00090003">
        <w:rPr>
          <w:rFonts w:ascii="Times New Roman" w:hAnsi="Times New Roman" w:cs="Times New Roman"/>
          <w:bCs/>
          <w:iCs/>
          <w:sz w:val="24"/>
          <w:szCs w:val="24"/>
        </w:rPr>
        <w:t>Россети</w:t>
      </w:r>
      <w:proofErr w:type="spellEnd"/>
      <w:r w:rsidRPr="00090003">
        <w:rPr>
          <w:rFonts w:ascii="Times New Roman" w:hAnsi="Times New Roman" w:cs="Times New Roman"/>
          <w:bCs/>
          <w:iCs/>
          <w:sz w:val="24"/>
          <w:szCs w:val="24"/>
        </w:rPr>
        <w:t xml:space="preserve"> Центр»-«Брянскэнерго» </w:t>
      </w:r>
      <w:r w:rsidRPr="00C82426">
        <w:rPr>
          <w:rFonts w:ascii="Times New Roman" w:hAnsi="Times New Roman" w:cs="Times New Roman"/>
          <w:bCs/>
          <w:iCs/>
          <w:sz w:val="24"/>
          <w:szCs w:val="24"/>
        </w:rPr>
        <w:t xml:space="preserve">Капшукова Федора Алексеевича, действующего на основании Доверенности от </w:t>
      </w:r>
      <w:r w:rsidRPr="00E468B9">
        <w:rPr>
          <w:rFonts w:ascii="Times New Roman" w:hAnsi="Times New Roman" w:cs="Times New Roman"/>
          <w:bCs/>
          <w:iCs/>
          <w:sz w:val="24"/>
          <w:szCs w:val="24"/>
        </w:rPr>
        <w:t>30.11.2022г. № Д-ЦА/221</w:t>
      </w:r>
      <w:r>
        <w:rPr>
          <w:rFonts w:ascii="Times New Roman" w:hAnsi="Times New Roman" w:cs="Times New Roman"/>
          <w:sz w:val="24"/>
          <w:szCs w:val="24"/>
        </w:rPr>
        <w:t>, с одной стороны</w:t>
      </w:r>
      <w:r w:rsidR="008A4E46" w:rsidRPr="00114DF4">
        <w:rPr>
          <w:rFonts w:ascii="Times New Roman" w:hAnsi="Times New Roman" w:cs="Times New Roman"/>
          <w:sz w:val="24"/>
          <w:szCs w:val="24"/>
        </w:rPr>
        <w:t xml:space="preserve">, и </w:t>
      </w:r>
    </w:p>
    <w:p w14:paraId="6DA78C94" w14:textId="77777777" w:rsidR="00B2775E" w:rsidRPr="007E5248" w:rsidRDefault="008A4E46" w:rsidP="00B2775E">
      <w:pPr>
        <w:widowControl w:val="0"/>
        <w:spacing w:after="0" w:line="300" w:lineRule="exact"/>
        <w:ind w:firstLine="567"/>
        <w:jc w:val="both"/>
        <w:rPr>
          <w:rFonts w:ascii="Times New Roman" w:hAnsi="Times New Roman" w:cs="Times New Roman"/>
          <w:sz w:val="24"/>
          <w:szCs w:val="24"/>
        </w:rPr>
      </w:pPr>
      <w:r w:rsidRPr="007E5248">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FC900E7" w14:textId="77777777" w:rsidR="00B2775E" w:rsidRPr="007E5248" w:rsidRDefault="008A4E46" w:rsidP="00B2775E">
      <w:pPr>
        <w:jc w:val="both"/>
        <w:rPr>
          <w:rFonts w:ascii="Times New Roman" w:hAnsi="Times New Roman" w:cs="Times New Roman"/>
          <w:sz w:val="24"/>
          <w:szCs w:val="24"/>
        </w:rPr>
      </w:pPr>
      <w:r w:rsidRPr="007E5248">
        <w:rPr>
          <w:rFonts w:ascii="Times New Roman" w:hAnsi="Times New Roman" w:cs="Times New Roman"/>
          <w:sz w:val="24"/>
          <w:szCs w:val="24"/>
        </w:rPr>
        <w:t>в дальнейшем совместно именуемые «Стороны»</w:t>
      </w:r>
      <w:r w:rsidRPr="007E5248">
        <w:rPr>
          <w:rFonts w:ascii="Times New Roman" w:hAnsi="Times New Roman" w:cs="Times New Roman"/>
          <w:i/>
          <w:iCs/>
          <w:sz w:val="24"/>
          <w:szCs w:val="24"/>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114DF4">
        <w:rPr>
          <w:rFonts w:ascii="Times New Roman" w:hAnsi="Times New Roman" w:cs="Times New Roman"/>
          <w:sz w:val="24"/>
          <w:szCs w:val="24"/>
        </w:rPr>
        <w:t>, заключили настоящий Договор о нижеследующем:</w:t>
      </w:r>
    </w:p>
    <w:p w14:paraId="6D34709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0FCF2B91" w14:textId="77777777" w:rsidR="00B2775E" w:rsidRPr="006811A0" w:rsidRDefault="008A4E46" w:rsidP="007E5248">
      <w:pPr>
        <w:widowControl w:val="0"/>
        <w:numPr>
          <w:ilvl w:val="0"/>
          <w:numId w:val="49"/>
        </w:numPr>
        <w:tabs>
          <w:tab w:val="clear" w:pos="1069"/>
        </w:tabs>
        <w:autoSpaceDE w:val="0"/>
        <w:autoSpaceDN w:val="0"/>
        <w:adjustRightInd w:val="0"/>
        <w:spacing w:after="0" w:line="300" w:lineRule="exact"/>
        <w:ind w:left="0" w:right="-1" w:firstLine="0"/>
        <w:jc w:val="center"/>
        <w:rPr>
          <w:rFonts w:ascii="Times New Roman" w:hAnsi="Times New Roman" w:cs="Times New Roman"/>
          <w:b/>
          <w:bCs/>
          <w:sz w:val="24"/>
          <w:szCs w:val="24"/>
        </w:rPr>
      </w:pPr>
      <w:r w:rsidRPr="006811A0">
        <w:rPr>
          <w:rFonts w:ascii="Times New Roman" w:hAnsi="Times New Roman" w:cs="Times New Roman"/>
          <w:b/>
          <w:bCs/>
          <w:sz w:val="24"/>
          <w:szCs w:val="24"/>
        </w:rPr>
        <w:t>Основные понятия и определения</w:t>
      </w:r>
    </w:p>
    <w:p w14:paraId="19C718D8" w14:textId="77777777" w:rsidR="00B2775E" w:rsidRDefault="008A4E46" w:rsidP="00B2775E">
      <w:pPr>
        <w:widowControl w:val="0"/>
        <w:shd w:val="clear" w:color="auto" w:fill="FFFFFF"/>
        <w:spacing w:after="0" w:line="300" w:lineRule="exact"/>
        <w:ind w:firstLine="567"/>
        <w:jc w:val="both"/>
        <w:rPr>
          <w:rFonts w:ascii="Times New Roman" w:hAnsi="Times New Roman" w:cs="Times New Roman"/>
          <w:sz w:val="24"/>
          <w:szCs w:val="24"/>
        </w:rPr>
      </w:pPr>
      <w:r w:rsidRPr="006811A0">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0610CEAB" w14:textId="77777777" w:rsidR="00D15194" w:rsidRPr="006811A0" w:rsidRDefault="008A4E46" w:rsidP="00B2775E">
      <w:pPr>
        <w:widowControl w:val="0"/>
        <w:shd w:val="clear" w:color="auto" w:fill="FFFFFF"/>
        <w:spacing w:after="0" w:line="300" w:lineRule="exact"/>
        <w:ind w:firstLine="567"/>
        <w:jc w:val="both"/>
        <w:rPr>
          <w:rFonts w:ascii="Times New Roman" w:hAnsi="Times New Roman" w:cs="Times New Roman"/>
          <w:sz w:val="24"/>
          <w:szCs w:val="24"/>
        </w:rPr>
      </w:pPr>
      <w:r w:rsidRPr="00E737C8">
        <w:rPr>
          <w:rFonts w:ascii="Times New Roman" w:hAnsi="Times New Roman" w:cs="Times New Roman"/>
          <w:b/>
          <w:sz w:val="24"/>
          <w:szCs w:val="24"/>
        </w:rPr>
        <w:t>Входной контроль</w:t>
      </w:r>
      <w:r w:rsidRPr="00D15194">
        <w:rPr>
          <w:rFonts w:ascii="Times New Roman" w:hAnsi="Times New Roman" w:cs="Times New Roman"/>
          <w:sz w:val="24"/>
          <w:szCs w:val="24"/>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p>
    <w:p w14:paraId="4DD53270" w14:textId="77777777" w:rsidR="00B2775E" w:rsidRPr="006811A0" w:rsidRDefault="008A4E46"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6811A0">
        <w:rPr>
          <w:rFonts w:ascii="Times New Roman" w:hAnsi="Times New Roman" w:cs="Times New Roman"/>
          <w:b/>
          <w:bCs/>
          <w:sz w:val="24"/>
          <w:szCs w:val="24"/>
        </w:rPr>
        <w:t>Гарантийный срок</w:t>
      </w:r>
      <w:r w:rsidRPr="006811A0">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06FCD4FF" w14:textId="77777777" w:rsidR="00B2775E" w:rsidRPr="006811A0" w:rsidRDefault="008A4E46"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6811A0">
        <w:rPr>
          <w:rFonts w:ascii="Times New Roman" w:hAnsi="Times New Roman" w:cs="Times New Roman"/>
          <w:b/>
          <w:bCs/>
          <w:sz w:val="24"/>
          <w:szCs w:val="24"/>
        </w:rPr>
        <w:t>ГК РФ</w:t>
      </w:r>
      <w:r w:rsidRPr="006811A0">
        <w:rPr>
          <w:rFonts w:ascii="Times New Roman" w:hAnsi="Times New Roman" w:cs="Times New Roman"/>
          <w:bCs/>
          <w:sz w:val="24"/>
          <w:szCs w:val="24"/>
        </w:rPr>
        <w:t xml:space="preserve"> - Гражданский кодекс Российской Федерации.</w:t>
      </w:r>
    </w:p>
    <w:p w14:paraId="2C83FA1A" w14:textId="77777777" w:rsidR="00B2775E" w:rsidRPr="006811A0" w:rsidRDefault="008A4E46"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6811A0">
        <w:rPr>
          <w:rFonts w:ascii="Times New Roman" w:hAnsi="Times New Roman" w:cs="Times New Roman"/>
          <w:b/>
          <w:bCs/>
          <w:sz w:val="24"/>
          <w:szCs w:val="24"/>
        </w:rPr>
        <w:t xml:space="preserve">Договор - </w:t>
      </w:r>
      <w:r w:rsidRPr="006811A0">
        <w:rPr>
          <w:rFonts w:ascii="Times New Roman" w:hAnsi="Times New Roman" w:cs="Times New Roman"/>
          <w:sz w:val="24"/>
          <w:szCs w:val="24"/>
        </w:rPr>
        <w:t>настоящ</w:t>
      </w:r>
      <w:r w:rsidRPr="006811A0">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5E1E8B83" w14:textId="77777777" w:rsidR="00B2775E" w:rsidRPr="006811A0" w:rsidRDefault="008A4E46"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6811A0">
        <w:rPr>
          <w:rFonts w:ascii="Times New Roman" w:hAnsi="Times New Roman" w:cs="Times New Roman"/>
          <w:b/>
          <w:bCs/>
          <w:sz w:val="24"/>
          <w:szCs w:val="24"/>
        </w:rPr>
        <w:t>Качество</w:t>
      </w:r>
      <w:r w:rsidRPr="006811A0">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54DB1926" w14:textId="77777777" w:rsidR="00B2775E" w:rsidRPr="006811A0" w:rsidRDefault="008A4E46"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6811A0">
        <w:rPr>
          <w:rFonts w:ascii="Times New Roman" w:hAnsi="Times New Roman" w:cs="Times New Roman"/>
          <w:b/>
          <w:sz w:val="24"/>
          <w:szCs w:val="24"/>
        </w:rPr>
        <w:t xml:space="preserve">Недостаток </w:t>
      </w:r>
      <w:r w:rsidRPr="006811A0">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6811A0">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6811A0">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7460AA9B" w14:textId="155162A7" w:rsidR="00B2775E" w:rsidRPr="006811A0" w:rsidRDefault="008A4E46" w:rsidP="006811A0">
      <w:pPr>
        <w:keepNext/>
        <w:keepLines/>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6811A0">
        <w:rPr>
          <w:rFonts w:ascii="Times New Roman" w:hAnsi="Times New Roman" w:cs="Times New Roman"/>
          <w:b/>
          <w:spacing w:val="-4"/>
          <w:sz w:val="24"/>
          <w:szCs w:val="24"/>
        </w:rPr>
        <w:t>Объект поставки -</w:t>
      </w:r>
      <w:r w:rsidRPr="006811A0">
        <w:rPr>
          <w:rFonts w:ascii="Times New Roman" w:hAnsi="Times New Roman" w:cs="Times New Roman"/>
          <w:spacing w:val="-4"/>
          <w:sz w:val="24"/>
          <w:szCs w:val="24"/>
        </w:rPr>
        <w:t xml:space="preserve"> </w:t>
      </w:r>
      <w:r w:rsidR="00F916D7">
        <w:rPr>
          <w:rFonts w:ascii="Times New Roman" w:hAnsi="Times New Roman" w:cs="Times New Roman"/>
          <w:spacing w:val="-4"/>
          <w:sz w:val="24"/>
          <w:szCs w:val="24"/>
        </w:rPr>
        <w:t xml:space="preserve">склад получателя: </w:t>
      </w:r>
      <w:r w:rsidR="00F916D7" w:rsidRPr="00626A99">
        <w:rPr>
          <w:rFonts w:ascii="Times New Roman" w:hAnsi="Times New Roman" w:cs="Times New Roman"/>
          <w:sz w:val="24"/>
          <w:szCs w:val="24"/>
        </w:rPr>
        <w:t>2410</w:t>
      </w:r>
      <w:r w:rsidR="00F916D7">
        <w:rPr>
          <w:rFonts w:ascii="Times New Roman" w:hAnsi="Times New Roman" w:cs="Times New Roman"/>
          <w:sz w:val="24"/>
          <w:szCs w:val="24"/>
        </w:rPr>
        <w:t>2</w:t>
      </w:r>
      <w:r w:rsidR="00F916D7" w:rsidRPr="00626A99">
        <w:rPr>
          <w:rFonts w:ascii="Times New Roman" w:hAnsi="Times New Roman" w:cs="Times New Roman"/>
          <w:sz w:val="24"/>
          <w:szCs w:val="24"/>
        </w:rPr>
        <w:t xml:space="preserve">0, г. Брянск, </w:t>
      </w:r>
      <w:r w:rsidR="00F916D7">
        <w:rPr>
          <w:rFonts w:ascii="Times New Roman" w:hAnsi="Times New Roman" w:cs="Times New Roman"/>
          <w:sz w:val="24"/>
          <w:szCs w:val="24"/>
        </w:rPr>
        <w:t>проспект Московский</w:t>
      </w:r>
      <w:r w:rsidR="00F916D7" w:rsidRPr="00626A99">
        <w:rPr>
          <w:rFonts w:ascii="Times New Roman" w:hAnsi="Times New Roman" w:cs="Times New Roman"/>
          <w:sz w:val="24"/>
          <w:szCs w:val="24"/>
        </w:rPr>
        <w:t>, д.</w:t>
      </w:r>
      <w:r w:rsidR="00F916D7">
        <w:rPr>
          <w:rFonts w:ascii="Times New Roman" w:hAnsi="Times New Roman" w:cs="Times New Roman"/>
          <w:sz w:val="24"/>
          <w:szCs w:val="24"/>
        </w:rPr>
        <w:t>43</w:t>
      </w:r>
      <w:r w:rsidRPr="0039578D">
        <w:rPr>
          <w:rFonts w:ascii="Times New Roman" w:hAnsi="Times New Roman" w:cs="Times New Roman"/>
          <w:i/>
          <w:sz w:val="24"/>
          <w:szCs w:val="24"/>
        </w:rPr>
        <w:t>.</w:t>
      </w:r>
    </w:p>
    <w:p w14:paraId="3B7DFA6A" w14:textId="77777777" w:rsidR="00B2775E" w:rsidRPr="006811A0" w:rsidRDefault="008A4E46"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6811A0">
        <w:rPr>
          <w:rFonts w:ascii="Times New Roman" w:hAnsi="Times New Roman" w:cs="Times New Roman"/>
          <w:b/>
          <w:bCs/>
          <w:sz w:val="24"/>
          <w:szCs w:val="24"/>
        </w:rPr>
        <w:t>Товар</w:t>
      </w:r>
      <w:r w:rsidRPr="006811A0">
        <w:rPr>
          <w:rFonts w:ascii="Times New Roman" w:hAnsi="Times New Roman" w:cs="Times New Roman"/>
          <w:bCs/>
          <w:sz w:val="24"/>
          <w:szCs w:val="24"/>
        </w:rPr>
        <w:t xml:space="preserve"> - наименование, страна происхождения, характеристики оборудования, ма</w:t>
      </w:r>
      <w:r w:rsidRPr="006811A0">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6811A0">
        <w:rPr>
          <w:rFonts w:ascii="Times New Roman" w:hAnsi="Times New Roman" w:cs="Times New Roman"/>
          <w:bCs/>
          <w:spacing w:val="-2"/>
          <w:sz w:val="24"/>
          <w:szCs w:val="24"/>
        </w:rPr>
        <w:t>п</w:t>
      </w:r>
      <w:r w:rsidRPr="006811A0">
        <w:rPr>
          <w:rFonts w:ascii="Times New Roman" w:hAnsi="Times New Roman" w:cs="Times New Roman"/>
          <w:bCs/>
          <w:spacing w:val="-2"/>
          <w:sz w:val="24"/>
          <w:szCs w:val="24"/>
        </w:rPr>
        <w:t>риложением</w:t>
      </w:r>
      <w:r w:rsidRPr="006811A0">
        <w:rPr>
          <w:rFonts w:ascii="Times New Roman" w:hAnsi="Times New Roman" w:cs="Times New Roman"/>
          <w:bCs/>
          <w:sz w:val="24"/>
          <w:szCs w:val="24"/>
        </w:rPr>
        <w:t xml:space="preserve"> 1 к Договору.</w:t>
      </w:r>
    </w:p>
    <w:p w14:paraId="6AFC82F5" w14:textId="5CEFB611" w:rsidR="005F2CA3" w:rsidRPr="006811A0" w:rsidRDefault="008A4E46"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6811A0">
        <w:rPr>
          <w:rFonts w:ascii="Times New Roman" w:hAnsi="Times New Roman" w:cs="Times New Roman"/>
          <w:b/>
          <w:bCs/>
          <w:sz w:val="24"/>
          <w:szCs w:val="24"/>
        </w:rPr>
        <w:t xml:space="preserve">Проверка качества оборудования/Товара </w:t>
      </w:r>
      <w:r w:rsidRPr="006811A0">
        <w:rPr>
          <w:rFonts w:ascii="Times New Roman" w:hAnsi="Times New Roman" w:cs="Times New Roman"/>
          <w:bCs/>
          <w:sz w:val="24"/>
          <w:szCs w:val="24"/>
        </w:rPr>
        <w:t xml:space="preserve">- </w:t>
      </w:r>
      <w:r w:rsidR="00B803AA" w:rsidRPr="00B803AA">
        <w:rPr>
          <w:rFonts w:ascii="Times New Roman" w:hAnsi="Times New Roman" w:cs="Times New Roman"/>
          <w:bCs/>
          <w:sz w:val="24"/>
          <w:szCs w:val="24"/>
        </w:rPr>
        <w:t>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w:t>
      </w:r>
      <w:proofErr w:type="spellStart"/>
      <w:r w:rsidR="00B803AA" w:rsidRPr="00B803AA">
        <w:rPr>
          <w:rFonts w:ascii="Times New Roman" w:hAnsi="Times New Roman" w:cs="Times New Roman"/>
          <w:bCs/>
          <w:sz w:val="24"/>
          <w:szCs w:val="24"/>
        </w:rPr>
        <w:t>Россети</w:t>
      </w:r>
      <w:proofErr w:type="spellEnd"/>
      <w:r w:rsidR="00B803AA" w:rsidRPr="00B803AA">
        <w:rPr>
          <w:rFonts w:ascii="Times New Roman" w:hAnsi="Times New Roman" w:cs="Times New Roman"/>
          <w:bCs/>
          <w:sz w:val="24"/>
          <w:szCs w:val="24"/>
        </w:rPr>
        <w:t xml:space="preserve">»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r w:rsidR="00B803AA" w:rsidRPr="00B803AA">
        <w:rPr>
          <w:rFonts w:ascii="Times New Roman" w:hAnsi="Times New Roman" w:cs="Times New Roman"/>
          <w:bCs/>
          <w:sz w:val="24"/>
          <w:szCs w:val="24"/>
        </w:rPr>
        <w:lastRenderedPageBreak/>
        <w:t>«</w:t>
      </w:r>
      <w:proofErr w:type="spellStart"/>
      <w:r w:rsidR="00B803AA" w:rsidRPr="00B803AA">
        <w:rPr>
          <w:rFonts w:ascii="Times New Roman" w:hAnsi="Times New Roman" w:cs="Times New Roman"/>
          <w:bCs/>
          <w:sz w:val="24"/>
          <w:szCs w:val="24"/>
        </w:rPr>
        <w:t>Россети</w:t>
      </w:r>
      <w:proofErr w:type="spellEnd"/>
      <w:r w:rsidR="00B803AA" w:rsidRPr="00B803AA">
        <w:rPr>
          <w:rFonts w:ascii="Times New Roman" w:hAnsi="Times New Roman" w:cs="Times New Roman"/>
          <w:bCs/>
          <w:sz w:val="24"/>
          <w:szCs w:val="24"/>
        </w:rPr>
        <w:t>». 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w:t>
      </w:r>
      <w:proofErr w:type="spellStart"/>
      <w:r w:rsidR="00B803AA" w:rsidRPr="00B803AA">
        <w:rPr>
          <w:rFonts w:ascii="Times New Roman" w:hAnsi="Times New Roman" w:cs="Times New Roman"/>
          <w:bCs/>
          <w:sz w:val="24"/>
          <w:szCs w:val="24"/>
        </w:rPr>
        <w:t>Россети</w:t>
      </w:r>
      <w:proofErr w:type="spellEnd"/>
      <w:r w:rsidR="00B803AA" w:rsidRPr="00B803AA">
        <w:rPr>
          <w:rFonts w:ascii="Times New Roman" w:hAnsi="Times New Roman" w:cs="Times New Roman"/>
          <w:bCs/>
          <w:sz w:val="24"/>
          <w:szCs w:val="24"/>
        </w:rPr>
        <w:t>»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B803AA" w:rsidRPr="00B803AA">
        <w:rPr>
          <w:rFonts w:ascii="Times New Roman" w:hAnsi="Times New Roman" w:cs="Times New Roman"/>
          <w:bCs/>
          <w:sz w:val="24"/>
          <w:szCs w:val="24"/>
        </w:rPr>
        <w:t>Россети</w:t>
      </w:r>
      <w:proofErr w:type="spellEnd"/>
      <w:r w:rsidR="00B803AA" w:rsidRPr="00B803AA">
        <w:rPr>
          <w:rFonts w:ascii="Times New Roman" w:hAnsi="Times New Roman" w:cs="Times New Roman"/>
          <w:bCs/>
          <w:sz w:val="24"/>
          <w:szCs w:val="24"/>
        </w:rPr>
        <w:t xml:space="preserve">» от 18.06.2020 № 1012пр </w:t>
      </w:r>
      <w:r w:rsidRPr="006811A0">
        <w:rPr>
          <w:rFonts w:ascii="Times New Roman" w:hAnsi="Times New Roman" w:cs="Times New Roman"/>
          <w:bCs/>
          <w:sz w:val="24"/>
          <w:szCs w:val="24"/>
        </w:rPr>
        <w:t xml:space="preserve">(адрес в сети Интернет: </w:t>
      </w:r>
      <w:hyperlink r:id="rId8" w:history="1">
        <w:r w:rsidRPr="006811A0">
          <w:rPr>
            <w:rStyle w:val="a6"/>
            <w:rFonts w:ascii="Times New Roman" w:hAnsi="Times New Roman" w:cs="Times New Roman"/>
            <w:bCs/>
            <w:sz w:val="24"/>
            <w:szCs w:val="24"/>
          </w:rPr>
          <w:t>http://www.rosseti.ru/investment/science/attestation/</w:t>
        </w:r>
      </w:hyperlink>
      <w:r w:rsidRPr="006811A0">
        <w:rPr>
          <w:rFonts w:ascii="Times New Roman" w:hAnsi="Times New Roman" w:cs="Times New Roman"/>
          <w:bCs/>
          <w:sz w:val="24"/>
          <w:szCs w:val="24"/>
        </w:rPr>
        <w:t>).</w:t>
      </w:r>
    </w:p>
    <w:p w14:paraId="7438D1A9" w14:textId="75B64F9A" w:rsidR="00B2775E" w:rsidRPr="006811A0" w:rsidRDefault="008A4E46" w:rsidP="00B2775E">
      <w:pPr>
        <w:pStyle w:val="affd"/>
        <w:widowControl w:val="0"/>
        <w:spacing w:line="300" w:lineRule="exact"/>
        <w:ind w:firstLine="567"/>
        <w:jc w:val="both"/>
        <w:rPr>
          <w:rFonts w:ascii="Times New Roman" w:hAnsi="Times New Roman"/>
          <w:bCs/>
          <w:sz w:val="24"/>
          <w:szCs w:val="24"/>
        </w:rPr>
      </w:pPr>
      <w:r w:rsidRPr="006811A0">
        <w:rPr>
          <w:rFonts w:ascii="Times New Roman" w:hAnsi="Times New Roman"/>
          <w:b/>
          <w:bCs/>
          <w:spacing w:val="-2"/>
          <w:sz w:val="24"/>
          <w:szCs w:val="24"/>
        </w:rPr>
        <w:t>Заключение аттестационной комиссии на оборудование / Товар</w:t>
      </w:r>
      <w:r w:rsidRPr="006811A0">
        <w:rPr>
          <w:rFonts w:ascii="Times New Roman" w:hAnsi="Times New Roman"/>
          <w:bCs/>
          <w:spacing w:val="-2"/>
          <w:sz w:val="24"/>
          <w:szCs w:val="24"/>
        </w:rPr>
        <w:t xml:space="preserve"> -</w:t>
      </w:r>
      <w:r w:rsidRPr="006811A0">
        <w:rPr>
          <w:rFonts w:ascii="Times New Roman" w:hAnsi="Times New Roman"/>
          <w:bCs/>
          <w:sz w:val="24"/>
          <w:szCs w:val="24"/>
        </w:rPr>
        <w:t xml:space="preserve"> </w:t>
      </w:r>
      <w:r w:rsidRPr="006811A0">
        <w:rPr>
          <w:rFonts w:ascii="Times New Roman" w:hAnsi="Times New Roman"/>
          <w:bCs/>
          <w:spacing w:val="-4"/>
          <w:sz w:val="24"/>
          <w:szCs w:val="24"/>
        </w:rPr>
        <w:t>документ, подтверждающий либо не подтверждающий возможность применения</w:t>
      </w:r>
      <w:r w:rsidRPr="006811A0">
        <w:rPr>
          <w:rFonts w:ascii="Times New Roman" w:hAnsi="Times New Roman"/>
          <w:bCs/>
          <w:sz w:val="24"/>
          <w:szCs w:val="24"/>
        </w:rPr>
        <w:t xml:space="preserve"> </w:t>
      </w:r>
      <w:r w:rsidRPr="006811A0">
        <w:rPr>
          <w:rFonts w:ascii="Times New Roman" w:hAnsi="Times New Roman"/>
          <w:bCs/>
          <w:spacing w:val="-4"/>
          <w:sz w:val="24"/>
          <w:szCs w:val="24"/>
        </w:rPr>
        <w:t>аттестуемого оборудования на объектах и определяющий область его применения.</w:t>
      </w:r>
    </w:p>
    <w:p w14:paraId="42D02686" w14:textId="73288D01" w:rsidR="00B2775E" w:rsidRPr="006811A0" w:rsidRDefault="008A4E46" w:rsidP="00B2775E">
      <w:pPr>
        <w:pStyle w:val="affd"/>
        <w:widowControl w:val="0"/>
        <w:spacing w:line="300" w:lineRule="exact"/>
        <w:ind w:firstLine="567"/>
        <w:jc w:val="both"/>
        <w:rPr>
          <w:rFonts w:ascii="Times New Roman" w:hAnsi="Times New Roman"/>
          <w:bCs/>
          <w:sz w:val="24"/>
          <w:szCs w:val="24"/>
        </w:rPr>
      </w:pPr>
      <w:r w:rsidRPr="006811A0">
        <w:rPr>
          <w:rFonts w:ascii="Times New Roman" w:hAnsi="Times New Roman"/>
          <w:b/>
          <w:bCs/>
          <w:sz w:val="24"/>
          <w:szCs w:val="24"/>
        </w:rPr>
        <w:t>Перечень допущенного оборудования / Товара</w:t>
      </w:r>
      <w:r w:rsidRPr="006811A0">
        <w:rPr>
          <w:rFonts w:ascii="Times New Roman" w:hAnsi="Times New Roman"/>
          <w:bCs/>
          <w:sz w:val="24"/>
          <w:szCs w:val="24"/>
        </w:rPr>
        <w:t xml:space="preserve"> - формируется из оборудования, прошедшего проверку качества в ПАО «</w:t>
      </w:r>
      <w:proofErr w:type="spellStart"/>
      <w:r w:rsidRPr="006811A0">
        <w:rPr>
          <w:rFonts w:ascii="Times New Roman" w:hAnsi="Times New Roman"/>
          <w:bCs/>
          <w:sz w:val="24"/>
          <w:szCs w:val="24"/>
        </w:rPr>
        <w:t>Россети</w:t>
      </w:r>
      <w:proofErr w:type="spellEnd"/>
      <w:r w:rsidRPr="006811A0">
        <w:rPr>
          <w:rFonts w:ascii="Times New Roman" w:hAnsi="Times New Roman"/>
          <w:bCs/>
          <w:sz w:val="24"/>
          <w:szCs w:val="24"/>
        </w:rPr>
        <w:t>», и размещается на официальном сайте</w:t>
      </w:r>
      <w:r w:rsidR="003B5F5A" w:rsidRPr="006811A0">
        <w:rPr>
          <w:rFonts w:ascii="Times New Roman" w:hAnsi="Times New Roman"/>
          <w:bCs/>
          <w:sz w:val="24"/>
          <w:szCs w:val="24"/>
        </w:rPr>
        <w:br/>
      </w:r>
      <w:r w:rsidRPr="006811A0">
        <w:rPr>
          <w:rFonts w:ascii="Times New Roman" w:hAnsi="Times New Roman"/>
          <w:bCs/>
          <w:sz w:val="24"/>
          <w:szCs w:val="24"/>
        </w:rPr>
        <w:t>ПАО «</w:t>
      </w:r>
      <w:proofErr w:type="spellStart"/>
      <w:r w:rsidRPr="006811A0">
        <w:rPr>
          <w:rFonts w:ascii="Times New Roman" w:hAnsi="Times New Roman"/>
          <w:bCs/>
          <w:sz w:val="24"/>
          <w:szCs w:val="24"/>
        </w:rPr>
        <w:t>Россети</w:t>
      </w:r>
      <w:proofErr w:type="spellEnd"/>
      <w:r w:rsidRPr="006811A0">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hyperlink r:id="rId9" w:history="1">
        <w:r w:rsidRPr="006811A0">
          <w:rPr>
            <w:rStyle w:val="a6"/>
            <w:rFonts w:ascii="Times New Roman" w:hAnsi="Times New Roman"/>
            <w:bCs/>
            <w:sz w:val="24"/>
            <w:szCs w:val="24"/>
          </w:rPr>
          <w:t>http://www.rosseti.ru/investment/science/attestation/</w:t>
        </w:r>
      </w:hyperlink>
      <w:r w:rsidRPr="006811A0">
        <w:rPr>
          <w:rFonts w:ascii="Times New Roman" w:hAnsi="Times New Roman"/>
          <w:bCs/>
          <w:sz w:val="24"/>
          <w:szCs w:val="24"/>
        </w:rPr>
        <w:t>).</w:t>
      </w:r>
    </w:p>
    <w:p w14:paraId="4662AC56" w14:textId="083ACC69" w:rsidR="00B2775E" w:rsidRPr="006811A0" w:rsidRDefault="008A4E46" w:rsidP="00B2775E">
      <w:pPr>
        <w:pStyle w:val="affd"/>
        <w:widowControl w:val="0"/>
        <w:spacing w:line="300" w:lineRule="exact"/>
        <w:ind w:firstLine="567"/>
        <w:jc w:val="both"/>
        <w:rPr>
          <w:rFonts w:ascii="Times New Roman" w:hAnsi="Times New Roman"/>
          <w:bCs/>
          <w:sz w:val="24"/>
          <w:szCs w:val="24"/>
        </w:rPr>
      </w:pPr>
      <w:r w:rsidRPr="006811A0">
        <w:rPr>
          <w:rFonts w:ascii="Times New Roman" w:hAnsi="Times New Roman"/>
          <w:b/>
          <w:bCs/>
          <w:sz w:val="24"/>
          <w:szCs w:val="24"/>
        </w:rPr>
        <w:t>Подтверждение страны происхождения Товара</w:t>
      </w:r>
      <w:r w:rsidRPr="006811A0">
        <w:rPr>
          <w:rFonts w:ascii="Times New Roman" w:hAnsi="Times New Roman"/>
          <w:bCs/>
          <w:sz w:val="24"/>
          <w:szCs w:val="24"/>
        </w:rPr>
        <w:t xml:space="preserve"> </w:t>
      </w:r>
      <w:r w:rsidR="00CC6304" w:rsidRPr="006811A0">
        <w:rPr>
          <w:rFonts w:ascii="Times New Roman" w:hAnsi="Times New Roman"/>
          <w:bCs/>
          <w:sz w:val="24"/>
          <w:szCs w:val="24"/>
        </w:rPr>
        <w:t>-</w:t>
      </w:r>
      <w:r w:rsidRPr="006811A0">
        <w:rPr>
          <w:rFonts w:ascii="Times New Roman" w:hAnsi="Times New Roman"/>
          <w:bCs/>
          <w:sz w:val="24"/>
          <w:szCs w:val="24"/>
        </w:rPr>
        <w:t xml:space="preserve"> предоставление </w:t>
      </w:r>
      <w:r w:rsidR="00000F56">
        <w:rPr>
          <w:rFonts w:ascii="Times New Roman" w:hAnsi="Times New Roman"/>
          <w:bCs/>
          <w:sz w:val="24"/>
          <w:szCs w:val="24"/>
        </w:rPr>
        <w:t xml:space="preserve">сведений или </w:t>
      </w:r>
      <w:r w:rsidRPr="006811A0">
        <w:rPr>
          <w:rFonts w:ascii="Times New Roman" w:hAnsi="Times New Roman"/>
          <w:bCs/>
          <w:sz w:val="24"/>
          <w:szCs w:val="24"/>
        </w:rPr>
        <w:t>документа, подтверждающ</w:t>
      </w:r>
      <w:r w:rsidR="00000F56">
        <w:rPr>
          <w:rFonts w:ascii="Times New Roman" w:hAnsi="Times New Roman"/>
          <w:bCs/>
          <w:sz w:val="24"/>
          <w:szCs w:val="24"/>
        </w:rPr>
        <w:t>их</w:t>
      </w:r>
      <w:r w:rsidRPr="006811A0">
        <w:rPr>
          <w:rFonts w:ascii="Times New Roman" w:hAnsi="Times New Roman"/>
          <w:bCs/>
          <w:sz w:val="24"/>
          <w:szCs w:val="24"/>
        </w:rPr>
        <w:t xml:space="preserve"> страну происхождения Товара</w:t>
      </w:r>
      <w:r w:rsidR="00000F56">
        <w:rPr>
          <w:rFonts w:ascii="Times New Roman" w:hAnsi="Times New Roman"/>
          <w:bCs/>
          <w:sz w:val="24"/>
          <w:szCs w:val="24"/>
        </w:rPr>
        <w:t xml:space="preserve"> в соответствии с требованиями законодательства.</w:t>
      </w:r>
      <w:r w:rsidRPr="006811A0">
        <w:rPr>
          <w:rFonts w:ascii="Times New Roman" w:hAnsi="Times New Roman"/>
          <w:bCs/>
          <w:sz w:val="24"/>
          <w:szCs w:val="24"/>
        </w:rPr>
        <w:t xml:space="preserve"> </w:t>
      </w:r>
    </w:p>
    <w:p w14:paraId="527A27EC" w14:textId="77777777" w:rsidR="00B2775E" w:rsidRPr="006811A0" w:rsidRDefault="008A4E46"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6811A0">
        <w:rPr>
          <w:rFonts w:ascii="Times New Roman" w:eastAsia="Times New Roman" w:hAnsi="Times New Roman" w:cs="Times New Roman"/>
          <w:b/>
          <w:sz w:val="24"/>
          <w:szCs w:val="24"/>
        </w:rPr>
        <w:t>Гарантийный депозит</w:t>
      </w:r>
      <w:r w:rsidRPr="006811A0">
        <w:rPr>
          <w:rFonts w:ascii="Times New Roman" w:eastAsia="Times New Roman" w:hAnsi="Times New Roman" w:cs="Times New Roman"/>
          <w:sz w:val="24"/>
          <w:szCs w:val="24"/>
        </w:rPr>
        <w:t xml:space="preserve"> - способ обеспечения исполнения обязательств по </w:t>
      </w:r>
      <w:r w:rsidR="00AC6D6B">
        <w:rPr>
          <w:rFonts w:ascii="Times New Roman" w:eastAsia="Times New Roman" w:hAnsi="Times New Roman" w:cs="Times New Roman"/>
          <w:sz w:val="24"/>
          <w:szCs w:val="24"/>
        </w:rPr>
        <w:t>Д</w:t>
      </w:r>
      <w:r w:rsidRPr="006811A0">
        <w:rPr>
          <w:rFonts w:ascii="Times New Roman" w:eastAsia="Times New Roman" w:hAnsi="Times New Roman" w:cs="Times New Roman"/>
          <w:sz w:val="24"/>
          <w:szCs w:val="24"/>
        </w:rPr>
        <w:t>оговору, предоставляемый Поставщиком и формируемый по соглашению сторон</w:t>
      </w:r>
      <w:r w:rsidR="00D90A6C">
        <w:rPr>
          <w:rFonts w:ascii="Times New Roman" w:eastAsia="Times New Roman" w:hAnsi="Times New Roman" w:cs="Times New Roman"/>
          <w:sz w:val="24"/>
          <w:szCs w:val="24"/>
        </w:rPr>
        <w:t xml:space="preserve"> </w:t>
      </w:r>
      <w:r w:rsidR="00AC6D6B">
        <w:rPr>
          <w:rFonts w:ascii="Times New Roman" w:eastAsia="Times New Roman" w:hAnsi="Times New Roman" w:cs="Times New Roman"/>
          <w:sz w:val="24"/>
          <w:szCs w:val="24"/>
        </w:rPr>
        <w:t>Д</w:t>
      </w:r>
      <w:r w:rsidR="00D90A6C">
        <w:rPr>
          <w:rFonts w:ascii="Times New Roman" w:eastAsia="Times New Roman" w:hAnsi="Times New Roman" w:cs="Times New Roman"/>
          <w:sz w:val="24"/>
          <w:szCs w:val="24"/>
        </w:rPr>
        <w:t>оговора</w:t>
      </w:r>
      <w:r w:rsidRPr="006811A0">
        <w:rPr>
          <w:rFonts w:ascii="Times New Roman" w:eastAsia="Times New Roman" w:hAnsi="Times New Roman" w:cs="Times New Roman"/>
          <w:sz w:val="24"/>
          <w:szCs w:val="24"/>
        </w:rPr>
        <w:t xml:space="preserve">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6811A0">
        <w:rPr>
          <w:rFonts w:ascii="Times New Roman" w:hAnsi="Times New Roman" w:cs="Times New Roman"/>
          <w:bCs/>
          <w:sz w:val="24"/>
          <w:szCs w:val="24"/>
        </w:rPr>
        <w:t>за поставленный Поставщиком Покупателю Товар.</w:t>
      </w:r>
    </w:p>
    <w:p w14:paraId="335A69EB" w14:textId="77777777" w:rsidR="006811A0" w:rsidRPr="006811A0" w:rsidRDefault="008A4E46"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6811A0">
        <w:rPr>
          <w:rFonts w:ascii="Times New Roman" w:eastAsia="Times New Roman" w:hAnsi="Times New Roman" w:cs="Times New Roman"/>
          <w:b/>
          <w:bCs/>
          <w:sz w:val="24"/>
          <w:szCs w:val="24"/>
        </w:rPr>
        <w:t>Независимая</w:t>
      </w:r>
      <w:r w:rsidRPr="006811A0">
        <w:rPr>
          <w:rFonts w:ascii="Times New Roman" w:eastAsia="Times New Roman" w:hAnsi="Times New Roman" w:cs="Times New Roman"/>
          <w:b/>
          <w:sz w:val="24"/>
          <w:szCs w:val="24"/>
        </w:rPr>
        <w:t xml:space="preserve"> гарантия </w:t>
      </w:r>
      <w:r w:rsidRPr="006811A0">
        <w:rPr>
          <w:rFonts w:ascii="Times New Roman" w:eastAsia="Times New Roman" w:hAnsi="Times New Roman" w:cs="Times New Roman"/>
          <w:sz w:val="24"/>
          <w:szCs w:val="24"/>
        </w:rPr>
        <w:t xml:space="preserve">- </w:t>
      </w:r>
      <w:r w:rsidRPr="006811A0">
        <w:rPr>
          <w:rFonts w:ascii="Times New Roman" w:hAnsi="Times New Roman" w:cs="Times New Roman"/>
          <w:sz w:val="24"/>
          <w:szCs w:val="24"/>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14:paraId="2E9E2667"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04340295" w14:textId="77777777" w:rsidR="00B2775E" w:rsidRDefault="008A4E46" w:rsidP="006811A0">
      <w:pPr>
        <w:keepNext/>
        <w:keepLines/>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5A53B457" w14:textId="77777777" w:rsidR="00B2775E" w:rsidRDefault="008A4E46" w:rsidP="006811A0">
      <w:pPr>
        <w:keepNext/>
        <w:keepLines/>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583A5FDF" w14:textId="695B1AF0" w:rsidR="00B2775E" w:rsidRPr="007E5248" w:rsidRDefault="008A4E46"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Ассортимент, комплектность, номенклатура, количество, цена каждой единицы Товара, его характеристики, технические параметры, качество и комплектация,</w:t>
      </w:r>
      <w:r w:rsidR="00000F56">
        <w:rPr>
          <w:rFonts w:ascii="Times New Roman" w:hAnsi="Times New Roman" w:cs="Times New Roman"/>
          <w:sz w:val="24"/>
          <w:szCs w:val="24"/>
        </w:rPr>
        <w:t xml:space="preserve"> требования к упаковке</w:t>
      </w:r>
      <w:r w:rsidR="00000F56" w:rsidRPr="00000F56">
        <w:rPr>
          <w:rFonts w:ascii="Times New Roman" w:hAnsi="Times New Roman" w:cs="Times New Roman"/>
          <w:sz w:val="24"/>
          <w:szCs w:val="24"/>
        </w:rPr>
        <w:t>,</w:t>
      </w:r>
      <w:r>
        <w:rPr>
          <w:rFonts w:ascii="Times New Roman" w:hAnsi="Times New Roman" w:cs="Times New Roman"/>
          <w:sz w:val="24"/>
          <w:szCs w:val="24"/>
        </w:rPr>
        <w:t xml:space="preserve"> объект поставки, сроки поставки, страна происхождения, сведения о заводе-изготовителе, </w:t>
      </w:r>
      <w:r>
        <w:rPr>
          <w:rFonts w:ascii="Times New Roman" w:hAnsi="Times New Roman" w:cs="Times New Roman"/>
          <w:i/>
          <w:sz w:val="24"/>
          <w:szCs w:val="24"/>
        </w:rPr>
        <w:t xml:space="preserve">дополнительные услуги: </w:t>
      </w:r>
      <w:r w:rsidR="00D15194">
        <w:rPr>
          <w:rFonts w:ascii="Times New Roman" w:hAnsi="Times New Roman" w:cs="Times New Roman"/>
          <w:i/>
          <w:sz w:val="24"/>
          <w:szCs w:val="24"/>
        </w:rPr>
        <w:t xml:space="preserve">шеф- </w:t>
      </w:r>
      <w:r>
        <w:rPr>
          <w:rFonts w:ascii="Times New Roman" w:hAnsi="Times New Roman" w:cs="Times New Roman"/>
          <w:i/>
          <w:sz w:val="24"/>
          <w:szCs w:val="24"/>
        </w:rPr>
        <w:t xml:space="preserve">надзор за монтажом, наладкой и вводом Товара в эксплуатацию, </w:t>
      </w:r>
      <w:r w:rsidRPr="00114DF4">
        <w:rPr>
          <w:rFonts w:ascii="Times New Roman" w:hAnsi="Times New Roman" w:cs="Times New Roman"/>
          <w:i/>
          <w:sz w:val="24"/>
          <w:szCs w:val="24"/>
        </w:rPr>
        <w:t>хранение, консервация/</w:t>
      </w:r>
      <w:proofErr w:type="spellStart"/>
      <w:r w:rsidRPr="00114DF4">
        <w:rPr>
          <w:rFonts w:ascii="Times New Roman" w:hAnsi="Times New Roman" w:cs="Times New Roman"/>
          <w:i/>
          <w:sz w:val="24"/>
          <w:szCs w:val="24"/>
        </w:rPr>
        <w:t>переконсервация</w:t>
      </w:r>
      <w:proofErr w:type="spellEnd"/>
      <w:r w:rsidRPr="00114DF4">
        <w:rPr>
          <w:rFonts w:ascii="Times New Roman" w:hAnsi="Times New Roman" w:cs="Times New Roman"/>
          <w:i/>
          <w:sz w:val="24"/>
          <w:szCs w:val="24"/>
        </w:rPr>
        <w:t>/</w:t>
      </w:r>
      <w:proofErr w:type="spellStart"/>
      <w:r w:rsidRPr="00114DF4">
        <w:rPr>
          <w:rFonts w:ascii="Times New Roman" w:hAnsi="Times New Roman" w:cs="Times New Roman"/>
          <w:i/>
          <w:sz w:val="24"/>
          <w:szCs w:val="24"/>
        </w:rPr>
        <w:t>расконсервация</w:t>
      </w:r>
      <w:proofErr w:type="spellEnd"/>
      <w:r w:rsidRPr="00114DF4">
        <w:rPr>
          <w:rFonts w:ascii="Times New Roman" w:hAnsi="Times New Roman" w:cs="Times New Roman"/>
          <w:sz w:val="24"/>
          <w:szCs w:val="24"/>
        </w:rPr>
        <w:t xml:space="preserve"> </w:t>
      </w:r>
      <w:r w:rsidRPr="00114DF4">
        <w:rPr>
          <w:rFonts w:ascii="Times New Roman" w:hAnsi="Times New Roman" w:cs="Times New Roman"/>
          <w:spacing w:val="-4"/>
          <w:sz w:val="24"/>
          <w:szCs w:val="24"/>
        </w:rPr>
        <w:t>определяются согласно Технической части (</w:t>
      </w:r>
      <w:r w:rsidR="00D16716" w:rsidRPr="007E5248">
        <w:rPr>
          <w:rFonts w:ascii="Times New Roman" w:hAnsi="Times New Roman" w:cs="Times New Roman"/>
          <w:spacing w:val="-4"/>
          <w:sz w:val="24"/>
          <w:szCs w:val="24"/>
        </w:rPr>
        <w:t>приложение</w:t>
      </w:r>
      <w:r w:rsidR="00D16716" w:rsidRPr="007E5248">
        <w:rPr>
          <w:rFonts w:ascii="Times New Roman" w:hAnsi="Times New Roman" w:cs="Times New Roman"/>
          <w:sz w:val="24"/>
          <w:szCs w:val="24"/>
        </w:rPr>
        <w:t xml:space="preserve"> </w:t>
      </w:r>
      <w:r w:rsidRPr="007E5248">
        <w:rPr>
          <w:rFonts w:ascii="Times New Roman" w:hAnsi="Times New Roman" w:cs="Times New Roman"/>
          <w:sz w:val="24"/>
          <w:szCs w:val="24"/>
        </w:rPr>
        <w:t>1</w:t>
      </w:r>
      <w:r w:rsidR="00D16716" w:rsidRPr="007E5248">
        <w:rPr>
          <w:rFonts w:ascii="Times New Roman" w:hAnsi="Times New Roman" w:cs="Times New Roman"/>
          <w:sz w:val="24"/>
          <w:szCs w:val="24"/>
        </w:rPr>
        <w:t xml:space="preserve"> к Договору</w:t>
      </w:r>
      <w:r w:rsidRPr="007E5248">
        <w:rPr>
          <w:rFonts w:ascii="Times New Roman" w:hAnsi="Times New Roman" w:cs="Times New Roman"/>
          <w:sz w:val="24"/>
          <w:szCs w:val="24"/>
        </w:rPr>
        <w:t xml:space="preserve">), Графику поставки </w:t>
      </w:r>
      <w:r w:rsidR="00FF2690" w:rsidRPr="007E5248">
        <w:rPr>
          <w:rFonts w:ascii="Times New Roman" w:hAnsi="Times New Roman" w:cs="Times New Roman"/>
          <w:sz w:val="24"/>
          <w:szCs w:val="24"/>
        </w:rPr>
        <w:t xml:space="preserve">товара </w:t>
      </w:r>
      <w:r w:rsidRPr="007E5248">
        <w:rPr>
          <w:rFonts w:ascii="Times New Roman" w:hAnsi="Times New Roman" w:cs="Times New Roman"/>
          <w:sz w:val="24"/>
          <w:szCs w:val="24"/>
        </w:rPr>
        <w:t>(приложение 2</w:t>
      </w:r>
      <w:r w:rsidR="00D16716" w:rsidRPr="007E5248">
        <w:rPr>
          <w:rFonts w:ascii="Times New Roman" w:hAnsi="Times New Roman" w:cs="Times New Roman"/>
          <w:sz w:val="24"/>
          <w:szCs w:val="24"/>
        </w:rPr>
        <w:t xml:space="preserve"> к Договору</w:t>
      </w:r>
      <w:r w:rsidRPr="007E5248">
        <w:rPr>
          <w:rFonts w:ascii="Times New Roman" w:hAnsi="Times New Roman" w:cs="Times New Roman"/>
          <w:sz w:val="24"/>
          <w:szCs w:val="24"/>
        </w:rPr>
        <w:t>), Таблице стоимости поставки</w:t>
      </w:r>
      <w:r w:rsidR="00FF2690" w:rsidRPr="007E5248">
        <w:rPr>
          <w:rFonts w:ascii="Times New Roman" w:hAnsi="Times New Roman" w:cs="Times New Roman"/>
          <w:sz w:val="24"/>
          <w:szCs w:val="24"/>
        </w:rPr>
        <w:t xml:space="preserve"> товара</w:t>
      </w:r>
      <w:r w:rsidRPr="007E5248">
        <w:rPr>
          <w:rFonts w:ascii="Times New Roman" w:hAnsi="Times New Roman" w:cs="Times New Roman"/>
          <w:sz w:val="24"/>
          <w:szCs w:val="24"/>
        </w:rPr>
        <w:t xml:space="preserve"> (приложение 3 к Договору</w:t>
      </w:r>
      <w:r w:rsidR="00D16716" w:rsidRPr="007E5248">
        <w:rPr>
          <w:rFonts w:ascii="Times New Roman" w:hAnsi="Times New Roman" w:cs="Times New Roman"/>
          <w:sz w:val="24"/>
          <w:szCs w:val="24"/>
        </w:rPr>
        <w:t>)</w:t>
      </w:r>
      <w:r w:rsidRPr="007E5248">
        <w:rPr>
          <w:rFonts w:ascii="Times New Roman" w:hAnsi="Times New Roman" w:cs="Times New Roman"/>
          <w:sz w:val="24"/>
          <w:szCs w:val="24"/>
        </w:rPr>
        <w:t>, Заявкой Покупателя, а также документацией на Товар.</w:t>
      </w:r>
    </w:p>
    <w:p w14:paraId="527CC7ED"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180EA7BE" w14:textId="77777777" w:rsidR="00B2775E" w:rsidRDefault="008A4E46"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2B9C30F" w14:textId="624CCD14" w:rsidR="00B2775E" w:rsidRDefault="008A4E46"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Цена Договора без НДС составляет _____________________ (цифрами и прописью) рублей, кроме того НДС ___% - ____________ рублей. Всего с НДС цена Договора </w:t>
      </w:r>
      <w:r>
        <w:rPr>
          <w:rFonts w:ascii="Times New Roman" w:hAnsi="Times New Roman" w:cs="Times New Roman"/>
          <w:sz w:val="24"/>
          <w:szCs w:val="24"/>
        </w:rPr>
        <w:lastRenderedPageBreak/>
        <w:t xml:space="preserve">составляет _____________________ (цифрами и прописью) рублей. Цена Договора указана в Таблице стоимости поставки </w:t>
      </w:r>
      <w:r w:rsidR="00FB285B">
        <w:rPr>
          <w:rFonts w:ascii="Times New Roman" w:hAnsi="Times New Roman" w:cs="Times New Roman"/>
          <w:sz w:val="24"/>
          <w:szCs w:val="24"/>
        </w:rPr>
        <w:t>т</w:t>
      </w:r>
      <w:r>
        <w:rPr>
          <w:rFonts w:ascii="Times New Roman" w:hAnsi="Times New Roman" w:cs="Times New Roman"/>
          <w:sz w:val="24"/>
          <w:szCs w:val="24"/>
        </w:rPr>
        <w:t>овара (приложение 3 к Договору). Цена является твердой, окончательной и не подлежит изменению в течение срока его действия.</w:t>
      </w:r>
    </w:p>
    <w:p w14:paraId="0B7D050C"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A288A42" w14:textId="6502A1EC" w:rsidR="00B2775E" w:rsidRDefault="008A4E46"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104CD52E" w14:textId="77777777" w:rsidR="00B2775E" w:rsidRDefault="008A4E46"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4A4DD87F" w14:textId="77777777" w:rsidR="00B2775E" w:rsidRDefault="008A4E46" w:rsidP="00D2425B">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14:paraId="5F7FF2AB" w14:textId="6104928E" w:rsidR="00B2775E" w:rsidRDefault="008A4E46" w:rsidP="00D2425B">
      <w:pPr>
        <w:spacing w:after="0"/>
        <w:ind w:firstLine="709"/>
        <w:jc w:val="both"/>
        <w:rPr>
          <w:rFonts w:ascii="Times New Roman" w:hAnsi="Times New Roman" w:cs="Times New Roman"/>
          <w:b/>
          <w:i/>
          <w:sz w:val="24"/>
          <w:szCs w:val="24"/>
        </w:rPr>
      </w:pPr>
      <w:r w:rsidRPr="008E425C">
        <w:rPr>
          <w:rFonts w:ascii="Times New Roman" w:hAnsi="Times New Roman" w:cs="Times New Roman"/>
          <w:sz w:val="24"/>
          <w:szCs w:val="24"/>
        </w:rPr>
        <w:t>-</w:t>
      </w:r>
      <w:r w:rsidR="008E425C" w:rsidRPr="008E425C">
        <w:rPr>
          <w:rFonts w:ascii="Times New Roman" w:hAnsi="Times New Roman" w:cs="Times New Roman"/>
          <w:sz w:val="24"/>
          <w:szCs w:val="24"/>
        </w:rPr>
        <w:t xml:space="preserve"> в течение 7 (семи) рабочих дней </w:t>
      </w:r>
      <w:r>
        <w:rPr>
          <w:rFonts w:ascii="Times New Roman" w:hAnsi="Times New Roman" w:cs="Times New Roman"/>
          <w:sz w:val="24"/>
          <w:szCs w:val="24"/>
        </w:rPr>
        <w:t xml:space="preserve">со дня </w:t>
      </w:r>
      <w:r w:rsidR="00133D74" w:rsidRPr="00F171F9">
        <w:rPr>
          <w:rFonts w:ascii="Times New Roman" w:hAnsi="Times New Roman" w:cs="Times New Roman"/>
          <w:snapToGrid w:val="0"/>
          <w:sz w:val="24"/>
          <w:szCs w:val="24"/>
        </w:rPr>
        <w:t>подписания Сторонами товарной накладной (унифицированная форма ТОРГ - 12)</w:t>
      </w:r>
      <w:r w:rsidR="00133D74">
        <w:rPr>
          <w:rFonts w:ascii="Times New Roman" w:hAnsi="Times New Roman" w:cs="Times New Roman"/>
          <w:snapToGrid w:val="0"/>
          <w:sz w:val="24"/>
          <w:szCs w:val="24"/>
        </w:rPr>
        <w:t xml:space="preserve"> и </w:t>
      </w:r>
      <w:r>
        <w:rPr>
          <w:rFonts w:ascii="Times New Roman" w:hAnsi="Times New Roman" w:cs="Times New Roman"/>
          <w:sz w:val="24"/>
          <w:szCs w:val="24"/>
        </w:rPr>
        <w:t xml:space="preserve">фактической передачи Товара в полном объеме (или - партии Товара, Товара согласно Заявке), в собственность Покупателя, </w:t>
      </w:r>
      <w:r w:rsidR="00133D74" w:rsidRPr="00F171F9">
        <w:rPr>
          <w:rFonts w:ascii="Times New Roman" w:hAnsi="Times New Roman" w:cs="Times New Roman"/>
          <w:sz w:val="24"/>
          <w:szCs w:val="24"/>
        </w:rPr>
        <w:t>на основании выставленного Поставщиком Покупателю надлежаще оформленного счета</w:t>
      </w:r>
      <w:r w:rsidR="004E52DD">
        <w:rPr>
          <w:rFonts w:ascii="Times New Roman" w:hAnsi="Times New Roman" w:cs="Times New Roman"/>
          <w:sz w:val="24"/>
          <w:szCs w:val="24"/>
        </w:rPr>
        <w:t>,</w:t>
      </w:r>
      <w:r w:rsidR="00133D74">
        <w:rPr>
          <w:rFonts w:ascii="Times New Roman" w:hAnsi="Times New Roman" w:cs="Times New Roman"/>
          <w:sz w:val="24"/>
          <w:szCs w:val="24"/>
        </w:rPr>
        <w:t xml:space="preserve"> </w:t>
      </w:r>
      <w:r>
        <w:rPr>
          <w:rFonts w:ascii="Times New Roman" w:hAnsi="Times New Roman" w:cs="Times New Roman"/>
          <w:sz w:val="24"/>
          <w:szCs w:val="24"/>
        </w:rPr>
        <w:t>при услови</w:t>
      </w:r>
      <w:r w:rsidR="00133D74">
        <w:rPr>
          <w:rFonts w:ascii="Times New Roman" w:hAnsi="Times New Roman" w:cs="Times New Roman"/>
          <w:sz w:val="24"/>
          <w:szCs w:val="24"/>
        </w:rPr>
        <w:t xml:space="preserve">и </w:t>
      </w:r>
      <w:r w:rsidR="00133D74" w:rsidRPr="00F171F9">
        <w:rPr>
          <w:rFonts w:ascii="Times New Roman" w:hAnsi="Times New Roman" w:cs="Times New Roman"/>
          <w:sz w:val="24"/>
          <w:szCs w:val="24"/>
        </w:rPr>
        <w:t>предоставления Поставщиком и принятия Покупателем</w:t>
      </w:r>
      <w:r w:rsidR="00133D74">
        <w:rPr>
          <w:rFonts w:ascii="Times New Roman" w:hAnsi="Times New Roman" w:cs="Times New Roman"/>
          <w:sz w:val="24"/>
          <w:szCs w:val="24"/>
        </w:rPr>
        <w:t xml:space="preserve"> </w:t>
      </w:r>
      <w:r>
        <w:rPr>
          <w:rFonts w:ascii="Times New Roman" w:hAnsi="Times New Roman" w:cs="Times New Roman"/>
          <w:sz w:val="24"/>
          <w:szCs w:val="24"/>
        </w:rPr>
        <w:t>обеспечени</w:t>
      </w:r>
      <w:r w:rsidR="00133D74">
        <w:rPr>
          <w:rFonts w:ascii="Times New Roman" w:hAnsi="Times New Roman" w:cs="Times New Roman"/>
          <w:sz w:val="24"/>
          <w:szCs w:val="24"/>
        </w:rPr>
        <w:t>я</w:t>
      </w:r>
      <w:r>
        <w:rPr>
          <w:rFonts w:ascii="Times New Roman" w:hAnsi="Times New Roman" w:cs="Times New Roman"/>
          <w:sz w:val="24"/>
          <w:szCs w:val="24"/>
        </w:rPr>
        <w:t xml:space="preserve"> исполнения гарантийных обязательств в порядке и сроки, установленные в </w:t>
      </w:r>
      <w:r w:rsidR="00434791">
        <w:rPr>
          <w:rFonts w:ascii="Times New Roman" w:hAnsi="Times New Roman" w:cs="Times New Roman"/>
          <w:sz w:val="24"/>
          <w:szCs w:val="24"/>
        </w:rPr>
        <w:t xml:space="preserve">приложении </w:t>
      </w:r>
      <w:r w:rsidR="006908A7">
        <w:rPr>
          <w:rFonts w:ascii="Times New Roman" w:hAnsi="Times New Roman" w:cs="Times New Roman"/>
          <w:sz w:val="24"/>
          <w:szCs w:val="24"/>
        </w:rPr>
        <w:t>7</w:t>
      </w:r>
      <w:r>
        <w:rPr>
          <w:rFonts w:ascii="Times New Roman" w:hAnsi="Times New Roman" w:cs="Times New Roman"/>
          <w:sz w:val="24"/>
          <w:szCs w:val="24"/>
        </w:rPr>
        <w:t xml:space="preserve"> к Договору</w:t>
      </w:r>
      <w:r>
        <w:rPr>
          <w:rStyle w:val="af"/>
          <w:rFonts w:ascii="Times New Roman" w:hAnsi="Times New Roman" w:cs="Times New Roman"/>
          <w:sz w:val="24"/>
          <w:szCs w:val="24"/>
        </w:rPr>
        <w:footnoteReference w:id="2"/>
      </w:r>
      <w:r w:rsidR="00195B47">
        <w:rPr>
          <w:rFonts w:ascii="Times New Roman" w:hAnsi="Times New Roman" w:cs="Times New Roman"/>
          <w:sz w:val="24"/>
          <w:szCs w:val="24"/>
        </w:rPr>
        <w:t>.</w:t>
      </w:r>
    </w:p>
    <w:p w14:paraId="4446A528" w14:textId="04F01F90" w:rsidR="00B2775E" w:rsidRDefault="008A4E46"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w:t>
      </w:r>
      <w:r w:rsidR="00225AD2">
        <w:rPr>
          <w:rFonts w:ascii="Times New Roman" w:hAnsi="Times New Roman" w:cs="Times New Roman"/>
          <w:spacing w:val="-4"/>
          <w:sz w:val="24"/>
          <w:szCs w:val="24"/>
        </w:rPr>
        <w:t>3</w:t>
      </w:r>
      <w:r>
        <w:rPr>
          <w:rFonts w:ascii="Times New Roman" w:hAnsi="Times New Roman" w:cs="Times New Roman"/>
          <w:spacing w:val="-4"/>
          <w:sz w:val="24"/>
          <w:szCs w:val="24"/>
        </w:rPr>
        <w:t>. Датой оплаты считается дата списания денежных</w:t>
      </w:r>
      <w:bookmarkStart w:id="1" w:name="_GoBack"/>
      <w:bookmarkEnd w:id="1"/>
      <w:r>
        <w:rPr>
          <w:rFonts w:ascii="Times New Roman" w:hAnsi="Times New Roman" w:cs="Times New Roman"/>
          <w:spacing w:val="-4"/>
          <w:sz w:val="24"/>
          <w:szCs w:val="24"/>
        </w:rPr>
        <w:t xml:space="preserve"> средств с расчетного</w:t>
      </w:r>
      <w:r>
        <w:rPr>
          <w:rFonts w:ascii="Times New Roman" w:hAnsi="Times New Roman" w:cs="Times New Roman"/>
          <w:sz w:val="24"/>
          <w:szCs w:val="24"/>
        </w:rPr>
        <w:t xml:space="preserve"> счета Покупателя.</w:t>
      </w:r>
    </w:p>
    <w:p w14:paraId="653ABFC7" w14:textId="601A1515" w:rsidR="00B2775E" w:rsidRDefault="008A4E46"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225AD2">
        <w:rPr>
          <w:rFonts w:ascii="Times New Roman" w:hAnsi="Times New Roman" w:cs="Times New Roman"/>
          <w:sz w:val="24"/>
          <w:szCs w:val="24"/>
        </w:rPr>
        <w:t>4</w:t>
      </w:r>
      <w:r>
        <w:rPr>
          <w:rFonts w:ascii="Times New Roman" w:hAnsi="Times New Roman" w:cs="Times New Roman"/>
          <w:sz w:val="24"/>
          <w:szCs w:val="24"/>
        </w:rPr>
        <w:t xml:space="preserve">. Поставщик не позднее </w:t>
      </w:r>
      <w:r w:rsidR="004047A9">
        <w:rPr>
          <w:rFonts w:ascii="Times New Roman" w:hAnsi="Times New Roman" w:cs="Times New Roman"/>
          <w:sz w:val="24"/>
          <w:szCs w:val="24"/>
        </w:rPr>
        <w:t xml:space="preserve">10 </w:t>
      </w:r>
      <w:r>
        <w:rPr>
          <w:rFonts w:ascii="Times New Roman" w:hAnsi="Times New Roman" w:cs="Times New Roman"/>
          <w:sz w:val="24"/>
          <w:szCs w:val="24"/>
        </w:rPr>
        <w:t>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3"/>
      </w:r>
      <w:r>
        <w:rPr>
          <w:rFonts w:ascii="Times New Roman" w:hAnsi="Times New Roman" w:cs="Times New Roman"/>
          <w:sz w:val="24"/>
          <w:szCs w:val="24"/>
        </w:rPr>
        <w:t>.</w:t>
      </w:r>
    </w:p>
    <w:p w14:paraId="19DC23BD" w14:textId="0584C06B" w:rsidR="00B2775E" w:rsidRDefault="008A4E46"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225AD2">
        <w:rPr>
          <w:rFonts w:ascii="Times New Roman" w:hAnsi="Times New Roman" w:cs="Times New Roman"/>
          <w:sz w:val="24"/>
          <w:szCs w:val="24"/>
        </w:rPr>
        <w:t>5</w:t>
      </w:r>
      <w:r>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D53D976" w14:textId="4D620B8A" w:rsidR="00B2775E" w:rsidRDefault="008A4E46"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225AD2">
        <w:rPr>
          <w:rFonts w:ascii="Times New Roman" w:hAnsi="Times New Roman" w:cs="Times New Roman"/>
          <w:sz w:val="24"/>
          <w:szCs w:val="24"/>
        </w:rPr>
        <w:t>6</w:t>
      </w:r>
      <w:r>
        <w:rPr>
          <w:rFonts w:ascii="Times New Roman" w:hAnsi="Times New Roman" w:cs="Times New Roman"/>
          <w:sz w:val="24"/>
          <w:szCs w:val="24"/>
        </w:rPr>
        <w:t xml:space="preserve">.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w:t>
      </w:r>
      <w:proofErr w:type="gramStart"/>
      <w:r>
        <w:rPr>
          <w:rFonts w:ascii="Times New Roman" w:hAnsi="Times New Roman" w:cs="Times New Roman"/>
          <w:sz w:val="24"/>
          <w:szCs w:val="24"/>
        </w:rPr>
        <w:t>Договором  обеспечения</w:t>
      </w:r>
      <w:proofErr w:type="gramEnd"/>
      <w:r>
        <w:rPr>
          <w:rFonts w:ascii="Times New Roman" w:hAnsi="Times New Roman" w:cs="Times New Roman"/>
          <w:sz w:val="24"/>
          <w:szCs w:val="24"/>
        </w:rPr>
        <w:t xml:space="preserve"> исполнения обязательств</w:t>
      </w:r>
      <w:r>
        <w:rPr>
          <w:vertAlign w:val="superscript"/>
        </w:rPr>
        <w:footnoteReference w:id="4"/>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w:t>
      </w: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5"/>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04CA4881" w14:textId="4C9D2C6F" w:rsidR="00B2775E" w:rsidRDefault="008A4E46" w:rsidP="00855FF9">
      <w:pPr>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4.</w:t>
      </w:r>
      <w:r w:rsidR="00225AD2">
        <w:rPr>
          <w:rFonts w:ascii="Times New Roman" w:hAnsi="Times New Roman" w:cs="Times New Roman"/>
          <w:bCs/>
          <w:sz w:val="24"/>
          <w:szCs w:val="24"/>
        </w:rPr>
        <w:t>7</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w:t>
      </w:r>
      <w:r>
        <w:rPr>
          <w:rFonts w:ascii="Times New Roman" w:hAnsi="Times New Roman" w:cs="Times New Roman"/>
          <w:bCs/>
          <w:sz w:val="24"/>
          <w:szCs w:val="24"/>
        </w:rPr>
        <w:lastRenderedPageBreak/>
        <w:t>(ответственных)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5F4C3F06"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0B1AB1EF" w14:textId="77777777" w:rsidR="00B2775E" w:rsidRDefault="008A4E46"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1A28CEC1" w14:textId="77777777" w:rsidR="00B2775E" w:rsidRDefault="008A4E46"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2A908D0B" w14:textId="77777777" w:rsidR="00B2775E" w:rsidRDefault="008A4E46"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067FAB0D" w14:textId="77777777"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6AD1D335" w14:textId="63A7B3A6"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0EA08F05" w14:textId="77777777"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409B628C" w14:textId="77777777"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4206363" w14:textId="33A3CC29"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7B188A">
        <w:rPr>
          <w:rFonts w:ascii="Times New Roman" w:hAnsi="Times New Roman" w:cs="Times New Roman"/>
          <w:bCs/>
          <w:sz w:val="24"/>
          <w:szCs w:val="24"/>
        </w:rPr>
        <w:t xml:space="preserve">приложении </w:t>
      </w:r>
      <w:r>
        <w:rPr>
          <w:rFonts w:ascii="Times New Roman" w:hAnsi="Times New Roman" w:cs="Times New Roman"/>
          <w:bCs/>
          <w:sz w:val="24"/>
          <w:szCs w:val="24"/>
        </w:rPr>
        <w:t>6 к Договору.</w:t>
      </w:r>
    </w:p>
    <w:p w14:paraId="09918E3B" w14:textId="6E165A48"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5.1.3. Предоставить обеспечение исполнения обязательств по Договору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исполнения гарантийных обязательств)</w:t>
      </w:r>
      <w:r w:rsidR="00245632">
        <w:rPr>
          <w:rFonts w:ascii="Times New Roman" w:hAnsi="Times New Roman" w:cs="Times New Roman"/>
          <w:bCs/>
          <w:sz w:val="24"/>
          <w:szCs w:val="24"/>
        </w:rPr>
        <w:t xml:space="preserve"> </w:t>
      </w:r>
      <w:r>
        <w:rPr>
          <w:rFonts w:ascii="Times New Roman" w:hAnsi="Times New Roman" w:cs="Times New Roman"/>
          <w:bCs/>
          <w:sz w:val="24"/>
          <w:szCs w:val="24"/>
        </w:rPr>
        <w:t xml:space="preserve">в соответствии с </w:t>
      </w:r>
      <w:r w:rsidR="007B188A">
        <w:rPr>
          <w:rFonts w:ascii="Times New Roman" w:hAnsi="Times New Roman" w:cs="Times New Roman"/>
          <w:bCs/>
          <w:sz w:val="24"/>
          <w:szCs w:val="24"/>
        </w:rPr>
        <w:t xml:space="preserve">приложением </w:t>
      </w:r>
      <w:r>
        <w:rPr>
          <w:rFonts w:ascii="Times New Roman" w:hAnsi="Times New Roman" w:cs="Times New Roman"/>
          <w:bCs/>
          <w:sz w:val="24"/>
          <w:szCs w:val="24"/>
        </w:rPr>
        <w:t>9 к настоящему Договору</w:t>
      </w:r>
      <w:r>
        <w:rPr>
          <w:rStyle w:val="af"/>
          <w:rFonts w:ascii="Times New Roman" w:hAnsi="Times New Roman" w:cs="Times New Roman"/>
          <w:sz w:val="24"/>
          <w:szCs w:val="24"/>
        </w:rPr>
        <w:footnoteReference w:id="6"/>
      </w:r>
      <w:r>
        <w:rPr>
          <w:rFonts w:ascii="Times New Roman" w:hAnsi="Times New Roman" w:cs="Times New Roman"/>
          <w:sz w:val="24"/>
          <w:szCs w:val="24"/>
        </w:rPr>
        <w:t>.</w:t>
      </w:r>
    </w:p>
    <w:p w14:paraId="10D0EE7B" w14:textId="4BA72922"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8C74F5">
        <w:rPr>
          <w:rFonts w:ascii="Times New Roman" w:hAnsi="Times New Roman" w:cs="Times New Roman"/>
          <w:bCs/>
          <w:sz w:val="24"/>
          <w:szCs w:val="24"/>
        </w:rPr>
        <w:t>4</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w:t>
      </w:r>
      <w:r w:rsidR="00900574">
        <w:rPr>
          <w:rFonts w:ascii="Times New Roman" w:hAnsi="Times New Roman" w:cs="Times New Roman"/>
          <w:bCs/>
          <w:sz w:val="24"/>
          <w:szCs w:val="24"/>
        </w:rPr>
        <w:t xml:space="preserve"> сведения и(или)</w:t>
      </w:r>
      <w:r>
        <w:rPr>
          <w:rFonts w:ascii="Times New Roman" w:hAnsi="Times New Roman" w:cs="Times New Roman"/>
          <w:bCs/>
          <w:sz w:val="24"/>
          <w:szCs w:val="24"/>
        </w:rPr>
        <w:t xml:space="preserve"> документы, подтверждающие страну происхождения Товара.</w:t>
      </w:r>
    </w:p>
    <w:p w14:paraId="3A59AB1E" w14:textId="020ED8B5" w:rsidR="00B2775E" w:rsidRDefault="008A4E46" w:rsidP="00855FF9">
      <w:pPr>
        <w:tabs>
          <w:tab w:val="left" w:pos="1200"/>
          <w:tab w:val="num" w:pos="1778"/>
        </w:tabs>
        <w:spacing w:after="0"/>
        <w:ind w:firstLine="567"/>
        <w:jc w:val="both"/>
        <w:rPr>
          <w:rFonts w:ascii="Times New Roman" w:hAnsi="Times New Roman" w:cs="Times New Roman"/>
          <w:sz w:val="24"/>
          <w:szCs w:val="24"/>
        </w:rPr>
      </w:pPr>
      <w:r>
        <w:rPr>
          <w:rFonts w:ascii="Times New Roman" w:hAnsi="Times New Roman" w:cs="Times New Roman"/>
          <w:sz w:val="24"/>
          <w:szCs w:val="24"/>
        </w:rPr>
        <w:t>5.1.</w:t>
      </w:r>
      <w:r w:rsidR="008C74F5">
        <w:rPr>
          <w:rFonts w:ascii="Times New Roman" w:hAnsi="Times New Roman" w:cs="Times New Roman"/>
          <w:sz w:val="24"/>
          <w:szCs w:val="24"/>
        </w:rPr>
        <w:t>5</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D066DD9" w14:textId="1E383A03" w:rsidR="00B2775E" w:rsidRDefault="008A4E46" w:rsidP="00540C04">
      <w:pPr>
        <w:tabs>
          <w:tab w:val="num" w:pos="1626"/>
        </w:tabs>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5.1.</w:t>
      </w:r>
      <w:r w:rsidR="008C74F5">
        <w:rPr>
          <w:rFonts w:ascii="Times New Roman" w:hAnsi="Times New Roman" w:cs="Times New Roman"/>
          <w:sz w:val="24"/>
          <w:szCs w:val="24"/>
        </w:rPr>
        <w:t>6</w:t>
      </w:r>
      <w:r>
        <w:rPr>
          <w:rFonts w:ascii="Times New Roman" w:hAnsi="Times New Roman" w:cs="Times New Roman"/>
          <w:sz w:val="24"/>
          <w:szCs w:val="24"/>
        </w:rPr>
        <w:t xml:space="preserve">.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w:t>
      </w:r>
      <w:proofErr w:type="gramStart"/>
      <w:r>
        <w:rPr>
          <w:rFonts w:ascii="Times New Roman" w:hAnsi="Times New Roman" w:cs="Times New Roman"/>
          <w:sz w:val="24"/>
          <w:szCs w:val="24"/>
        </w:rPr>
        <w:t>участников</w:t>
      </w:r>
      <w:proofErr w:type="gramEnd"/>
      <w:r>
        <w:rPr>
          <w:rFonts w:ascii="Times New Roman" w:hAnsi="Times New Roman" w:cs="Times New Roman"/>
          <w:sz w:val="24"/>
          <w:szCs w:val="24"/>
        </w:rPr>
        <w:t xml:space="preserve">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1AB0F068" w14:textId="77777777"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11037FB4" w14:textId="77777777" w:rsidR="00B2775E" w:rsidRDefault="008A4E46"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4E46DF87" w14:textId="77777777" w:rsidR="00B2775E" w:rsidRDefault="008A4E46"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0FFA0E4B"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07031B55" w14:textId="77777777" w:rsidR="00B2775E" w:rsidRDefault="008A4E46"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D3C3551" w14:textId="2DEFD398" w:rsidR="00B2775E" w:rsidRDefault="008A4E46"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29D62910" w14:textId="77777777" w:rsidR="00B2775E" w:rsidRDefault="008A4E46"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7F20CFA" w14:textId="5296DF90"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w:t>
      </w:r>
      <w:r w:rsidR="00245632">
        <w:rPr>
          <w:rFonts w:ascii="Times New Roman" w:hAnsi="Times New Roman" w:cs="Times New Roman"/>
          <w:sz w:val="24"/>
          <w:szCs w:val="24"/>
        </w:rPr>
        <w:t>В случае</w:t>
      </w:r>
      <w:r w:rsidR="00245632" w:rsidRPr="00245632">
        <w:rPr>
          <w:rFonts w:ascii="Times New Roman" w:hAnsi="Times New Roman" w:cs="Times New Roman"/>
          <w:sz w:val="24"/>
          <w:szCs w:val="24"/>
        </w:rPr>
        <w:t>,</w:t>
      </w:r>
      <w:r w:rsidR="00245632">
        <w:rPr>
          <w:rFonts w:ascii="Times New Roman" w:hAnsi="Times New Roman" w:cs="Times New Roman"/>
          <w:sz w:val="24"/>
          <w:szCs w:val="24"/>
        </w:rPr>
        <w:t xml:space="preserve"> предусмотренном в документации</w:t>
      </w:r>
      <w:r w:rsidR="00245632" w:rsidRPr="00245632">
        <w:rPr>
          <w:rFonts w:ascii="Times New Roman" w:hAnsi="Times New Roman" w:cs="Times New Roman"/>
          <w:sz w:val="24"/>
          <w:szCs w:val="24"/>
        </w:rPr>
        <w:t>,</w:t>
      </w:r>
      <w:r w:rsidR="00245632">
        <w:rPr>
          <w:rFonts w:ascii="Times New Roman" w:hAnsi="Times New Roman" w:cs="Times New Roman"/>
          <w:sz w:val="24"/>
          <w:szCs w:val="24"/>
        </w:rPr>
        <w:t xml:space="preserve"> у</w:t>
      </w:r>
      <w:r>
        <w:rPr>
          <w:rFonts w:ascii="Times New Roman" w:hAnsi="Times New Roman" w:cs="Times New Roman"/>
          <w:sz w:val="24"/>
          <w:szCs w:val="24"/>
        </w:rPr>
        <w:t xml:space="preserve">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BE89535" w14:textId="77777777" w:rsidR="00B2775E" w:rsidRDefault="008A4E46"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7"/>
      </w:r>
      <w:r>
        <w:rPr>
          <w:rFonts w:ascii="Times New Roman" w:hAnsi="Times New Roman" w:cs="Times New Roman"/>
          <w:sz w:val="24"/>
          <w:szCs w:val="24"/>
        </w:rPr>
        <w:t>.</w:t>
      </w:r>
    </w:p>
    <w:p w14:paraId="71FC6AC9" w14:textId="364AE1A6" w:rsidR="00B2775E" w:rsidRDefault="008A4E46" w:rsidP="00B2775E">
      <w:pPr>
        <w:widowControl w:val="0"/>
        <w:tabs>
          <w:tab w:val="left" w:pos="1560"/>
          <w:tab w:val="num" w:pos="2127"/>
        </w:tabs>
        <w:spacing w:after="0" w:line="300" w:lineRule="exact"/>
        <w:ind w:firstLine="567"/>
        <w:jc w:val="both"/>
        <w:rPr>
          <w:rFonts w:eastAsia="Calibri"/>
          <w:sz w:val="26"/>
          <w:szCs w:val="26"/>
        </w:rPr>
      </w:pPr>
      <w:r>
        <w:rPr>
          <w:rFonts w:ascii="Times New Roman" w:hAnsi="Times New Roman" w:cs="Times New Roman"/>
          <w:sz w:val="24"/>
          <w:szCs w:val="24"/>
        </w:rPr>
        <w:t>6.</w:t>
      </w:r>
      <w:r w:rsidR="00B12030">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7B99936F" w14:textId="55202818" w:rsidR="005D00DA" w:rsidRPr="005D00DA" w:rsidRDefault="008A4E46" w:rsidP="005D00DA">
      <w:pPr>
        <w:widowControl w:val="0"/>
        <w:tabs>
          <w:tab w:val="left" w:pos="1560"/>
          <w:tab w:val="num" w:pos="2127"/>
        </w:tabs>
        <w:spacing w:after="0" w:line="300" w:lineRule="exact"/>
        <w:ind w:firstLine="567"/>
        <w:jc w:val="both"/>
        <w:rPr>
          <w:rFonts w:ascii="Times New Roman" w:hAnsi="Times New Roman" w:cs="Times New Roman"/>
          <w:sz w:val="24"/>
          <w:szCs w:val="24"/>
        </w:rPr>
      </w:pPr>
      <w:r w:rsidRPr="00BF3CE5">
        <w:rPr>
          <w:rFonts w:ascii="Times New Roman" w:hAnsi="Times New Roman" w:cs="Times New Roman"/>
          <w:sz w:val="24"/>
          <w:szCs w:val="24"/>
        </w:rPr>
        <w:t>6.</w:t>
      </w:r>
      <w:r w:rsidR="00B12030">
        <w:rPr>
          <w:rFonts w:ascii="Times New Roman" w:hAnsi="Times New Roman" w:cs="Times New Roman"/>
          <w:sz w:val="24"/>
          <w:szCs w:val="24"/>
        </w:rPr>
        <w:t>6</w:t>
      </w:r>
      <w:r w:rsidRPr="00BF3CE5">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4DB9F140" w14:textId="77777777" w:rsidR="005D00DA" w:rsidRPr="005D00DA" w:rsidRDefault="008A4E46" w:rsidP="005D00DA">
      <w:pPr>
        <w:widowControl w:val="0"/>
        <w:tabs>
          <w:tab w:val="left" w:pos="1560"/>
          <w:tab w:val="num" w:pos="2127"/>
        </w:tabs>
        <w:spacing w:after="0" w:line="300" w:lineRule="exact"/>
        <w:ind w:firstLine="567"/>
        <w:jc w:val="both"/>
        <w:rPr>
          <w:rFonts w:ascii="Times New Roman" w:hAnsi="Times New Roman" w:cs="Times New Roman"/>
          <w:sz w:val="24"/>
          <w:szCs w:val="24"/>
        </w:rPr>
      </w:pPr>
      <w:r w:rsidRPr="005D00DA">
        <w:rPr>
          <w:rFonts w:ascii="Times New Roman" w:hAnsi="Times New Roman" w:cs="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w:t>
      </w:r>
      <w:r w:rsidR="00BF3CE5" w:rsidRPr="005D00DA">
        <w:rPr>
          <w:rFonts w:ascii="Times New Roman" w:hAnsi="Times New Roman" w:cs="Times New Roman"/>
          <w:sz w:val="24"/>
          <w:szCs w:val="24"/>
        </w:rPr>
        <w:t>постав</w:t>
      </w:r>
      <w:r w:rsidR="00BF3CE5">
        <w:rPr>
          <w:rFonts w:ascii="Times New Roman" w:hAnsi="Times New Roman" w:cs="Times New Roman"/>
          <w:sz w:val="24"/>
          <w:szCs w:val="24"/>
        </w:rPr>
        <w:t>ки</w:t>
      </w:r>
      <w:r w:rsidR="00BF3CE5" w:rsidRPr="005D00DA">
        <w:rPr>
          <w:rFonts w:ascii="Times New Roman" w:hAnsi="Times New Roman" w:cs="Times New Roman"/>
          <w:sz w:val="24"/>
          <w:szCs w:val="24"/>
        </w:rPr>
        <w:t xml:space="preserve"> </w:t>
      </w:r>
      <w:r w:rsidRPr="005D00DA">
        <w:rPr>
          <w:rFonts w:ascii="Times New Roman" w:hAnsi="Times New Roman" w:cs="Times New Roman"/>
          <w:sz w:val="24"/>
          <w:szCs w:val="24"/>
        </w:rPr>
        <w:t>товара (приложение 2 к настоящему Договору).</w:t>
      </w:r>
    </w:p>
    <w:p w14:paraId="7168FBB0" w14:textId="77777777" w:rsidR="005D00DA" w:rsidRPr="005D00DA" w:rsidRDefault="008A4E46" w:rsidP="005D00DA">
      <w:pPr>
        <w:widowControl w:val="0"/>
        <w:tabs>
          <w:tab w:val="left" w:pos="1560"/>
          <w:tab w:val="num" w:pos="2127"/>
        </w:tabs>
        <w:spacing w:after="0" w:line="300" w:lineRule="exact"/>
        <w:ind w:firstLine="567"/>
        <w:jc w:val="both"/>
        <w:rPr>
          <w:rFonts w:ascii="Times New Roman" w:hAnsi="Times New Roman" w:cs="Times New Roman"/>
          <w:sz w:val="24"/>
          <w:szCs w:val="24"/>
        </w:rPr>
      </w:pPr>
      <w:r w:rsidRPr="005D00DA">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638C8E2A" w14:textId="77777777" w:rsidR="005D00DA" w:rsidRPr="005D00DA" w:rsidRDefault="008A4E46" w:rsidP="005D00DA">
      <w:pPr>
        <w:widowControl w:val="0"/>
        <w:tabs>
          <w:tab w:val="left" w:pos="1560"/>
          <w:tab w:val="num" w:pos="2127"/>
        </w:tabs>
        <w:spacing w:after="0" w:line="300" w:lineRule="exact"/>
        <w:ind w:firstLine="567"/>
        <w:jc w:val="both"/>
        <w:rPr>
          <w:rFonts w:ascii="Times New Roman" w:hAnsi="Times New Roman" w:cs="Times New Roman"/>
          <w:sz w:val="24"/>
          <w:szCs w:val="24"/>
        </w:rPr>
      </w:pPr>
      <w:r w:rsidRPr="005D00DA">
        <w:rPr>
          <w:rFonts w:ascii="Times New Roman" w:hAnsi="Times New Roman" w:cs="Times New Roman"/>
          <w:sz w:val="24"/>
          <w:szCs w:val="24"/>
        </w:rPr>
        <w:lastRenderedPageBreak/>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14:paraId="2236CB95" w14:textId="77777777" w:rsidR="005D00DA" w:rsidRDefault="008A4E46" w:rsidP="005D00DA">
      <w:pPr>
        <w:widowControl w:val="0"/>
        <w:tabs>
          <w:tab w:val="left" w:pos="1560"/>
          <w:tab w:val="num" w:pos="2127"/>
        </w:tabs>
        <w:spacing w:after="0" w:line="300" w:lineRule="exact"/>
        <w:ind w:firstLine="567"/>
        <w:jc w:val="both"/>
        <w:rPr>
          <w:rFonts w:ascii="Times New Roman" w:hAnsi="Times New Roman" w:cs="Times New Roman"/>
          <w:sz w:val="24"/>
          <w:szCs w:val="24"/>
        </w:rPr>
      </w:pPr>
      <w:r w:rsidRPr="005D00DA">
        <w:rPr>
          <w:rFonts w:ascii="Times New Roman" w:hAnsi="Times New Roman" w:cs="Times New Roman"/>
          <w:sz w:val="24"/>
          <w:szCs w:val="24"/>
        </w:rPr>
        <w:t>*Примечание. Данный пункт применяется: для оборудования, систем и материалов</w:t>
      </w:r>
      <w:r w:rsidR="00BF3CE5">
        <w:rPr>
          <w:rFonts w:ascii="Times New Roman" w:hAnsi="Times New Roman" w:cs="Times New Roman"/>
          <w:sz w:val="24"/>
          <w:szCs w:val="24"/>
        </w:rPr>
        <w:t>,</w:t>
      </w:r>
      <w:r w:rsidRPr="005D00DA">
        <w:rPr>
          <w:rFonts w:ascii="Times New Roman" w:hAnsi="Times New Roman" w:cs="Times New Roman"/>
          <w:sz w:val="24"/>
          <w:szCs w:val="24"/>
        </w:rPr>
        <w:t xml:space="preserve"> включенных в перечни, размещенные в сети Интернет по адресу: http://www.rosseti.ru/investment/science/attestation/.</w:t>
      </w:r>
    </w:p>
    <w:p w14:paraId="2B2CE34E" w14:textId="4BE91BF7"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B12030">
        <w:rPr>
          <w:rFonts w:ascii="Times New Roman" w:hAnsi="Times New Roman" w:cs="Times New Roman"/>
          <w:sz w:val="24"/>
          <w:szCs w:val="24"/>
        </w:rPr>
        <w:t>7</w:t>
      </w:r>
      <w:r>
        <w:rPr>
          <w:rFonts w:ascii="Times New Roman" w:hAnsi="Times New Roman" w:cs="Times New Roman"/>
          <w:sz w:val="24"/>
          <w:szCs w:val="24"/>
        </w:rPr>
        <w:t>. </w:t>
      </w:r>
      <w:r>
        <w:rPr>
          <w:rFonts w:ascii="Times New Roman" w:hAnsi="Times New Roman" w:cs="Times New Roman"/>
          <w:i/>
          <w:sz w:val="24"/>
          <w:szCs w:val="24"/>
        </w:rPr>
        <w:t>Вариант первого абзаца для поставки конкретного объема</w:t>
      </w:r>
      <w:r>
        <w:rPr>
          <w:rStyle w:val="af"/>
          <w:rFonts w:ascii="Times New Roman" w:hAnsi="Times New Roman" w:cs="Times New Roman"/>
          <w:sz w:val="24"/>
          <w:szCs w:val="24"/>
        </w:rPr>
        <w:footnoteReference w:id="8"/>
      </w:r>
      <w:r>
        <w:rPr>
          <w:rFonts w:ascii="Times New Roman" w:hAnsi="Times New Roman" w:cs="Times New Roman"/>
          <w:i/>
          <w:sz w:val="24"/>
          <w:szCs w:val="24"/>
        </w:rPr>
        <w:t>.</w:t>
      </w:r>
    </w:p>
    <w:p w14:paraId="7418E872" w14:textId="02A34414"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w:t>
      </w:r>
      <w:r w:rsidR="00A1298D" w:rsidRPr="00A1298D">
        <w:rPr>
          <w:rFonts w:ascii="Times New Roman" w:hAnsi="Times New Roman" w:cs="Times New Roman"/>
          <w:sz w:val="24"/>
          <w:szCs w:val="24"/>
        </w:rPr>
        <w:t>момента подписания договора</w:t>
      </w:r>
      <w:r>
        <w:rPr>
          <w:rFonts w:ascii="Times New Roman" w:hAnsi="Times New Roman" w:cs="Times New Roman"/>
          <w:sz w:val="24"/>
          <w:szCs w:val="24"/>
        </w:rPr>
        <w:t xml:space="preserve"> отдельными партиями на основании заявок на поставку товара (далее - Заявка), заполненных по форме </w:t>
      </w:r>
      <w:r w:rsidR="00FF4AA0">
        <w:rPr>
          <w:rFonts w:ascii="Times New Roman" w:hAnsi="Times New Roman" w:cs="Times New Roman"/>
          <w:sz w:val="24"/>
          <w:szCs w:val="24"/>
        </w:rPr>
        <w:t xml:space="preserve">приложения </w:t>
      </w:r>
      <w:r>
        <w:rPr>
          <w:rFonts w:ascii="Times New Roman" w:hAnsi="Times New Roman" w:cs="Times New Roman"/>
          <w:sz w:val="24"/>
          <w:szCs w:val="24"/>
        </w:rPr>
        <w:t xml:space="preserve">4 к Договору, </w:t>
      </w:r>
      <w:r w:rsidR="00127BB8">
        <w:rPr>
          <w:rFonts w:ascii="Times New Roman" w:hAnsi="Times New Roman" w:cs="Times New Roman"/>
          <w:sz w:val="24"/>
          <w:szCs w:val="24"/>
        </w:rPr>
        <w:t xml:space="preserve">составленных </w:t>
      </w:r>
      <w:r>
        <w:rPr>
          <w:rFonts w:ascii="Times New Roman" w:hAnsi="Times New Roman" w:cs="Times New Roman"/>
          <w:sz w:val="24"/>
          <w:szCs w:val="24"/>
        </w:rPr>
        <w:t>Покупателем в соответствии с данными, приведенными в </w:t>
      </w:r>
      <w:r w:rsidR="00FF4AA0">
        <w:rPr>
          <w:rFonts w:ascii="Times New Roman" w:hAnsi="Times New Roman" w:cs="Times New Roman"/>
          <w:sz w:val="24"/>
          <w:szCs w:val="24"/>
        </w:rPr>
        <w:t xml:space="preserve">приложении </w:t>
      </w:r>
      <w:r>
        <w:rPr>
          <w:rFonts w:ascii="Times New Roman" w:hAnsi="Times New Roman" w:cs="Times New Roman"/>
          <w:sz w:val="24"/>
          <w:szCs w:val="24"/>
        </w:rPr>
        <w:t xml:space="preserve">1 к Договору, согласованными и подписанными Сторонами в следующем порядке. </w:t>
      </w:r>
    </w:p>
    <w:p w14:paraId="09694295" w14:textId="77777777"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p>
    <w:p w14:paraId="262C129E" w14:textId="77777777" w:rsidR="00B2775E" w:rsidRDefault="008A4E46"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03D2EBA1" w14:textId="77777777" w:rsidR="00B2775E" w:rsidRDefault="008A4E46"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4DA623C1" w14:textId="77777777" w:rsidR="00B2775E" w:rsidRDefault="008A4E46"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79B679A7" w14:textId="77777777" w:rsidR="00B2775E" w:rsidRDefault="008A4E46"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6865F400" w14:textId="77777777" w:rsidR="00B2775E" w:rsidRDefault="008A4E46"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2A4E996A" w14:textId="77777777" w:rsidR="00B2775E" w:rsidRDefault="008A4E46"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24604330" w14:textId="77777777" w:rsidR="00B2775E" w:rsidRDefault="008A4E46"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Pr>
          <w:rFonts w:ascii="Times New Roman" w:hAnsi="Times New Roman" w:cs="Times New Roman"/>
          <w:sz w:val="24"/>
          <w:szCs w:val="24"/>
        </w:rPr>
        <w:t>7.2.4. </w:t>
      </w:r>
      <w:r>
        <w:rPr>
          <w:rStyle w:val="af"/>
          <w:rFonts w:ascii="Times New Roman" w:hAnsi="Times New Roman" w:cs="Times New Roman"/>
          <w:sz w:val="24"/>
          <w:szCs w:val="24"/>
        </w:rPr>
        <w:footnoteReference w:id="9"/>
      </w:r>
      <w:r>
        <w:rPr>
          <w:rFonts w:ascii="Times New Roman" w:hAnsi="Times New Roman" w:cs="Times New Roman"/>
          <w:sz w:val="24"/>
          <w:szCs w:val="24"/>
        </w:rPr>
        <w:t xml:space="preserve">Копию заключения о Проверке качества, </w:t>
      </w:r>
      <w:r>
        <w:rPr>
          <w:rFonts w:ascii="Times New Roman" w:hAnsi="Times New Roman" w:cs="Times New Roman"/>
          <w:bCs/>
          <w:spacing w:val="-4"/>
          <w:sz w:val="24"/>
          <w:szCs w:val="24"/>
        </w:rPr>
        <w:t>подтверждающего возможность применения Товара на объектах группы компаний «</w:t>
      </w:r>
      <w:proofErr w:type="spellStart"/>
      <w:r>
        <w:rPr>
          <w:rFonts w:ascii="Times New Roman" w:hAnsi="Times New Roman" w:cs="Times New Roman"/>
          <w:bCs/>
          <w:spacing w:val="-4"/>
          <w:sz w:val="24"/>
          <w:szCs w:val="24"/>
        </w:rPr>
        <w:t>Россети</w:t>
      </w:r>
      <w:proofErr w:type="spellEnd"/>
      <w:r>
        <w:rPr>
          <w:rFonts w:ascii="Times New Roman" w:hAnsi="Times New Roman" w:cs="Times New Roman"/>
          <w:bCs/>
          <w:spacing w:val="-4"/>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1BFE4D73" w14:textId="48A9CC7B" w:rsidR="00B2775E" w:rsidRDefault="008A4E46"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Pr>
          <w:rFonts w:ascii="Times New Roman" w:hAnsi="Times New Roman" w:cs="Times New Roman"/>
          <w:bCs/>
          <w:spacing w:val="-4"/>
          <w:sz w:val="24"/>
          <w:szCs w:val="24"/>
        </w:rPr>
        <w:t xml:space="preserve">7.2.5. </w:t>
      </w:r>
      <w:r w:rsidR="00900574">
        <w:rPr>
          <w:rFonts w:ascii="Times New Roman" w:hAnsi="Times New Roman" w:cs="Times New Roman"/>
          <w:bCs/>
          <w:spacing w:val="-4"/>
          <w:sz w:val="24"/>
          <w:szCs w:val="24"/>
        </w:rPr>
        <w:t xml:space="preserve">Сведения и (или) </w:t>
      </w:r>
      <w:r>
        <w:rPr>
          <w:rFonts w:ascii="Times New Roman" w:hAnsi="Times New Roman" w:cs="Times New Roman"/>
          <w:bCs/>
          <w:spacing w:val="-4"/>
          <w:sz w:val="24"/>
          <w:szCs w:val="24"/>
        </w:rPr>
        <w:t>Документ</w:t>
      </w:r>
      <w:r w:rsidR="00900574">
        <w:rPr>
          <w:rFonts w:ascii="Times New Roman" w:hAnsi="Times New Roman" w:cs="Times New Roman"/>
          <w:bCs/>
          <w:spacing w:val="-4"/>
          <w:sz w:val="24"/>
          <w:szCs w:val="24"/>
        </w:rPr>
        <w:t>ы</w:t>
      </w:r>
      <w:r>
        <w:rPr>
          <w:rFonts w:ascii="Times New Roman" w:hAnsi="Times New Roman" w:cs="Times New Roman"/>
          <w:bCs/>
          <w:spacing w:val="-4"/>
          <w:sz w:val="24"/>
          <w:szCs w:val="24"/>
        </w:rPr>
        <w:t>, подтверждающи</w:t>
      </w:r>
      <w:r w:rsidR="00900574">
        <w:rPr>
          <w:rFonts w:ascii="Times New Roman" w:hAnsi="Times New Roman" w:cs="Times New Roman"/>
          <w:bCs/>
          <w:spacing w:val="-4"/>
          <w:sz w:val="24"/>
          <w:szCs w:val="24"/>
        </w:rPr>
        <w:t>е</w:t>
      </w:r>
      <w:r>
        <w:rPr>
          <w:rFonts w:ascii="Times New Roman" w:hAnsi="Times New Roman" w:cs="Times New Roman"/>
          <w:bCs/>
          <w:spacing w:val="-4"/>
          <w:sz w:val="24"/>
          <w:szCs w:val="24"/>
        </w:rPr>
        <w:t xml:space="preserve"> страну происхождения Товара.</w:t>
      </w:r>
    </w:p>
    <w:p w14:paraId="05EDF36C" w14:textId="77777777" w:rsidR="00EB2F00" w:rsidRDefault="008A4E46" w:rsidP="00B2775E">
      <w:pPr>
        <w:widowControl w:val="0"/>
        <w:tabs>
          <w:tab w:val="num" w:pos="1909"/>
        </w:tabs>
        <w:spacing w:after="0" w:line="300" w:lineRule="exact"/>
        <w:ind w:firstLine="567"/>
        <w:jc w:val="both"/>
        <w:rPr>
          <w:rFonts w:ascii="Times New Roman" w:hAnsi="Times New Roman" w:cs="Times New Roman"/>
          <w:sz w:val="24"/>
          <w:szCs w:val="24"/>
        </w:rPr>
      </w:pPr>
      <w:r w:rsidRPr="00EB2F00">
        <w:rPr>
          <w:rFonts w:ascii="Times New Roman" w:hAnsi="Times New Roman" w:cs="Times New Roman"/>
          <w:sz w:val="24"/>
          <w:szCs w:val="24"/>
        </w:rPr>
        <w:t>7.2.6. Копию соглашения ПАО «</w:t>
      </w:r>
      <w:proofErr w:type="spellStart"/>
      <w:r w:rsidRPr="00EB2F00">
        <w:rPr>
          <w:rFonts w:ascii="Times New Roman" w:hAnsi="Times New Roman" w:cs="Times New Roman"/>
          <w:sz w:val="24"/>
          <w:szCs w:val="24"/>
        </w:rPr>
        <w:t>Россети</w:t>
      </w:r>
      <w:proofErr w:type="spellEnd"/>
      <w:r w:rsidRPr="00EB2F00">
        <w:rPr>
          <w:rFonts w:ascii="Times New Roman" w:hAnsi="Times New Roman" w:cs="Times New Roman"/>
          <w:sz w:val="24"/>
          <w:szCs w:val="24"/>
        </w:rPr>
        <w:t>» и производителя поставляемого Товара о взаимодействии в области сервисного обслуживания (при поставке устройств РЗА и АСУ ТП).</w:t>
      </w:r>
    </w:p>
    <w:p w14:paraId="14A02405"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129A2657" w14:textId="77777777" w:rsidR="00C26612" w:rsidRPr="0070733F" w:rsidRDefault="008A4E46" w:rsidP="00C26612">
      <w:pPr>
        <w:pStyle w:val="affd"/>
        <w:widowControl w:val="0"/>
        <w:jc w:val="center"/>
        <w:rPr>
          <w:rFonts w:ascii="Times New Roman" w:eastAsia="Times New Roman" w:hAnsi="Times New Roman"/>
          <w:b/>
          <w:sz w:val="24"/>
          <w:szCs w:val="24"/>
        </w:rPr>
      </w:pPr>
      <w:r>
        <w:rPr>
          <w:rFonts w:ascii="Times New Roman" w:eastAsia="Times New Roman" w:hAnsi="Times New Roman"/>
          <w:b/>
          <w:sz w:val="24"/>
          <w:szCs w:val="24"/>
        </w:rPr>
        <w:t>9</w:t>
      </w:r>
      <w:r w:rsidRPr="0070733F">
        <w:rPr>
          <w:rFonts w:ascii="Times New Roman" w:eastAsia="Times New Roman" w:hAnsi="Times New Roman"/>
          <w:b/>
          <w:sz w:val="24"/>
          <w:szCs w:val="24"/>
        </w:rPr>
        <w:t>. Страхование рисков</w:t>
      </w:r>
      <w:r>
        <w:rPr>
          <w:rFonts w:ascii="Times New Roman" w:hAnsi="Times New Roman"/>
          <w:b/>
          <w:sz w:val="24"/>
          <w:szCs w:val="24"/>
          <w:vertAlign w:val="superscript"/>
        </w:rPr>
        <w:footnoteReference w:id="10"/>
      </w:r>
    </w:p>
    <w:p w14:paraId="3EBD82EA" w14:textId="3B05928A"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Pr="0070733F">
        <w:rPr>
          <w:rFonts w:ascii="Times New Roman" w:eastAsia="Times New Roman" w:hAnsi="Times New Roman" w:cs="Times New Roman"/>
          <w:sz w:val="24"/>
          <w:szCs w:val="24"/>
        </w:rPr>
        <w:t xml:space="preserve">.1. Поставщик обязуется заключить договор страхования грузов в полном соответствии с формой Договора страхования грузов (приложение </w:t>
      </w:r>
      <w:r w:rsidR="00B73BE3">
        <w:rPr>
          <w:rFonts w:ascii="Times New Roman" w:eastAsia="Times New Roman" w:hAnsi="Times New Roman" w:cs="Times New Roman"/>
          <w:sz w:val="24"/>
          <w:szCs w:val="24"/>
        </w:rPr>
        <w:t>13</w:t>
      </w:r>
      <w:r w:rsidRPr="0070733F">
        <w:rPr>
          <w:rFonts w:ascii="Times New Roman" w:eastAsia="Times New Roman" w:hAnsi="Times New Roman" w:cs="Times New Roman"/>
          <w:sz w:val="24"/>
          <w:szCs w:val="24"/>
        </w:rPr>
        <w:t xml:space="preserve"> к </w:t>
      </w:r>
      <w:r w:rsidRPr="006646D5">
        <w:rPr>
          <w:rFonts w:ascii="Times New Roman" w:eastAsia="Times New Roman" w:hAnsi="Times New Roman" w:cs="Times New Roman"/>
          <w:sz w:val="24"/>
          <w:szCs w:val="24"/>
        </w:rPr>
        <w:t>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14:paraId="07542467"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6646D5">
        <w:rPr>
          <w:rFonts w:ascii="Times New Roman" w:eastAsia="Times New Roman" w:hAnsi="Times New Roman" w:cs="Times New Roman"/>
          <w:sz w:val="24"/>
          <w:szCs w:val="24"/>
        </w:rPr>
        <w:t xml:space="preserve">.1.1. Поставщик обязуется предоставить Покупателю экземпляр </w:t>
      </w:r>
      <w:r>
        <w:rPr>
          <w:rFonts w:ascii="Times New Roman" w:eastAsia="Times New Roman" w:hAnsi="Times New Roman" w:cs="Times New Roman"/>
          <w:sz w:val="24"/>
          <w:szCs w:val="24"/>
        </w:rPr>
        <w:t>Д</w:t>
      </w:r>
      <w:r w:rsidRPr="006646D5">
        <w:rPr>
          <w:rFonts w:ascii="Times New Roman" w:eastAsia="Times New Roman" w:hAnsi="Times New Roman" w:cs="Times New Roman"/>
          <w:sz w:val="24"/>
          <w:szCs w:val="24"/>
        </w:rPr>
        <w:t xml:space="preserve">оговора страхования и документы, подтверждающие оплату страховой премии (или первого страхового взноса) по </w:t>
      </w:r>
      <w:r>
        <w:rPr>
          <w:rFonts w:ascii="Times New Roman" w:eastAsia="Times New Roman" w:hAnsi="Times New Roman" w:cs="Times New Roman"/>
          <w:sz w:val="24"/>
          <w:szCs w:val="24"/>
        </w:rPr>
        <w:t>Д</w:t>
      </w:r>
      <w:r w:rsidRPr="006646D5">
        <w:rPr>
          <w:rFonts w:ascii="Times New Roman" w:eastAsia="Times New Roman" w:hAnsi="Times New Roman" w:cs="Times New Roman"/>
          <w:sz w:val="24"/>
          <w:szCs w:val="24"/>
        </w:rPr>
        <w:t xml:space="preserve">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w:t>
      </w:r>
      <w:r>
        <w:rPr>
          <w:rFonts w:ascii="Times New Roman" w:eastAsia="Times New Roman" w:hAnsi="Times New Roman" w:cs="Times New Roman"/>
          <w:sz w:val="24"/>
          <w:szCs w:val="24"/>
        </w:rPr>
        <w:t xml:space="preserve">в </w:t>
      </w:r>
      <w:r w:rsidRPr="006646D5">
        <w:rPr>
          <w:rFonts w:ascii="Times New Roman" w:eastAsia="Times New Roman" w:hAnsi="Times New Roman" w:cs="Times New Roman"/>
          <w:sz w:val="24"/>
          <w:szCs w:val="24"/>
        </w:rPr>
        <w:t xml:space="preserve">любом случае не позднее чем за 10 </w:t>
      </w:r>
      <w:r>
        <w:rPr>
          <w:rFonts w:ascii="Times New Roman" w:eastAsia="Times New Roman" w:hAnsi="Times New Roman" w:cs="Times New Roman"/>
          <w:sz w:val="24"/>
          <w:szCs w:val="24"/>
        </w:rPr>
        <w:t xml:space="preserve">(десять) рабочих </w:t>
      </w:r>
      <w:r w:rsidRPr="006646D5">
        <w:rPr>
          <w:rFonts w:ascii="Times New Roman" w:eastAsia="Times New Roman" w:hAnsi="Times New Roman" w:cs="Times New Roman"/>
          <w:sz w:val="24"/>
          <w:szCs w:val="24"/>
        </w:rPr>
        <w:t xml:space="preserve">дней до </w:t>
      </w:r>
      <w:r>
        <w:rPr>
          <w:rFonts w:ascii="Times New Roman" w:eastAsia="Times New Roman" w:hAnsi="Times New Roman" w:cs="Times New Roman"/>
          <w:sz w:val="24"/>
          <w:szCs w:val="24"/>
        </w:rPr>
        <w:t xml:space="preserve">даты </w:t>
      </w:r>
      <w:r w:rsidRPr="006646D5">
        <w:rPr>
          <w:rFonts w:ascii="Times New Roman" w:eastAsia="Times New Roman" w:hAnsi="Times New Roman" w:cs="Times New Roman"/>
          <w:sz w:val="24"/>
          <w:szCs w:val="24"/>
        </w:rPr>
        <w:t>начала транспортировки.</w:t>
      </w:r>
    </w:p>
    <w:p w14:paraId="42052B48"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Поставщик обяза</w:t>
      </w:r>
      <w:r w:rsidRPr="000B6964">
        <w:rPr>
          <w:rFonts w:ascii="Times New Roman" w:hAnsi="Times New Roman" w:cs="Times New Roman"/>
          <w:sz w:val="24"/>
          <w:szCs w:val="24"/>
        </w:rPr>
        <w:t xml:space="preserve">н </w:t>
      </w:r>
      <w:r>
        <w:rPr>
          <w:rFonts w:ascii="Times New Roman" w:hAnsi="Times New Roman" w:cs="Times New Roman"/>
          <w:sz w:val="24"/>
          <w:szCs w:val="24"/>
        </w:rPr>
        <w:t xml:space="preserve">предоставить на согласование в формате </w:t>
      </w:r>
      <w:r>
        <w:rPr>
          <w:rFonts w:ascii="Times New Roman" w:hAnsi="Times New Roman" w:cs="Times New Roman"/>
          <w:sz w:val="24"/>
          <w:szCs w:val="24"/>
          <w:lang w:val="en-US"/>
        </w:rPr>
        <w:t>MS</w:t>
      </w:r>
      <w:r w:rsidRPr="000D71AA">
        <w:rPr>
          <w:rFonts w:ascii="Times New Roman" w:hAnsi="Times New Roman" w:cs="Times New Roman"/>
          <w:sz w:val="24"/>
          <w:szCs w:val="24"/>
        </w:rPr>
        <w:t xml:space="preserve"> </w:t>
      </w:r>
      <w:r>
        <w:rPr>
          <w:rFonts w:ascii="Times New Roman" w:hAnsi="Times New Roman" w:cs="Times New Roman"/>
          <w:sz w:val="24"/>
          <w:szCs w:val="24"/>
          <w:lang w:val="en-US"/>
        </w:rPr>
        <w:t>Word</w:t>
      </w:r>
      <w:r w:rsidRPr="000D71AA">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0B6964">
        <w:rPr>
          <w:rFonts w:ascii="Times New Roman" w:hAnsi="Times New Roman" w:cs="Times New Roman"/>
          <w:sz w:val="24"/>
          <w:szCs w:val="24"/>
        </w:rPr>
        <w:t xml:space="preserve">согласовать проект </w:t>
      </w:r>
      <w:r>
        <w:rPr>
          <w:rFonts w:ascii="Times New Roman" w:hAnsi="Times New Roman" w:cs="Times New Roman"/>
          <w:sz w:val="24"/>
          <w:szCs w:val="24"/>
        </w:rPr>
        <w:t>Договора страхования с Покупателем</w:t>
      </w:r>
      <w:r w:rsidRPr="000B6964">
        <w:rPr>
          <w:rFonts w:ascii="Times New Roman" w:hAnsi="Times New Roman" w:cs="Times New Roman"/>
          <w:sz w:val="24"/>
          <w:szCs w:val="24"/>
        </w:rPr>
        <w:t xml:space="preserve"> до его подписания</w:t>
      </w:r>
      <w:r>
        <w:rPr>
          <w:rFonts w:ascii="Times New Roman" w:hAnsi="Times New Roman" w:cs="Times New Roman"/>
          <w:sz w:val="24"/>
          <w:szCs w:val="24"/>
        </w:rPr>
        <w:t>.</w:t>
      </w:r>
    </w:p>
    <w:p w14:paraId="5B5A34E8"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6646D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6646D5">
        <w:rPr>
          <w:rFonts w:ascii="Times New Roman" w:eastAsia="Times New Roman" w:hAnsi="Times New Roman" w:cs="Times New Roman"/>
          <w:sz w:val="24"/>
          <w:szCs w:val="24"/>
        </w:rPr>
        <w:t xml:space="preserve">. Любые вносимые в Договор страхования изменения Поставщик обязан предварительно согласовать с Покупателем. </w:t>
      </w:r>
    </w:p>
    <w:p w14:paraId="2EAC9AA0"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E765D7">
        <w:rPr>
          <w:rFonts w:ascii="Times New Roman" w:eastAsia="Times New Roman" w:hAnsi="Times New Roman" w:cs="Times New Roman"/>
          <w:sz w:val="24"/>
          <w:szCs w:val="24"/>
        </w:rPr>
        <w:t xml:space="preserve">.1.3. </w:t>
      </w:r>
      <w:r w:rsidRPr="006646D5">
        <w:rPr>
          <w:rFonts w:ascii="Times New Roman" w:eastAsia="Times New Roman" w:hAnsi="Times New Roman" w:cs="Times New Roman"/>
          <w:sz w:val="24"/>
          <w:szCs w:val="24"/>
        </w:rPr>
        <w:t xml:space="preserve">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w:t>
      </w:r>
      <w:r>
        <w:rPr>
          <w:rFonts w:ascii="Times New Roman" w:eastAsia="Times New Roman" w:hAnsi="Times New Roman" w:cs="Times New Roman"/>
          <w:sz w:val="24"/>
          <w:szCs w:val="24"/>
        </w:rPr>
        <w:t>Д</w:t>
      </w:r>
      <w:r w:rsidRPr="006646D5">
        <w:rPr>
          <w:rFonts w:ascii="Times New Roman" w:eastAsia="Times New Roman" w:hAnsi="Times New Roman" w:cs="Times New Roman"/>
          <w:sz w:val="24"/>
          <w:szCs w:val="24"/>
        </w:rPr>
        <w:t xml:space="preserve">оговору страхования в срок не позднее чем за 10 </w:t>
      </w:r>
      <w:r w:rsidRPr="00B925F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десять) рабочих </w:t>
      </w:r>
      <w:r w:rsidRPr="006646D5">
        <w:rPr>
          <w:rFonts w:ascii="Times New Roman" w:eastAsia="Times New Roman" w:hAnsi="Times New Roman" w:cs="Times New Roman"/>
          <w:sz w:val="24"/>
          <w:szCs w:val="24"/>
        </w:rPr>
        <w:t xml:space="preserve">дней до </w:t>
      </w:r>
      <w:r>
        <w:rPr>
          <w:rFonts w:ascii="Times New Roman" w:eastAsia="Times New Roman" w:hAnsi="Times New Roman" w:cs="Times New Roman"/>
          <w:sz w:val="24"/>
          <w:szCs w:val="24"/>
        </w:rPr>
        <w:t xml:space="preserve">даты </w:t>
      </w:r>
      <w:r w:rsidRPr="006646D5">
        <w:rPr>
          <w:rFonts w:ascii="Times New Roman" w:eastAsia="Times New Roman" w:hAnsi="Times New Roman" w:cs="Times New Roman"/>
          <w:sz w:val="24"/>
          <w:szCs w:val="24"/>
        </w:rPr>
        <w:t>начала транспортировки.</w:t>
      </w:r>
    </w:p>
    <w:p w14:paraId="2EB4A6A5"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6646D5">
        <w:rPr>
          <w:rFonts w:ascii="Times New Roman" w:eastAsia="Times New Roman" w:hAnsi="Times New Roman" w:cs="Times New Roman"/>
          <w:sz w:val="24"/>
          <w:szCs w:val="24"/>
        </w:rPr>
        <w:t>.1.4. Поставщик не обязан заключать договор страхования грузов:</w:t>
      </w:r>
    </w:p>
    <w:p w14:paraId="6369DC75"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sidRPr="006646D5">
        <w:rPr>
          <w:rFonts w:ascii="Times New Roman" w:eastAsia="Times New Roman" w:hAnsi="Times New Roman" w:cs="Times New Roman"/>
          <w:sz w:val="24"/>
          <w:szCs w:val="24"/>
        </w:rPr>
        <w:t>- 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14:paraId="6F3B7082"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sidRPr="006646D5">
        <w:rPr>
          <w:rFonts w:ascii="Times New Roman" w:eastAsia="Times New Roman" w:hAnsi="Times New Roman" w:cs="Times New Roman"/>
          <w:sz w:val="24"/>
          <w:szCs w:val="24"/>
        </w:rPr>
        <w:t>- если материалы и оборудование перевозятся собственным транспортом Поставщика;</w:t>
      </w:r>
    </w:p>
    <w:p w14:paraId="56581CAB" w14:textId="77777777"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sidRPr="006646D5">
        <w:rPr>
          <w:rFonts w:ascii="Times New Roman" w:eastAsia="Times New Roman" w:hAnsi="Times New Roman" w:cs="Times New Roman"/>
          <w:sz w:val="24"/>
          <w:szCs w:val="24"/>
        </w:rPr>
        <w:t xml:space="preserve">- если порядком и условиями платежей (статья </w:t>
      </w:r>
      <w:r>
        <w:rPr>
          <w:rFonts w:ascii="Times New Roman" w:eastAsia="Times New Roman" w:hAnsi="Times New Roman" w:cs="Times New Roman"/>
          <w:sz w:val="24"/>
          <w:szCs w:val="24"/>
        </w:rPr>
        <w:t>4</w:t>
      </w:r>
      <w:r w:rsidRPr="006646D5">
        <w:rPr>
          <w:rFonts w:ascii="Times New Roman" w:eastAsia="Times New Roman" w:hAnsi="Times New Roman" w:cs="Times New Roman"/>
          <w:sz w:val="24"/>
          <w:szCs w:val="24"/>
        </w:rPr>
        <w:t xml:space="preserve"> настоящего Договора) не предусмотрена авансовая форма расчетов;</w:t>
      </w:r>
    </w:p>
    <w:p w14:paraId="0D50A643" w14:textId="5FD38E86" w:rsidR="00C26612" w:rsidRPr="006646D5" w:rsidRDefault="008A4E46" w:rsidP="00C26612">
      <w:pPr>
        <w:widowControl w:val="0"/>
        <w:spacing w:after="0" w:line="240" w:lineRule="auto"/>
        <w:ind w:firstLine="709"/>
        <w:jc w:val="both"/>
        <w:rPr>
          <w:rFonts w:ascii="Times New Roman" w:eastAsia="Times New Roman" w:hAnsi="Times New Roman" w:cs="Times New Roman"/>
          <w:sz w:val="24"/>
          <w:szCs w:val="24"/>
        </w:rPr>
      </w:pPr>
      <w:r w:rsidRPr="006646D5">
        <w:rPr>
          <w:rFonts w:ascii="Times New Roman" w:eastAsia="Times New Roman" w:hAnsi="Times New Roman" w:cs="Times New Roman"/>
          <w:sz w:val="24"/>
          <w:szCs w:val="24"/>
        </w:rPr>
        <w:t xml:space="preserve">- если Поставщик предоставил обеспечение исполнения обязательства по </w:t>
      </w:r>
      <w:r>
        <w:rPr>
          <w:rFonts w:ascii="Times New Roman" w:eastAsia="Times New Roman" w:hAnsi="Times New Roman" w:cs="Times New Roman"/>
          <w:sz w:val="24"/>
          <w:szCs w:val="24"/>
        </w:rPr>
        <w:t>Д</w:t>
      </w:r>
      <w:r w:rsidRPr="006646D5">
        <w:rPr>
          <w:rFonts w:ascii="Times New Roman" w:eastAsia="Times New Roman" w:hAnsi="Times New Roman" w:cs="Times New Roman"/>
          <w:sz w:val="24"/>
          <w:szCs w:val="24"/>
        </w:rPr>
        <w:t>оговору</w:t>
      </w:r>
      <w:r>
        <w:rPr>
          <w:rFonts w:ascii="Times New Roman" w:eastAsia="Times New Roman" w:hAnsi="Times New Roman" w:cs="Times New Roman"/>
          <w:sz w:val="24"/>
          <w:szCs w:val="24"/>
        </w:rPr>
        <w:t xml:space="preserve"> </w:t>
      </w:r>
      <w:r w:rsidRPr="006646D5">
        <w:rPr>
          <w:rFonts w:ascii="Times New Roman" w:eastAsia="Times New Roman" w:hAnsi="Times New Roman" w:cs="Times New Roman"/>
          <w:sz w:val="24"/>
          <w:szCs w:val="24"/>
        </w:rPr>
        <w:t xml:space="preserve">в соответствии </w:t>
      </w:r>
      <w:r>
        <w:rPr>
          <w:rFonts w:ascii="Times New Roman" w:eastAsia="Times New Roman" w:hAnsi="Times New Roman" w:cs="Times New Roman"/>
          <w:sz w:val="24"/>
          <w:szCs w:val="24"/>
        </w:rPr>
        <w:t xml:space="preserve">с п. 5.1.3 </w:t>
      </w:r>
      <w:r w:rsidRPr="006646D5">
        <w:rPr>
          <w:rFonts w:ascii="Times New Roman" w:eastAsia="Times New Roman" w:hAnsi="Times New Roman" w:cs="Times New Roman"/>
          <w:sz w:val="24"/>
          <w:szCs w:val="24"/>
        </w:rPr>
        <w:t>Договора.</w:t>
      </w:r>
    </w:p>
    <w:p w14:paraId="795BEA36" w14:textId="5B092E8D" w:rsidR="00C26612" w:rsidRPr="006646D5" w:rsidRDefault="008A4E46" w:rsidP="00C26612">
      <w:pPr>
        <w:widowControl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6646D5">
        <w:rPr>
          <w:rFonts w:ascii="Times New Roman" w:eastAsia="Times New Roman" w:hAnsi="Times New Roman" w:cs="Times New Roman"/>
          <w:sz w:val="24"/>
          <w:szCs w:val="24"/>
        </w:rPr>
        <w:t>.2.</w:t>
      </w:r>
      <w:r w:rsidRPr="006646D5">
        <w:rPr>
          <w:rFonts w:ascii="Times New Roman" w:eastAsia="Times New Roman" w:hAnsi="Times New Roman" w:cs="Times New Roman"/>
          <w:sz w:val="24"/>
          <w:szCs w:val="24"/>
        </w:rPr>
        <w:tab/>
        <w:t>Затраты на страхование должны включаться в цену Товара. Выгодоприобретател</w:t>
      </w:r>
      <w:r w:rsidR="00FA13FC">
        <w:rPr>
          <w:rFonts w:ascii="Times New Roman" w:eastAsia="Times New Roman" w:hAnsi="Times New Roman" w:cs="Times New Roman"/>
          <w:sz w:val="24"/>
          <w:szCs w:val="24"/>
        </w:rPr>
        <w:t>е</w:t>
      </w:r>
      <w:r w:rsidRPr="006646D5">
        <w:rPr>
          <w:rFonts w:ascii="Times New Roman" w:eastAsia="Times New Roman" w:hAnsi="Times New Roman" w:cs="Times New Roman"/>
          <w:sz w:val="24"/>
          <w:szCs w:val="24"/>
        </w:rPr>
        <w:t>м в Договоре страхования явля</w:t>
      </w:r>
      <w:r w:rsidR="00FA13FC">
        <w:rPr>
          <w:rFonts w:ascii="Times New Roman" w:eastAsia="Times New Roman" w:hAnsi="Times New Roman" w:cs="Times New Roman"/>
          <w:sz w:val="24"/>
          <w:szCs w:val="24"/>
        </w:rPr>
        <w:t>е</w:t>
      </w:r>
      <w:r w:rsidRPr="006646D5">
        <w:rPr>
          <w:rFonts w:ascii="Times New Roman" w:eastAsia="Times New Roman" w:hAnsi="Times New Roman" w:cs="Times New Roman"/>
          <w:sz w:val="24"/>
          <w:szCs w:val="24"/>
        </w:rPr>
        <w:t>тся</w:t>
      </w:r>
      <w:r w:rsidR="00FA13FC">
        <w:rPr>
          <w:rFonts w:ascii="Times New Roman" w:eastAsia="Times New Roman" w:hAnsi="Times New Roman" w:cs="Times New Roman"/>
          <w:sz w:val="24"/>
          <w:szCs w:val="24"/>
        </w:rPr>
        <w:t xml:space="preserve"> </w:t>
      </w:r>
      <w:r w:rsidRPr="006646D5">
        <w:rPr>
          <w:rFonts w:ascii="Times New Roman" w:eastAsia="Times New Roman" w:hAnsi="Times New Roman" w:cs="Times New Roman"/>
          <w:sz w:val="24"/>
          <w:szCs w:val="24"/>
        </w:rPr>
        <w:t xml:space="preserve">Поставщик. </w:t>
      </w:r>
    </w:p>
    <w:p w14:paraId="56352402" w14:textId="77777777" w:rsidR="00C26612" w:rsidRPr="006646D5" w:rsidRDefault="008A4E46" w:rsidP="00C26612">
      <w:pPr>
        <w:widowControl w:val="0"/>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rPr>
        <w:t>9</w:t>
      </w:r>
      <w:r w:rsidRPr="00E56EA1">
        <w:rPr>
          <w:rFonts w:ascii="Times New Roman" w:eastAsia="Times New Roman" w:hAnsi="Times New Roman" w:cs="Times New Roman"/>
          <w:sz w:val="24"/>
          <w:szCs w:val="24"/>
        </w:rPr>
        <w:t>.3.</w:t>
      </w:r>
      <w:r w:rsidRPr="00E56EA1">
        <w:rPr>
          <w:rFonts w:ascii="Times New Roman" w:eastAsia="Times New Roman" w:hAnsi="Times New Roman" w:cs="Times New Roman"/>
          <w:sz w:val="24"/>
          <w:szCs w:val="24"/>
        </w:rPr>
        <w:tab/>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w:t>
      </w:r>
      <w:r w:rsidRPr="006646D5">
        <w:rPr>
          <w:rFonts w:ascii="Times New Roman" w:eastAsia="Times New Roman" w:hAnsi="Times New Roman" w:cs="Times New Roman"/>
          <w:sz w:val="24"/>
          <w:szCs w:val="24"/>
          <w:lang w:eastAsia="ru-RU"/>
        </w:rPr>
        <w:t xml:space="preserve">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14:paraId="4FB34D72" w14:textId="77777777" w:rsidR="00C26612" w:rsidRPr="006646D5" w:rsidRDefault="008A4E46" w:rsidP="00C26612">
      <w:pPr>
        <w:widowControl w:val="0"/>
        <w:tabs>
          <w:tab w:val="left" w:pos="0"/>
          <w:tab w:val="num" w:pos="1218"/>
          <w:tab w:val="num" w:pos="162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rPr>
        <w:t>9</w:t>
      </w:r>
      <w:r w:rsidRPr="006646D5">
        <w:rPr>
          <w:rFonts w:ascii="Times New Roman" w:eastAsia="Calibri" w:hAnsi="Times New Roman" w:cs="Times New Roman"/>
          <w:sz w:val="24"/>
          <w:szCs w:val="24"/>
          <w:lang w:eastAsia="ru-RU"/>
        </w:rPr>
        <w:t xml:space="preserve">.4. </w:t>
      </w:r>
      <w:r w:rsidRPr="006646D5">
        <w:rPr>
          <w:rFonts w:ascii="Times New Roman" w:eastAsia="Calibri" w:hAnsi="Times New Roman" w:cs="Times New Roman"/>
          <w:bCs/>
          <w:sz w:val="24"/>
          <w:szCs w:val="24"/>
          <w:lang w:eastAsia="ru-RU"/>
        </w:rPr>
        <w:t xml:space="preserve">Страховая сумма по договору страхования грузов должна устанавливаться в размере цены Договора, </w:t>
      </w:r>
      <w:r>
        <w:rPr>
          <w:rFonts w:ascii="Times New Roman" w:eastAsia="Calibri" w:hAnsi="Times New Roman" w:cs="Times New Roman"/>
          <w:sz w:val="24"/>
          <w:szCs w:val="24"/>
          <w:lang w:eastAsia="ru-RU"/>
        </w:rPr>
        <w:t>предусмотренной п. 3</w:t>
      </w:r>
      <w:r w:rsidRPr="006646D5">
        <w:rPr>
          <w:rFonts w:ascii="Times New Roman" w:eastAsia="Calibri" w:hAnsi="Times New Roman" w:cs="Times New Roman"/>
          <w:sz w:val="24"/>
          <w:szCs w:val="24"/>
          <w:lang w:eastAsia="ru-RU"/>
        </w:rPr>
        <w:t>.1 настоящего Договора</w:t>
      </w:r>
      <w:r w:rsidRPr="006646D5">
        <w:rPr>
          <w:rFonts w:ascii="Times New Roman" w:eastAsia="Calibri" w:hAnsi="Times New Roman" w:cs="Times New Roman"/>
          <w:bCs/>
          <w:sz w:val="24"/>
          <w:szCs w:val="24"/>
          <w:lang w:eastAsia="ru-RU"/>
        </w:rPr>
        <w:t>.</w:t>
      </w:r>
    </w:p>
    <w:p w14:paraId="2CAEFDC2" w14:textId="77777777" w:rsidR="00C26612" w:rsidRPr="00BB058A" w:rsidRDefault="008A4E46" w:rsidP="00C2661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9</w:t>
      </w:r>
      <w:r w:rsidRPr="006646D5">
        <w:rPr>
          <w:rFonts w:ascii="Times New Roman" w:eastAsia="Calibri" w:hAnsi="Times New Roman" w:cs="Times New Roman"/>
          <w:sz w:val="24"/>
          <w:szCs w:val="24"/>
          <w:lang w:eastAsia="ru-RU"/>
        </w:rPr>
        <w:t xml:space="preserve">.5. </w:t>
      </w:r>
      <w:r w:rsidRPr="00BB058A">
        <w:rPr>
          <w:rFonts w:ascii="Times New Roman" w:eastAsia="Times New Roman" w:hAnsi="Times New Roman" w:cs="Times New Roman"/>
          <w:sz w:val="24"/>
          <w:szCs w:val="24"/>
          <w:lang w:eastAsia="ru-RU"/>
        </w:rPr>
        <w:t>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14:paraId="5049D22B" w14:textId="520F9514" w:rsidR="00C26612" w:rsidRPr="006646D5" w:rsidRDefault="008A4E46" w:rsidP="00C26612">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B058A">
        <w:rPr>
          <w:rFonts w:ascii="Times New Roman" w:eastAsia="Times New Roman" w:hAnsi="Times New Roman" w:cs="Times New Roman"/>
          <w:sz w:val="24"/>
          <w:szCs w:val="24"/>
          <w:lang w:eastAsia="ru-RU"/>
        </w:rPr>
        <w:t xml:space="preserve">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в п. </w:t>
      </w:r>
      <w:r w:rsidR="004047A9">
        <w:rPr>
          <w:rFonts w:ascii="Times New Roman" w:eastAsia="Times New Roman" w:hAnsi="Times New Roman" w:cs="Times New Roman"/>
          <w:sz w:val="24"/>
          <w:szCs w:val="24"/>
          <w:lang w:eastAsia="ru-RU"/>
        </w:rPr>
        <w:t>8</w:t>
      </w:r>
      <w:r w:rsidRPr="00BB058A">
        <w:rPr>
          <w:rFonts w:ascii="Times New Roman" w:eastAsia="Times New Roman" w:hAnsi="Times New Roman" w:cs="Times New Roman"/>
          <w:sz w:val="24"/>
          <w:szCs w:val="24"/>
          <w:lang w:eastAsia="ru-RU"/>
        </w:rPr>
        <w:t>.1 настоящего Договора</w:t>
      </w:r>
      <w:r w:rsidRPr="006646D5">
        <w:rPr>
          <w:rFonts w:ascii="Times New Roman" w:eastAsia="Calibri" w:hAnsi="Times New Roman" w:cs="Times New Roman"/>
          <w:bCs/>
          <w:sz w:val="24"/>
          <w:szCs w:val="24"/>
          <w:lang w:eastAsia="ru-RU"/>
        </w:rPr>
        <w:t>.</w:t>
      </w:r>
    </w:p>
    <w:p w14:paraId="3B109B88" w14:textId="77777777" w:rsidR="00C26612" w:rsidRPr="006646D5" w:rsidRDefault="008A4E46" w:rsidP="00C26612">
      <w:pPr>
        <w:widowControl w:val="0"/>
        <w:spacing w:after="0" w:line="240" w:lineRule="auto"/>
        <w:ind w:left="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rPr>
        <w:t>9</w:t>
      </w:r>
      <w:r w:rsidRPr="006646D5">
        <w:rPr>
          <w:rFonts w:ascii="Times New Roman" w:eastAsia="Calibri" w:hAnsi="Times New Roman" w:cs="Times New Roman"/>
          <w:sz w:val="24"/>
          <w:szCs w:val="24"/>
          <w:lang w:eastAsia="ru-RU"/>
        </w:rPr>
        <w:t>.6. Страховщик должен удовлетворять следующим требованиям:</w:t>
      </w:r>
    </w:p>
    <w:p w14:paraId="072B7711" w14:textId="77777777" w:rsidR="00C26612" w:rsidRPr="006646D5" w:rsidRDefault="008A4E46" w:rsidP="00502841">
      <w:pPr>
        <w:widowControl w:val="0"/>
        <w:numPr>
          <w:ilvl w:val="0"/>
          <w:numId w:val="54"/>
        </w:numPr>
        <w:tabs>
          <w:tab w:val="left" w:pos="708"/>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ru-RU"/>
        </w:rPr>
      </w:pPr>
      <w:r w:rsidRPr="006646D5">
        <w:rPr>
          <w:rFonts w:ascii="Times New Roman" w:eastAsia="Calibri" w:hAnsi="Times New Roman" w:cs="Times New Roman"/>
          <w:sz w:val="24"/>
          <w:szCs w:val="24"/>
          <w:lang w:eastAsia="ru-RU"/>
        </w:rPr>
        <w:t>зарегистрирован на территории Российской Федерации;</w:t>
      </w:r>
    </w:p>
    <w:p w14:paraId="298385AB" w14:textId="77777777" w:rsidR="00C26612" w:rsidRPr="006646D5" w:rsidRDefault="008A4E46" w:rsidP="00502841">
      <w:pPr>
        <w:widowControl w:val="0"/>
        <w:numPr>
          <w:ilvl w:val="0"/>
          <w:numId w:val="54"/>
        </w:numPr>
        <w:tabs>
          <w:tab w:val="left" w:pos="708"/>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ru-RU"/>
        </w:rPr>
      </w:pPr>
      <w:r w:rsidRPr="006646D5">
        <w:rPr>
          <w:rFonts w:ascii="Times New Roman" w:eastAsia="Calibri" w:hAnsi="Times New Roman" w:cs="Times New Roman"/>
          <w:sz w:val="24"/>
          <w:szCs w:val="24"/>
          <w:lang w:eastAsia="ru-RU"/>
        </w:rPr>
        <w:lastRenderedPageBreak/>
        <w:t>иметь действующую лицензию на право страхования по соответствующему виду страхования;</w:t>
      </w:r>
    </w:p>
    <w:p w14:paraId="35ABB754" w14:textId="77777777" w:rsidR="00C26612" w:rsidRPr="006646D5" w:rsidRDefault="008A4E46" w:rsidP="00502841">
      <w:pPr>
        <w:widowControl w:val="0"/>
        <w:numPr>
          <w:ilvl w:val="0"/>
          <w:numId w:val="54"/>
        </w:numPr>
        <w:tabs>
          <w:tab w:val="left" w:pos="708"/>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ru-RU"/>
        </w:rPr>
      </w:pPr>
      <w:r w:rsidRPr="006646D5">
        <w:rPr>
          <w:rFonts w:ascii="Times New Roman" w:eastAsia="Calibri" w:hAnsi="Times New Roman" w:cs="Times New Roman"/>
          <w:sz w:val="24"/>
          <w:szCs w:val="24"/>
          <w:lang w:eastAsia="ru-RU"/>
        </w:rPr>
        <w:t>не должен находиться в процессе ликвидации, банкротства или реорганизации, на его имущество не должен быть наложен арест;</w:t>
      </w:r>
    </w:p>
    <w:p w14:paraId="17A4F2ED" w14:textId="4CDD81F8" w:rsidR="00C26612" w:rsidRPr="007E5248" w:rsidRDefault="008A4E46" w:rsidP="00502841">
      <w:pPr>
        <w:widowControl w:val="0"/>
        <w:numPr>
          <w:ilvl w:val="0"/>
          <w:numId w:val="54"/>
        </w:numPr>
        <w:tabs>
          <w:tab w:val="left" w:pos="708"/>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i/>
          <w:iCs/>
          <w:sz w:val="24"/>
          <w:szCs w:val="24"/>
          <w:lang w:eastAsia="ru-RU"/>
        </w:rPr>
      </w:pPr>
      <w:r w:rsidRPr="006646D5">
        <w:rPr>
          <w:rFonts w:ascii="Times New Roman" w:eastAsia="Calibri" w:hAnsi="Times New Roman" w:cs="Times New Roman"/>
          <w:sz w:val="24"/>
          <w:szCs w:val="24"/>
          <w:lang w:eastAsia="ru-RU"/>
        </w:rPr>
        <w:t>не должен быть включенным в Реестр недобросовестных поставщиков, который ведется в соответствии с законодательством Российской Федерации;</w:t>
      </w:r>
    </w:p>
    <w:p w14:paraId="2E0826AC" w14:textId="3AD6F768" w:rsidR="00C26612" w:rsidRPr="00114DF4" w:rsidRDefault="002B38D0" w:rsidP="007E5248">
      <w:pPr>
        <w:widowControl w:val="0"/>
        <w:numPr>
          <w:ilvl w:val="0"/>
          <w:numId w:val="54"/>
        </w:numPr>
        <w:tabs>
          <w:tab w:val="left" w:pos="708"/>
          <w:tab w:val="left" w:pos="993"/>
          <w:tab w:val="left" w:pos="1134"/>
        </w:tabs>
        <w:autoSpaceDE w:val="0"/>
        <w:autoSpaceDN w:val="0"/>
        <w:adjustRightInd w:val="0"/>
        <w:spacing w:after="0" w:line="300" w:lineRule="exact"/>
        <w:ind w:left="0" w:firstLine="709"/>
        <w:contextualSpacing/>
        <w:jc w:val="both"/>
        <w:rPr>
          <w:rFonts w:ascii="Times New Roman" w:eastAsia="Times New Roman" w:hAnsi="Times New Roman" w:cs="Times New Roman"/>
          <w:sz w:val="24"/>
          <w:szCs w:val="24"/>
        </w:rPr>
      </w:pPr>
      <w:r w:rsidRPr="00114DF4">
        <w:rPr>
          <w:rFonts w:ascii="Times New Roman" w:eastAsia="Calibri" w:hAnsi="Times New Roman" w:cs="Times New Roman"/>
          <w:sz w:val="24"/>
          <w:szCs w:val="24"/>
          <w:lang w:eastAsia="ru-RU"/>
        </w:rPr>
        <w:t xml:space="preserve"> </w:t>
      </w:r>
      <w:r w:rsidR="008A4E46" w:rsidRPr="00114DF4">
        <w:rPr>
          <w:rFonts w:ascii="Times New Roman" w:eastAsia="Calibri" w:hAnsi="Times New Roman" w:cs="Times New Roman"/>
          <w:sz w:val="24"/>
          <w:szCs w:val="24"/>
          <w:lang w:eastAsia="ru-RU"/>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008A4E46" w:rsidRPr="00114DF4">
        <w:rPr>
          <w:rFonts w:ascii="Times New Roman" w:eastAsia="Calibri" w:hAnsi="Times New Roman" w:cs="Times New Roman"/>
          <w:sz w:val="24"/>
          <w:szCs w:val="24"/>
          <w:lang w:eastAsia="ru-RU"/>
        </w:rPr>
        <w:t>ruAA</w:t>
      </w:r>
      <w:proofErr w:type="spellEnd"/>
      <w:r w:rsidR="008A4E46" w:rsidRPr="00114DF4">
        <w:rPr>
          <w:rFonts w:ascii="Times New Roman" w:eastAsia="Calibri" w:hAnsi="Times New Roman" w:cs="Times New Roman"/>
          <w:sz w:val="24"/>
          <w:szCs w:val="24"/>
          <w:lang w:eastAsia="ru-RU"/>
        </w:rPr>
        <w:t>-».</w:t>
      </w:r>
    </w:p>
    <w:p w14:paraId="09C04D49"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16190DC" w14:textId="77777777" w:rsidR="00B2775E" w:rsidRDefault="008A4E46" w:rsidP="007E5248">
      <w:pPr>
        <w:widowControl w:val="0"/>
        <w:tabs>
          <w:tab w:val="left" w:pos="993"/>
          <w:tab w:val="num" w:pos="1985"/>
          <w:tab w:val="num" w:pos="2345"/>
          <w:tab w:val="left" w:pos="8505"/>
        </w:tabs>
        <w:spacing w:after="0" w:line="300" w:lineRule="exact"/>
        <w:ind w:right="-1"/>
        <w:jc w:val="center"/>
        <w:rPr>
          <w:rFonts w:ascii="Times New Roman" w:hAnsi="Times New Roman" w:cs="Times New Roman"/>
          <w:b/>
          <w:bCs/>
          <w:sz w:val="24"/>
          <w:szCs w:val="24"/>
        </w:rPr>
      </w:pPr>
      <w:r>
        <w:rPr>
          <w:rFonts w:ascii="Times New Roman" w:hAnsi="Times New Roman" w:cs="Times New Roman"/>
          <w:b/>
          <w:bCs/>
          <w:sz w:val="24"/>
          <w:szCs w:val="24"/>
        </w:rPr>
        <w:t>10. Порядок приема-передачи Товара</w:t>
      </w:r>
    </w:p>
    <w:p w14:paraId="06FF0943" w14:textId="77777777" w:rsidR="00B2775E" w:rsidRDefault="008A4E46"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10.1.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011311CE" w14:textId="77777777" w:rsidR="00B2775E" w:rsidRDefault="008A4E46"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10.2. 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539EC3BB" w14:textId="77777777" w:rsidR="00B2775E" w:rsidRDefault="008A4E46"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10.3. 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0CC7CA1C" w14:textId="77777777" w:rsidR="00B2775E" w:rsidRDefault="008A4E46"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10.4. 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67A145B3" w14:textId="77777777" w:rsidR="00B2775E" w:rsidRDefault="008A4E46"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30FBC057" w14:textId="77777777" w:rsidR="00B2775E" w:rsidRDefault="008A4E46"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450E9B0D" w14:textId="77777777" w:rsidR="00B2775E" w:rsidRDefault="008A4E46"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5C5F2C92" w14:textId="77777777" w:rsidR="00B2775E" w:rsidRDefault="008A4E46"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sidR="002828AF">
        <w:rPr>
          <w:rFonts w:ascii="Times New Roman" w:hAnsi="Times New Roman" w:cs="Times New Roman"/>
          <w:sz w:val="24"/>
          <w:szCs w:val="24"/>
        </w:rPr>
        <w:t xml:space="preserve"> (ТОРГ-12</w:t>
      </w:r>
      <w:proofErr w:type="gramStart"/>
      <w:r w:rsidR="002828AF">
        <w:rPr>
          <w:rFonts w:ascii="Times New Roman" w:hAnsi="Times New Roman" w:cs="Times New Roman"/>
          <w:sz w:val="24"/>
          <w:szCs w:val="24"/>
        </w:rPr>
        <w:t xml:space="preserve">) </w:t>
      </w:r>
      <w:r>
        <w:rPr>
          <w:rStyle w:val="af"/>
          <w:rFonts w:ascii="Times New Roman" w:hAnsi="Times New Roman" w:cs="Times New Roman"/>
          <w:sz w:val="24"/>
          <w:szCs w:val="24"/>
        </w:rPr>
        <w:footnoteReference w:id="13"/>
      </w:r>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14:paraId="4A3DB7A1" w14:textId="77777777" w:rsidR="00B2775E" w:rsidRDefault="008A4E46"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3CBA661E" w14:textId="77777777" w:rsidR="00B2775E" w:rsidRDefault="008A4E46" w:rsidP="00B2775E">
      <w:pPr>
        <w:widowControl w:val="0"/>
        <w:tabs>
          <w:tab w:val="num" w:pos="1626"/>
        </w:tabs>
        <w:spacing w:after="0" w:line="300" w:lineRule="exact"/>
        <w:ind w:firstLine="567"/>
        <w:jc w:val="both"/>
        <w:rPr>
          <w:rFonts w:ascii="Times New Roman" w:hAnsi="Times New Roman" w:cs="Times New Roman"/>
          <w:spacing w:val="-4"/>
          <w:sz w:val="24"/>
          <w:szCs w:val="24"/>
        </w:rPr>
      </w:pPr>
      <w:r>
        <w:rPr>
          <w:rFonts w:ascii="Times New Roman" w:hAnsi="Times New Roman" w:cs="Times New Roman"/>
          <w:sz w:val="24"/>
          <w:szCs w:val="24"/>
        </w:rPr>
        <w:t>10.5</w:t>
      </w:r>
      <w:r>
        <w:rPr>
          <w:rFonts w:ascii="Times New Roman" w:hAnsi="Times New Roman" w:cs="Times New Roman"/>
          <w:spacing w:val="-4"/>
          <w:sz w:val="24"/>
          <w:szCs w:val="24"/>
        </w:rPr>
        <w:t>. Поставщик одновременно с передачей Товара направляет Покупателю:</w:t>
      </w:r>
    </w:p>
    <w:p w14:paraId="55EC6371" w14:textId="5E82F702" w:rsidR="006C12A3" w:rsidRDefault="006C12A3" w:rsidP="00CA61FA">
      <w:pPr>
        <w:widowControl w:val="0"/>
        <w:tabs>
          <w:tab w:val="left" w:pos="99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w:t>
      </w:r>
      <w:r w:rsidR="009B6468">
        <w:rPr>
          <w:rFonts w:ascii="Times New Roman" w:hAnsi="Times New Roman" w:cs="Times New Roman"/>
          <w:spacing w:val="-4"/>
          <w:sz w:val="24"/>
          <w:szCs w:val="24"/>
        </w:rPr>
        <w:tab/>
      </w:r>
      <w:r>
        <w:rPr>
          <w:rFonts w:ascii="Times New Roman" w:hAnsi="Times New Roman" w:cs="Times New Roman"/>
          <w:spacing w:val="-4"/>
          <w:sz w:val="24"/>
          <w:szCs w:val="24"/>
        </w:rPr>
        <w:t>универсальный передаточный документ/ ТОРГ -12</w:t>
      </w:r>
      <w:r w:rsidR="00C03AD5">
        <w:rPr>
          <w:rFonts w:ascii="Times New Roman" w:hAnsi="Times New Roman" w:cs="Times New Roman"/>
          <w:spacing w:val="-4"/>
          <w:sz w:val="24"/>
          <w:szCs w:val="24"/>
        </w:rPr>
        <w:t>;</w:t>
      </w:r>
    </w:p>
    <w:p w14:paraId="68AFB805" w14:textId="6105EB5E" w:rsidR="00B2775E" w:rsidRDefault="00CA61FA"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w:t>
      </w:r>
      <w:r w:rsidR="008A4E46">
        <w:rPr>
          <w:rFonts w:ascii="Times New Roman" w:hAnsi="Times New Roman" w:cs="Times New Roman"/>
          <w:sz w:val="24"/>
          <w:szCs w:val="24"/>
        </w:rPr>
        <w:t>-фактуру, оформленную в соответствии с требованиями налогового законодательства Российской Федерации</w:t>
      </w:r>
      <w:r w:rsidR="00C03AD5">
        <w:rPr>
          <w:rStyle w:val="af"/>
          <w:rFonts w:ascii="Times New Roman" w:hAnsi="Times New Roman" w:cs="Times New Roman"/>
          <w:sz w:val="24"/>
          <w:szCs w:val="24"/>
        </w:rPr>
        <w:footnoteReference w:id="14"/>
      </w:r>
      <w:r w:rsidR="00C03AD5">
        <w:rPr>
          <w:rFonts w:ascii="Times New Roman" w:hAnsi="Times New Roman" w:cs="Times New Roman"/>
          <w:sz w:val="24"/>
          <w:szCs w:val="24"/>
        </w:rPr>
        <w:t>;</w:t>
      </w:r>
    </w:p>
    <w:p w14:paraId="38338D14" w14:textId="1D9786AF" w:rsidR="00B2775E" w:rsidRDefault="00C03AD5"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w:t>
      </w:r>
      <w:r w:rsidR="008A4E46">
        <w:rPr>
          <w:rFonts w:ascii="Times New Roman" w:hAnsi="Times New Roman" w:cs="Times New Roman"/>
          <w:sz w:val="24"/>
          <w:szCs w:val="24"/>
        </w:rPr>
        <w:t>,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r w:rsidR="00CA61FA">
        <w:rPr>
          <w:rFonts w:ascii="Times New Roman" w:hAnsi="Times New Roman" w:cs="Times New Roman"/>
          <w:sz w:val="24"/>
          <w:szCs w:val="24"/>
        </w:rPr>
        <w:t>;</w:t>
      </w:r>
    </w:p>
    <w:p w14:paraId="2CB81C5F" w14:textId="5916BABE" w:rsidR="00B2775E" w:rsidRDefault="008A4E46"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r w:rsidR="00CA61FA">
        <w:rPr>
          <w:rFonts w:ascii="Times New Roman" w:hAnsi="Times New Roman" w:cs="Times New Roman"/>
          <w:sz w:val="24"/>
          <w:szCs w:val="24"/>
        </w:rPr>
        <w:t>;</w:t>
      </w:r>
    </w:p>
    <w:p w14:paraId="2E2535C4" w14:textId="1F18DAD5" w:rsidR="00B2775E" w:rsidRDefault="008A4E46"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Товарно-транспортную накладную, составленную по типовой межотраслевой форме № 1-Т, утвержденной постановлением Госкомстата России от 28.11.1997 № 78</w:t>
      </w:r>
      <w:r w:rsidR="00CA61FA">
        <w:rPr>
          <w:rFonts w:ascii="Times New Roman" w:hAnsi="Times New Roman" w:cs="Times New Roman"/>
          <w:sz w:val="24"/>
          <w:szCs w:val="24"/>
        </w:rPr>
        <w:br/>
      </w:r>
      <w:r>
        <w:rPr>
          <w:rFonts w:ascii="Times New Roman" w:hAnsi="Times New Roman" w:cs="Times New Roman"/>
          <w:sz w:val="24"/>
          <w:szCs w:val="24"/>
        </w:rPr>
        <w:t>(в случае если доставка Товара осуществлялась автомобильным транспортом</w:t>
      </w:r>
      <w:r w:rsidR="00CA61FA">
        <w:rPr>
          <w:rFonts w:ascii="Times New Roman" w:hAnsi="Times New Roman" w:cs="Times New Roman"/>
          <w:sz w:val="24"/>
          <w:szCs w:val="24"/>
        </w:rPr>
        <w:t>);</w:t>
      </w:r>
    </w:p>
    <w:p w14:paraId="648C5E18" w14:textId="178FF0A1" w:rsidR="00B2775E" w:rsidRDefault="008A4E46"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780299E7" w14:textId="060D3DDB" w:rsidR="001F6A4D" w:rsidRDefault="008A4E46" w:rsidP="005B0A77">
      <w:pPr>
        <w:pStyle w:val="a4"/>
        <w:tabs>
          <w:tab w:val="left" w:pos="993"/>
        </w:tabs>
        <w:spacing w:line="300" w:lineRule="exact"/>
        <w:ind w:left="0" w:firstLine="567"/>
        <w:jc w:val="both"/>
        <w:rPr>
          <w:rFonts w:ascii="Times New Roman" w:hAnsi="Times New Roman" w:cs="Times New Roman"/>
          <w:sz w:val="24"/>
          <w:szCs w:val="24"/>
        </w:rPr>
      </w:pPr>
      <w:r w:rsidRPr="001F6A4D">
        <w:rPr>
          <w:rFonts w:ascii="Times New Roman" w:hAnsi="Times New Roman" w:cs="Times New Roman"/>
          <w:sz w:val="24"/>
          <w:szCs w:val="24"/>
        </w:rPr>
        <w:t xml:space="preserve">В случае поставки импортного товара, подлежащего </w:t>
      </w:r>
      <w:proofErr w:type="spellStart"/>
      <w:r w:rsidRPr="001F6A4D">
        <w:rPr>
          <w:rFonts w:ascii="Times New Roman" w:hAnsi="Times New Roman" w:cs="Times New Roman"/>
          <w:sz w:val="24"/>
          <w:szCs w:val="24"/>
        </w:rPr>
        <w:t>прослеживаемости</w:t>
      </w:r>
      <w:proofErr w:type="spellEnd"/>
      <w:r w:rsidRPr="001F6A4D">
        <w:rPr>
          <w:rFonts w:ascii="Times New Roman" w:hAnsi="Times New Roman" w:cs="Times New Roman"/>
          <w:sz w:val="24"/>
          <w:szCs w:val="24"/>
        </w:rPr>
        <w:t xml:space="preserve"> в соответствии с </w:t>
      </w:r>
      <w:r w:rsidR="001B1BDC">
        <w:rPr>
          <w:rFonts w:ascii="Times New Roman" w:hAnsi="Times New Roman" w:cs="Times New Roman"/>
          <w:sz w:val="24"/>
          <w:szCs w:val="24"/>
        </w:rPr>
        <w:t>п</w:t>
      </w:r>
      <w:r w:rsidRPr="001F6A4D">
        <w:rPr>
          <w:rFonts w:ascii="Times New Roman" w:hAnsi="Times New Roman" w:cs="Times New Roman"/>
          <w:sz w:val="24"/>
          <w:szCs w:val="24"/>
        </w:rPr>
        <w:t xml:space="preserve">остановлением Правительства </w:t>
      </w:r>
      <w:r w:rsidR="00CA61FA" w:rsidRPr="00CA61FA">
        <w:rPr>
          <w:rFonts w:ascii="Times New Roman" w:hAnsi="Times New Roman" w:cs="Times New Roman"/>
          <w:sz w:val="24"/>
          <w:szCs w:val="24"/>
        </w:rPr>
        <w:t>Российской Федерации</w:t>
      </w:r>
      <w:r w:rsidR="00CA61FA" w:rsidRPr="00CA61FA" w:rsidDel="00CA61FA">
        <w:rPr>
          <w:rFonts w:ascii="Times New Roman" w:hAnsi="Times New Roman" w:cs="Times New Roman"/>
          <w:sz w:val="24"/>
          <w:szCs w:val="24"/>
        </w:rPr>
        <w:t xml:space="preserve"> </w:t>
      </w:r>
      <w:r w:rsidRPr="001F6A4D">
        <w:rPr>
          <w:rFonts w:ascii="Times New Roman" w:hAnsi="Times New Roman" w:cs="Times New Roman"/>
          <w:sz w:val="24"/>
          <w:szCs w:val="24"/>
        </w:rPr>
        <w:t xml:space="preserve">от 01.07.2021 № 1108 «Об утверждении Положения о национальной системе </w:t>
      </w:r>
      <w:proofErr w:type="spellStart"/>
      <w:r w:rsidRPr="001F6A4D">
        <w:rPr>
          <w:rFonts w:ascii="Times New Roman" w:hAnsi="Times New Roman" w:cs="Times New Roman"/>
          <w:sz w:val="24"/>
          <w:szCs w:val="24"/>
        </w:rPr>
        <w:t>прослеживаемости</w:t>
      </w:r>
      <w:proofErr w:type="spellEnd"/>
      <w:r w:rsidRPr="001F6A4D">
        <w:rPr>
          <w:rFonts w:ascii="Times New Roman" w:hAnsi="Times New Roman" w:cs="Times New Roman"/>
          <w:sz w:val="24"/>
          <w:szCs w:val="24"/>
        </w:rPr>
        <w:t xml:space="preserve"> товаров», Поставщик обязан предоставить Покупателю счет</w:t>
      </w:r>
      <w:r w:rsidR="001B1BDC">
        <w:rPr>
          <w:rFonts w:ascii="Times New Roman" w:hAnsi="Times New Roman" w:cs="Times New Roman"/>
          <w:sz w:val="24"/>
          <w:szCs w:val="24"/>
        </w:rPr>
        <w:t>-</w:t>
      </w:r>
      <w:r w:rsidRPr="001F6A4D">
        <w:rPr>
          <w:rFonts w:ascii="Times New Roman" w:hAnsi="Times New Roman" w:cs="Times New Roman"/>
          <w:sz w:val="24"/>
          <w:szCs w:val="24"/>
        </w:rPr>
        <w:t xml:space="preserve">фактуру с заполнением реквизитов </w:t>
      </w:r>
      <w:proofErr w:type="spellStart"/>
      <w:r w:rsidRPr="001F6A4D">
        <w:rPr>
          <w:rFonts w:ascii="Times New Roman" w:hAnsi="Times New Roman" w:cs="Times New Roman"/>
          <w:sz w:val="24"/>
          <w:szCs w:val="24"/>
        </w:rPr>
        <w:t>прослеживаемости</w:t>
      </w:r>
      <w:proofErr w:type="spellEnd"/>
      <w:r w:rsidRPr="001F6A4D">
        <w:rPr>
          <w:rFonts w:ascii="Times New Roman" w:hAnsi="Times New Roman" w:cs="Times New Roman"/>
          <w:sz w:val="24"/>
          <w:szCs w:val="24"/>
        </w:rPr>
        <w:t xml:space="preserve"> Товара</w:t>
      </w:r>
      <w:r w:rsidR="00E845CD">
        <w:rPr>
          <w:rStyle w:val="af"/>
          <w:rFonts w:ascii="Times New Roman" w:hAnsi="Times New Roman" w:cs="Times New Roman"/>
          <w:sz w:val="24"/>
          <w:szCs w:val="24"/>
        </w:rPr>
        <w:footnoteReference w:id="15"/>
      </w:r>
      <w:r w:rsidRPr="001F6A4D">
        <w:rPr>
          <w:rFonts w:ascii="Times New Roman" w:hAnsi="Times New Roman" w:cs="Times New Roman"/>
          <w:sz w:val="24"/>
          <w:szCs w:val="24"/>
        </w:rPr>
        <w:t>.</w:t>
      </w:r>
    </w:p>
    <w:p w14:paraId="16D7354C" w14:textId="77777777" w:rsidR="00B2775E" w:rsidRDefault="008A4E46"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59245A2F" w14:textId="77777777" w:rsidR="00B2775E" w:rsidRDefault="008A4E46"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62A4920B" w14:textId="70AD0D37" w:rsidR="00B2775E" w:rsidRDefault="008A4E4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10.7.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8E44B1">
        <w:rPr>
          <w:rFonts w:ascii="Times New Roman" w:hAnsi="Times New Roman" w:cs="Times New Roman"/>
          <w:sz w:val="24"/>
          <w:szCs w:val="24"/>
        </w:rPr>
        <w:t>14</w:t>
      </w:r>
      <w:r>
        <w:rPr>
          <w:rFonts w:ascii="Times New Roman" w:hAnsi="Times New Roman" w:cs="Times New Roman"/>
          <w:sz w:val="24"/>
          <w:szCs w:val="24"/>
        </w:rPr>
        <w:t xml:space="preserve"> дней с даты подписания Товарной накладной (ТОРГ-12)</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w:t>
      </w:r>
      <w:r w:rsidR="00F87CE6">
        <w:rPr>
          <w:rFonts w:ascii="Times New Roman" w:hAnsi="Times New Roman" w:cs="Times New Roman"/>
          <w:spacing w:val="-4"/>
          <w:sz w:val="24"/>
          <w:szCs w:val="24"/>
        </w:rPr>
        <w:t>10</w:t>
      </w:r>
      <w:r>
        <w:rPr>
          <w:rFonts w:ascii="Times New Roman" w:hAnsi="Times New Roman" w:cs="Times New Roman"/>
          <w:spacing w:val="-4"/>
          <w:sz w:val="24"/>
          <w:szCs w:val="24"/>
        </w:rPr>
        <w:t>.9</w:t>
      </w:r>
      <w:r>
        <w:rPr>
          <w:rFonts w:ascii="Times New Roman" w:hAnsi="Times New Roman" w:cs="Times New Roman"/>
          <w:sz w:val="24"/>
          <w:szCs w:val="24"/>
        </w:rPr>
        <w:t xml:space="preserve"> Договора.</w:t>
      </w:r>
    </w:p>
    <w:p w14:paraId="5E838916" w14:textId="77777777" w:rsidR="00B2775E" w:rsidRDefault="008A4E46"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w:t>
      </w:r>
      <w:r w:rsidR="00D15194" w:rsidRPr="00D15194">
        <w:t xml:space="preserve"> </w:t>
      </w:r>
      <w:r w:rsidR="00D15194" w:rsidRPr="00D15194">
        <w:rPr>
          <w:rFonts w:ascii="Times New Roman" w:hAnsi="Times New Roman" w:cs="Times New Roman"/>
          <w:sz w:val="24"/>
          <w:szCs w:val="24"/>
        </w:rPr>
        <w:t>при осуществлении входного контроля</w:t>
      </w:r>
      <w:r>
        <w:rPr>
          <w:rFonts w:ascii="Times New Roman" w:hAnsi="Times New Roman" w:cs="Times New Roman"/>
          <w:sz w:val="24"/>
          <w:szCs w:val="24"/>
        </w:rPr>
        <w:t xml:space="preserve">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00F87CE6">
        <w:rPr>
          <w:rFonts w:ascii="Times New Roman" w:hAnsi="Times New Roman" w:cs="Times New Roman"/>
          <w:sz w:val="24"/>
          <w:szCs w:val="24"/>
        </w:rPr>
        <w:t>10</w:t>
      </w:r>
      <w:r>
        <w:rPr>
          <w:rFonts w:ascii="Times New Roman" w:hAnsi="Times New Roman" w:cs="Times New Roman"/>
          <w:sz w:val="24"/>
          <w:szCs w:val="24"/>
        </w:rPr>
        <w:t>.9 Договора.</w:t>
      </w:r>
    </w:p>
    <w:p w14:paraId="772EE9B4" w14:textId="32B59F20" w:rsidR="00B2775E" w:rsidRDefault="008A4E46"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10.9. В случае несоответствия поставленного Товара условиям Договора по комплектности, количеству и/или качеству,</w:t>
      </w:r>
      <w:r w:rsidR="00900574">
        <w:rPr>
          <w:rFonts w:ascii="Times New Roman" w:hAnsi="Times New Roman" w:cs="Times New Roman"/>
          <w:sz w:val="24"/>
          <w:szCs w:val="24"/>
        </w:rPr>
        <w:t xml:space="preserve"> упаковке</w:t>
      </w:r>
      <w:r>
        <w:rPr>
          <w:rFonts w:ascii="Times New Roman" w:hAnsi="Times New Roman" w:cs="Times New Roman"/>
          <w:sz w:val="24"/>
          <w:szCs w:val="24"/>
        </w:rPr>
        <w:t xml:space="preserve">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w:t>
      </w:r>
      <w:r w:rsidR="00CA1F1E">
        <w:rPr>
          <w:rFonts w:ascii="Times New Roman" w:hAnsi="Times New Roman" w:cs="Times New Roman"/>
          <w:sz w:val="24"/>
          <w:szCs w:val="24"/>
        </w:rPr>
        <w:br/>
      </w:r>
      <w:r>
        <w:rPr>
          <w:rFonts w:ascii="Times New Roman" w:hAnsi="Times New Roman" w:cs="Times New Roman"/>
          <w:sz w:val="24"/>
          <w:szCs w:val="24"/>
        </w:rPr>
        <w:t>п</w:t>
      </w:r>
      <w:r w:rsidR="00CA1F1E">
        <w:rPr>
          <w:rFonts w:ascii="Times New Roman" w:hAnsi="Times New Roman" w:cs="Times New Roman"/>
          <w:sz w:val="24"/>
          <w:szCs w:val="24"/>
        </w:rPr>
        <w:t>. </w:t>
      </w:r>
      <w:r w:rsidR="00F87CE6">
        <w:rPr>
          <w:rFonts w:ascii="Times New Roman" w:hAnsi="Times New Roman" w:cs="Times New Roman"/>
          <w:sz w:val="24"/>
          <w:szCs w:val="24"/>
        </w:rPr>
        <w:t>12</w:t>
      </w:r>
      <w:r>
        <w:rPr>
          <w:rFonts w:ascii="Times New Roman" w:hAnsi="Times New Roman" w:cs="Times New Roman"/>
          <w:sz w:val="24"/>
          <w:szCs w:val="24"/>
        </w:rPr>
        <w:t xml:space="preserve">.8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w:t>
      </w:r>
      <w:r w:rsidR="00CA1F1E">
        <w:rPr>
          <w:rFonts w:ascii="Times New Roman" w:hAnsi="Times New Roman" w:cs="Times New Roman"/>
          <w:sz w:val="24"/>
          <w:szCs w:val="24"/>
        </w:rPr>
        <w:t xml:space="preserve">от </w:t>
      </w:r>
      <w:r>
        <w:rPr>
          <w:rFonts w:ascii="Times New Roman" w:hAnsi="Times New Roman" w:cs="Times New Roman"/>
          <w:sz w:val="24"/>
          <w:szCs w:val="24"/>
        </w:rPr>
        <w:t xml:space="preserve">ответственности за просрочку исполнения обязательств по </w:t>
      </w:r>
      <w:r>
        <w:rPr>
          <w:rFonts w:ascii="Times New Roman" w:hAnsi="Times New Roman" w:cs="Times New Roman"/>
          <w:sz w:val="24"/>
          <w:szCs w:val="24"/>
        </w:rPr>
        <w:lastRenderedPageBreak/>
        <w:t>своевременной поставке Товара.</w:t>
      </w:r>
    </w:p>
    <w:p w14:paraId="5DC8A0FD" w14:textId="03EA3289" w:rsidR="00B2775E" w:rsidRDefault="008A4E4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10.10.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w:t>
      </w:r>
      <w:r w:rsidR="003A1AF3">
        <w:rPr>
          <w:rFonts w:ascii="Times New Roman" w:hAnsi="Times New Roman" w:cs="Times New Roman"/>
          <w:sz w:val="24"/>
          <w:szCs w:val="24"/>
        </w:rPr>
        <w:t xml:space="preserve"> </w:t>
      </w:r>
      <w:r w:rsidR="00900574">
        <w:rPr>
          <w:rFonts w:ascii="Times New Roman" w:hAnsi="Times New Roman" w:cs="Times New Roman"/>
          <w:sz w:val="24"/>
          <w:szCs w:val="24"/>
        </w:rPr>
        <w:t>упаковки</w:t>
      </w:r>
      <w:r w:rsidR="00900574" w:rsidRPr="00900574">
        <w:rPr>
          <w:rFonts w:ascii="Times New Roman" w:hAnsi="Times New Roman" w:cs="Times New Roman"/>
          <w:sz w:val="24"/>
          <w:szCs w:val="24"/>
        </w:rPr>
        <w:t>,</w:t>
      </w:r>
      <w:r>
        <w:rPr>
          <w:rFonts w:ascii="Times New Roman" w:hAnsi="Times New Roman" w:cs="Times New Roman"/>
          <w:sz w:val="24"/>
          <w:szCs w:val="24"/>
        </w:rPr>
        <w:t xml:space="preserve">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74D4FAD3" w14:textId="77777777" w:rsidR="00EB5E69" w:rsidRDefault="008A4E46" w:rsidP="001F6A4D">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29A76697" w14:textId="7CA64BC3"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1617851A" w14:textId="77777777" w:rsidR="00B2775E" w:rsidRDefault="008A4E46"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11. Переход права собственности на Товар</w:t>
      </w:r>
    </w:p>
    <w:p w14:paraId="1F59EC8C" w14:textId="77777777"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 xml:space="preserve">. </w:t>
      </w:r>
    </w:p>
    <w:p w14:paraId="57D46FE1" w14:textId="77777777"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8"/>
      </w:r>
      <w:r>
        <w:rPr>
          <w:rFonts w:ascii="Times New Roman" w:hAnsi="Times New Roman" w:cs="Times New Roman"/>
          <w:sz w:val="24"/>
          <w:szCs w:val="24"/>
        </w:rPr>
        <w:t>.</w:t>
      </w:r>
    </w:p>
    <w:p w14:paraId="0BD4ED59" w14:textId="05F62024"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02A2244F"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2157AE49" w14:textId="77777777" w:rsidR="00B2775E" w:rsidRDefault="008A4E4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12. </w:t>
      </w:r>
      <w:r>
        <w:rPr>
          <w:rFonts w:ascii="Times New Roman" w:hAnsi="Times New Roman" w:cs="Times New Roman"/>
          <w:b/>
          <w:bCs/>
          <w:sz w:val="24"/>
          <w:szCs w:val="24"/>
        </w:rPr>
        <w:t>Гарантии качества</w:t>
      </w:r>
    </w:p>
    <w:p w14:paraId="3BC5FA38" w14:textId="4E3BAC6A"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12.1. Поставщик гарантирует, что Товар, включая его комплектующие изделия, поставленный в рамках Договора, соответствует требованиям Технической части (</w:t>
      </w:r>
      <w:r w:rsidR="00D75799">
        <w:rPr>
          <w:rFonts w:ascii="Times New Roman" w:hAnsi="Times New Roman" w:cs="Times New Roman"/>
          <w:sz w:val="24"/>
          <w:szCs w:val="24"/>
        </w:rPr>
        <w:t xml:space="preserve">приложение </w:t>
      </w:r>
      <w:r>
        <w:rPr>
          <w:rFonts w:ascii="Times New Roman" w:hAnsi="Times New Roman" w:cs="Times New Roman"/>
          <w:sz w:val="24"/>
          <w:szCs w:val="24"/>
        </w:rPr>
        <w:t xml:space="preserve">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351CFCB4" w14:textId="5488966F" w:rsidR="00B2775E" w:rsidRDefault="008A4E46"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12.2.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w:t>
      </w:r>
      <w:r w:rsidR="000F0548">
        <w:rPr>
          <w:rFonts w:ascii="Times New Roman" w:hAnsi="Times New Roman" w:cs="Times New Roman"/>
          <w:sz w:val="24"/>
          <w:szCs w:val="24"/>
        </w:rPr>
        <w:t>2</w:t>
      </w:r>
      <w:r>
        <w:rPr>
          <w:rFonts w:ascii="Times New Roman" w:hAnsi="Times New Roman" w:cs="Times New Roman"/>
          <w:sz w:val="24"/>
          <w:szCs w:val="24"/>
        </w:rPr>
        <w:t xml:space="preserve">.1 Договора. </w:t>
      </w:r>
      <w:r>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086D45" w:rsidRPr="00086D45">
        <w:rPr>
          <w:rFonts w:ascii="Times New Roman" w:hAnsi="Times New Roman" w:cs="Times New Roman"/>
          <w:bCs/>
          <w:sz w:val="24"/>
          <w:szCs w:val="24"/>
        </w:rPr>
        <w:t>10 рабочих дней</w:t>
      </w:r>
      <w:r>
        <w:rPr>
          <w:rFonts w:ascii="Times New Roman" w:hAnsi="Times New Roman" w:cs="Times New Roman"/>
          <w:bCs/>
          <w:sz w:val="24"/>
          <w:szCs w:val="24"/>
        </w:rPr>
        <w:t>.</w:t>
      </w:r>
    </w:p>
    <w:p w14:paraId="34174E5F"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Если Поставщик, получив уведомление, не исправит недостатки в сроки, указанные в п. </w:t>
      </w:r>
      <w:r w:rsidR="000F0548">
        <w:rPr>
          <w:rFonts w:ascii="Times New Roman" w:hAnsi="Times New Roman" w:cs="Times New Roman"/>
          <w:sz w:val="24"/>
          <w:szCs w:val="24"/>
        </w:rPr>
        <w:t>12</w:t>
      </w:r>
      <w:r>
        <w:rPr>
          <w:rFonts w:ascii="Times New Roman" w:hAnsi="Times New Roman" w:cs="Times New Roman"/>
          <w:sz w:val="24"/>
          <w:szCs w:val="24"/>
        </w:rPr>
        <w:t xml:space="preserve">.2 Договора, Покупатель вправе применить санкции, указанные в п. </w:t>
      </w:r>
      <w:r w:rsidR="000F0548">
        <w:rPr>
          <w:rFonts w:ascii="Times New Roman" w:hAnsi="Times New Roman" w:cs="Times New Roman"/>
          <w:sz w:val="24"/>
          <w:szCs w:val="24"/>
        </w:rPr>
        <w:t>15</w:t>
      </w:r>
      <w:r>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14:paraId="7D266933" w14:textId="75E4E6A6"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Гарантийный срок на Товар </w:t>
      </w:r>
      <w:r w:rsidR="00954F6F">
        <w:rPr>
          <w:rFonts w:ascii="Times New Roman" w:hAnsi="Times New Roman" w:cs="Times New Roman"/>
          <w:sz w:val="24"/>
          <w:szCs w:val="24"/>
        </w:rPr>
        <w:t xml:space="preserve">устанавливается </w:t>
      </w:r>
      <w:r>
        <w:rPr>
          <w:rFonts w:ascii="Times New Roman" w:hAnsi="Times New Roman" w:cs="Times New Roman"/>
          <w:sz w:val="24"/>
          <w:szCs w:val="24"/>
        </w:rPr>
        <w:t xml:space="preserve">в Технической части (приложение 1 к Договору) и технической документации на Товар (в том числе, в гарантии изготовителя). Гарантийный срок составляет </w:t>
      </w:r>
      <w:r w:rsidR="00086D45">
        <w:rPr>
          <w:rFonts w:ascii="Times New Roman" w:hAnsi="Times New Roman" w:cs="Times New Roman"/>
          <w:sz w:val="24"/>
          <w:szCs w:val="24"/>
        </w:rPr>
        <w:t>___</w:t>
      </w:r>
      <w:r>
        <w:rPr>
          <w:rFonts w:ascii="Times New Roman" w:hAnsi="Times New Roman" w:cs="Times New Roman"/>
          <w:sz w:val="24"/>
          <w:szCs w:val="24"/>
        </w:rPr>
        <w:t xml:space="preserve">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459ECFCC" w14:textId="58BCFB10" w:rsidR="00B2775E" w:rsidRDefault="008A4E46"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086D45" w:rsidRPr="00086D45">
        <w:rPr>
          <w:rFonts w:ascii="Times New Roman" w:hAnsi="Times New Roman" w:cs="Times New Roman"/>
          <w:sz w:val="24"/>
          <w:szCs w:val="24"/>
        </w:rPr>
        <w:t>45 календарных</w:t>
      </w:r>
      <w:r>
        <w:rPr>
          <w:rFonts w:ascii="Times New Roman" w:hAnsi="Times New Roman" w:cs="Times New Roman"/>
          <w:sz w:val="24"/>
          <w:szCs w:val="24"/>
        </w:rPr>
        <w:t xml:space="preserve"> дней с даты получения письменного уведомления Покупателя.</w:t>
      </w:r>
    </w:p>
    <w:p w14:paraId="7896B220"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12.6. Гарантийный срок продлевается на время, в течение которого Товар либо комплектующие его изделия не использовались Покупателем из-за обнаруженных </w:t>
      </w:r>
      <w:r>
        <w:rPr>
          <w:rFonts w:ascii="Times New Roman" w:hAnsi="Times New Roman" w:cs="Times New Roman"/>
          <w:sz w:val="24"/>
          <w:szCs w:val="24"/>
        </w:rPr>
        <w:lastRenderedPageBreak/>
        <w:t xml:space="preserve">недостатков. </w:t>
      </w:r>
    </w:p>
    <w:p w14:paraId="483C80D7" w14:textId="34460587" w:rsidR="00C02669" w:rsidRDefault="008A4E46" w:rsidP="001F6A4D">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w:t>
      </w:r>
      <w:r w:rsidR="00CD7516">
        <w:rPr>
          <w:rFonts w:ascii="Times New Roman" w:hAnsi="Times New Roman" w:cs="Times New Roman"/>
          <w:sz w:val="24"/>
          <w:szCs w:val="24"/>
        </w:rPr>
        <w:t xml:space="preserve">приложение </w:t>
      </w:r>
      <w:r w:rsidR="00B2775E">
        <w:rPr>
          <w:rFonts w:ascii="Times New Roman" w:hAnsi="Times New Roman" w:cs="Times New Roman"/>
          <w:sz w:val="24"/>
          <w:szCs w:val="24"/>
        </w:rPr>
        <w:t>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Pr>
          <w:rFonts w:ascii="Times New Roman" w:hAnsi="Times New Roman" w:cs="Times New Roman"/>
          <w:sz w:val="24"/>
          <w:szCs w:val="24"/>
        </w:rPr>
        <w:t xml:space="preserve">бнаруженных в нем недостатков. </w:t>
      </w:r>
    </w:p>
    <w:p w14:paraId="5427A4D3"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FEB2200"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12.9.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w:t>
      </w:r>
      <w:r w:rsidR="000F0548">
        <w:rPr>
          <w:rFonts w:ascii="Times New Roman" w:hAnsi="Times New Roman" w:cs="Times New Roman"/>
          <w:sz w:val="24"/>
          <w:szCs w:val="24"/>
        </w:rPr>
        <w:t xml:space="preserve">12 </w:t>
      </w:r>
      <w:r>
        <w:rPr>
          <w:rFonts w:ascii="Times New Roman" w:hAnsi="Times New Roman" w:cs="Times New Roman"/>
          <w:sz w:val="24"/>
          <w:szCs w:val="24"/>
        </w:rPr>
        <w:t>Договора.</w:t>
      </w:r>
    </w:p>
    <w:p w14:paraId="4A840A54"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468D186C" w14:textId="77777777" w:rsidR="00B2775E" w:rsidRDefault="008A4E46"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13. Антикоррупционная оговорка</w:t>
      </w:r>
    </w:p>
    <w:p w14:paraId="3E51A678" w14:textId="5C24E439"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w:t>
      </w:r>
      <w:r w:rsidR="00D01675" w:rsidRPr="00D01675">
        <w:rPr>
          <w:rFonts w:ascii="Times New Roman" w:hAnsi="Times New Roman" w:cs="Times New Roman"/>
          <w:spacing w:val="-4"/>
          <w:sz w:val="24"/>
          <w:szCs w:val="24"/>
        </w:rPr>
        <w:t>25.05.2015 № 2050</w:t>
      </w:r>
      <w:r>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5D6C0FCD" w14:textId="7D4ED2D9"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и </w:t>
      </w:r>
      <w:r w:rsidR="005C663C">
        <w:rPr>
          <w:rFonts w:ascii="Times New Roman" w:hAnsi="Times New Roman" w:cs="Times New Roman"/>
          <w:sz w:val="24"/>
          <w:szCs w:val="24"/>
        </w:rPr>
        <w:t>ДО</w:t>
      </w:r>
      <w:r w:rsidR="00CD7516">
        <w:rPr>
          <w:rFonts w:ascii="Times New Roman" w:hAnsi="Times New Roman" w:cs="Times New Roman"/>
          <w:sz w:val="24"/>
          <w:szCs w:val="24"/>
        </w:rPr>
        <w:br/>
      </w:r>
      <w:r>
        <w:rPr>
          <w:rFonts w:ascii="Times New Roman" w:hAnsi="Times New Roman" w:cs="Times New Roman"/>
          <w:sz w:val="24"/>
          <w:szCs w:val="24"/>
        </w:rPr>
        <w:t>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xml:space="preserve">» и </w:t>
      </w:r>
      <w:r w:rsidR="005C663C">
        <w:rPr>
          <w:rFonts w:ascii="Times New Roman" w:hAnsi="Times New Roman" w:cs="Times New Roman"/>
          <w:sz w:val="24"/>
          <w:szCs w:val="24"/>
        </w:rPr>
        <w:t>ДО</w:t>
      </w:r>
      <w:r>
        <w:rPr>
          <w:rFonts w:ascii="Times New Roman" w:hAnsi="Times New Roman" w:cs="Times New Roman"/>
          <w:sz w:val="24"/>
          <w:szCs w:val="24"/>
        </w:rPr>
        <w:t xml:space="preserve">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15A70CE2"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44A5F2AC"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2D5B8FA5" w14:textId="700BEBF1"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w:t>
      </w:r>
      <w:r w:rsidR="00F56432">
        <w:rPr>
          <w:rFonts w:ascii="Times New Roman" w:hAnsi="Times New Roman" w:cs="Times New Roman"/>
          <w:spacing w:val="-4"/>
          <w:sz w:val="24"/>
          <w:szCs w:val="24"/>
        </w:rPr>
        <w:t>13</w:t>
      </w:r>
      <w:r>
        <w:rPr>
          <w:rFonts w:ascii="Times New Roman" w:hAnsi="Times New Roman" w:cs="Times New Roman"/>
          <w:spacing w:val="-4"/>
          <w:sz w:val="24"/>
          <w:szCs w:val="24"/>
        </w:rPr>
        <w:t>.1-</w:t>
      </w:r>
      <w:r w:rsidR="00F56432">
        <w:rPr>
          <w:rFonts w:ascii="Times New Roman" w:hAnsi="Times New Roman" w:cs="Times New Roman"/>
          <w:spacing w:val="-4"/>
          <w:sz w:val="24"/>
          <w:szCs w:val="24"/>
        </w:rPr>
        <w:t>13</w:t>
      </w:r>
      <w:r>
        <w:rPr>
          <w:rFonts w:ascii="Times New Roman" w:hAnsi="Times New Roman" w:cs="Times New Roman"/>
          <w:spacing w:val="-4"/>
          <w:sz w:val="24"/>
          <w:szCs w:val="24"/>
        </w:rPr>
        <w:t>.3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w:t>
      </w:r>
      <w:r w:rsidR="00416606">
        <w:rPr>
          <w:rFonts w:ascii="Times New Roman" w:hAnsi="Times New Roman" w:cs="Times New Roman"/>
          <w:sz w:val="24"/>
          <w:szCs w:val="24"/>
        </w:rPr>
        <w:t xml:space="preserve"> </w:t>
      </w:r>
      <w:r>
        <w:rPr>
          <w:rFonts w:ascii="Times New Roman" w:hAnsi="Times New Roman" w:cs="Times New Roman"/>
          <w:sz w:val="24"/>
          <w:szCs w:val="24"/>
        </w:rPr>
        <w:t>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2CA27AA5"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w:t>
      </w:r>
      <w:r>
        <w:rPr>
          <w:rFonts w:ascii="Times New Roman" w:hAnsi="Times New Roman" w:cs="Times New Roman"/>
          <w:sz w:val="24"/>
          <w:szCs w:val="24"/>
        </w:rPr>
        <w:lastRenderedPageBreak/>
        <w:t xml:space="preserve">материалы, достоверно подтверждающие или дающие основание предполагать, что произошло или может произойти нарушение каких-либо положений п. </w:t>
      </w:r>
      <w:r w:rsidR="00F56432">
        <w:rPr>
          <w:rFonts w:ascii="Times New Roman" w:hAnsi="Times New Roman" w:cs="Times New Roman"/>
          <w:sz w:val="24"/>
          <w:szCs w:val="24"/>
        </w:rPr>
        <w:t>13</w:t>
      </w:r>
      <w:r>
        <w:rPr>
          <w:rFonts w:ascii="Times New Roman" w:hAnsi="Times New Roman" w:cs="Times New Roman"/>
          <w:sz w:val="24"/>
          <w:szCs w:val="24"/>
        </w:rPr>
        <w:t xml:space="preserve">.1, п. </w:t>
      </w:r>
      <w:r w:rsidR="00F56432">
        <w:rPr>
          <w:rFonts w:ascii="Times New Roman" w:hAnsi="Times New Roman" w:cs="Times New Roman"/>
          <w:sz w:val="24"/>
          <w:szCs w:val="24"/>
        </w:rPr>
        <w:t>13</w:t>
      </w:r>
      <w:r>
        <w:rPr>
          <w:rFonts w:ascii="Times New Roman" w:hAnsi="Times New Roman" w:cs="Times New Roman"/>
          <w:sz w:val="24"/>
          <w:szCs w:val="24"/>
        </w:rPr>
        <w:t>.2 Договора любой из Сторон, аффилированными лицами, работниками или посредниками.</w:t>
      </w:r>
    </w:p>
    <w:p w14:paraId="7047CD47" w14:textId="37DEB583"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13.5. В случае нарушения одной из Сторон обязательств по соблюдению требований, предусмотренных </w:t>
      </w:r>
      <w:proofErr w:type="spellStart"/>
      <w:r>
        <w:rPr>
          <w:rFonts w:ascii="Times New Roman" w:hAnsi="Times New Roman" w:cs="Times New Roman"/>
          <w:sz w:val="24"/>
          <w:szCs w:val="24"/>
        </w:rPr>
        <w:t>п</w:t>
      </w:r>
      <w:r w:rsidR="00382AB6">
        <w:rPr>
          <w:rFonts w:ascii="Times New Roman" w:hAnsi="Times New Roman" w:cs="Times New Roman"/>
          <w:sz w:val="24"/>
          <w:szCs w:val="24"/>
        </w:rPr>
        <w:t>п</w:t>
      </w:r>
      <w:proofErr w:type="spellEnd"/>
      <w:r>
        <w:rPr>
          <w:rFonts w:ascii="Times New Roman" w:hAnsi="Times New Roman" w:cs="Times New Roman"/>
          <w:sz w:val="24"/>
          <w:szCs w:val="24"/>
        </w:rPr>
        <w:t>. 12.1</w:t>
      </w:r>
      <w:r w:rsidR="00382AB6">
        <w:rPr>
          <w:rFonts w:ascii="Times New Roman" w:hAnsi="Times New Roman" w:cs="Times New Roman"/>
          <w:sz w:val="24"/>
          <w:szCs w:val="24"/>
        </w:rPr>
        <w:t xml:space="preserve"> и </w:t>
      </w:r>
      <w:r>
        <w:rPr>
          <w:rFonts w:ascii="Times New Roman" w:hAnsi="Times New Roman" w:cs="Times New Roman"/>
          <w:sz w:val="24"/>
          <w:szCs w:val="24"/>
        </w:rPr>
        <w:t>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C8DC4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5C396A9" w14:textId="77777777" w:rsidR="00B2775E" w:rsidRDefault="008A4E46"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14. Соблюдение требований к заключению Договора. Гарантии и заверения. Конфиденциальность.</w:t>
      </w:r>
    </w:p>
    <w:p w14:paraId="0B778F10"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Поставщик гарантирует, что:</w:t>
      </w:r>
    </w:p>
    <w:p w14:paraId="04B81F19"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268DC419"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27A8A789"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C2FEBF1"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57B46BB"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05554708"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392C23E"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032912D"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4EF83E38"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2477C023"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2112D7BB"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6AEAF2AE"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 Если Поставщик нарушит гарантии (любую одну, несколько или все вместе), указанные в п. 1</w:t>
      </w:r>
      <w:r w:rsidR="00FC6125">
        <w:rPr>
          <w:rFonts w:ascii="Times New Roman" w:hAnsi="Times New Roman" w:cs="Times New Roman"/>
          <w:sz w:val="24"/>
          <w:szCs w:val="24"/>
        </w:rPr>
        <w:t>4</w:t>
      </w:r>
      <w:r>
        <w:rPr>
          <w:rFonts w:ascii="Times New Roman" w:hAnsi="Times New Roman" w:cs="Times New Roman"/>
          <w:sz w:val="24"/>
          <w:szCs w:val="24"/>
        </w:rPr>
        <w:t>.1 Договора, и это повлечет:</w:t>
      </w:r>
    </w:p>
    <w:p w14:paraId="4F09AA71" w14:textId="77777777" w:rsidR="00A670A5"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
    <w:p w14:paraId="526CDD91" w14:textId="2A2E5899" w:rsidR="00B2775E" w:rsidRDefault="008A4E46" w:rsidP="007E5248">
      <w:pPr>
        <w:widowControl w:val="0"/>
        <w:tabs>
          <w:tab w:val="left" w:pos="720"/>
          <w:tab w:val="right" w:pos="1600"/>
        </w:tabs>
        <w:spacing w:after="0" w:line="300" w:lineRule="exact"/>
        <w:jc w:val="both"/>
        <w:rPr>
          <w:rFonts w:ascii="Times New Roman" w:hAnsi="Times New Roman" w:cs="Times New Roman"/>
          <w:sz w:val="24"/>
          <w:szCs w:val="24"/>
        </w:rPr>
      </w:pPr>
      <w:r w:rsidRPr="0039578D">
        <w:rPr>
          <w:rFonts w:ascii="Times New Roman" w:hAnsi="Times New Roman" w:cs="Times New Roman"/>
          <w:sz w:val="24"/>
          <w:szCs w:val="24"/>
        </w:rPr>
        <w:lastRenderedPageBreak/>
        <w:t>и (или)</w:t>
      </w:r>
    </w:p>
    <w:p w14:paraId="15B4BB50" w14:textId="5D45B141"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7D4BCD">
        <w:rPr>
          <w:rFonts w:ascii="Times New Roman" w:hAnsi="Times New Roman" w:cs="Times New Roman"/>
          <w:sz w:val="24"/>
          <w:szCs w:val="24"/>
        </w:rPr>
        <w:t xml:space="preserve"> </w:t>
      </w: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5182AC46"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14.3. Поставщик в соответствии со ст. 406.1 ГК РФ возмещает Покупателю все потери последнего, возникшие в случаях, указанных в п. 1</w:t>
      </w:r>
      <w:r w:rsidR="00FC6125">
        <w:rPr>
          <w:rFonts w:ascii="Times New Roman" w:hAnsi="Times New Roman" w:cs="Times New Roman"/>
          <w:sz w:val="24"/>
          <w:szCs w:val="24"/>
        </w:rPr>
        <w:t>4</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1D17ECD2" w14:textId="77777777"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14.4. </w:t>
      </w:r>
      <w:r>
        <w:rPr>
          <w:rStyle w:val="af"/>
          <w:rFonts w:ascii="Times New Roman" w:hAnsi="Times New Roman" w:cs="Times New Roman"/>
          <w:spacing w:val="1"/>
          <w:sz w:val="24"/>
          <w:szCs w:val="24"/>
        </w:rPr>
        <w:footnoteReference w:id="19"/>
      </w:r>
      <w:r>
        <w:rPr>
          <w:rFonts w:ascii="Times New Roman" w:hAnsi="Times New Roman" w:cs="Times New Roman"/>
          <w:spacing w:val="1"/>
          <w:sz w:val="24"/>
          <w:szCs w:val="24"/>
        </w:rPr>
        <w:t>Поставщик заверяет Покупателя и гарантирует ему, что:</w:t>
      </w:r>
    </w:p>
    <w:p w14:paraId="39E503A4" w14:textId="77777777" w:rsidR="00B2775E" w:rsidRDefault="008A4E46"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21C96BC5" w14:textId="77777777" w:rsidR="00B2775E" w:rsidRDefault="008A4E46"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47381917" w14:textId="77777777" w:rsidR="00B2775E" w:rsidRDefault="008A4E46"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4E276DDB" w14:textId="09D439F3" w:rsidR="00B2775E" w:rsidRDefault="008A4E46"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r w:rsidR="000F1E3C">
        <w:rPr>
          <w:rFonts w:ascii="Times New Roman" w:hAnsi="Times New Roman" w:cs="Times New Roman"/>
          <w:spacing w:val="-1"/>
          <w:sz w:val="24"/>
          <w:szCs w:val="24"/>
        </w:rPr>
        <w:t>.</w:t>
      </w:r>
    </w:p>
    <w:p w14:paraId="59AE56FB" w14:textId="77777777" w:rsidR="00B2775E" w:rsidRDefault="008A4E46"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14.5.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FC6125">
        <w:rPr>
          <w:rFonts w:ascii="Times New Roman" w:hAnsi="Times New Roman" w:cs="Times New Roman"/>
          <w:spacing w:val="-1"/>
          <w:sz w:val="24"/>
          <w:szCs w:val="24"/>
        </w:rPr>
        <w:t>4</w:t>
      </w:r>
      <w:r>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FC6125">
        <w:rPr>
          <w:rFonts w:ascii="Times New Roman" w:hAnsi="Times New Roman" w:cs="Times New Roman"/>
          <w:spacing w:val="-1"/>
          <w:sz w:val="24"/>
          <w:szCs w:val="24"/>
        </w:rPr>
        <w:t>4</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Pr>
          <w:vertAlign w:val="superscript"/>
        </w:rPr>
        <w:footnoteReference w:id="20"/>
      </w:r>
      <w:r>
        <w:rPr>
          <w:rFonts w:ascii="Times New Roman" w:hAnsi="Times New Roman" w:cs="Times New Roman"/>
          <w:spacing w:val="-1"/>
          <w:sz w:val="24"/>
          <w:szCs w:val="24"/>
        </w:rPr>
        <w:t>.</w:t>
      </w:r>
    </w:p>
    <w:p w14:paraId="104BAEA8" w14:textId="77777777" w:rsidR="00B2775E" w:rsidRDefault="008A4E46"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14.6.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w:t>
      </w:r>
      <w:r>
        <w:rPr>
          <w:rFonts w:ascii="Times New Roman" w:hAnsi="Times New Roman" w:cs="Times New Roman"/>
          <w:sz w:val="24"/>
          <w:szCs w:val="24"/>
        </w:rPr>
        <w:lastRenderedPageBreak/>
        <w:t xml:space="preserve">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427823D8" w14:textId="2A6A94A0" w:rsidR="00B2775E" w:rsidRDefault="008A4E46"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1603F3E2" w14:textId="77777777"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30AFD37C" w14:textId="77777777"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6451003B" w14:textId="77777777"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1282BC84" w14:textId="77777777" w:rsidR="00B2775E" w:rsidRDefault="008A4E46"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3C86C8B4" w14:textId="77777777" w:rsidR="00B2775E" w:rsidRDefault="008A4E46"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14.8.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19CE7670" w14:textId="77777777" w:rsidR="00B2775E" w:rsidRDefault="008A4E46"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20A26062" w14:textId="77777777" w:rsidR="00B2775E" w:rsidRDefault="008A4E46"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10586433" w14:textId="77777777" w:rsidR="00B2775E" w:rsidRDefault="008A4E46"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2A08AEC7" w14:textId="77777777" w:rsidR="00B2775E" w:rsidRDefault="008A4E46"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078CA49E" w14:textId="77777777" w:rsidR="00B2775E" w:rsidRDefault="008A4E46"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3993F71F" w14:textId="77777777" w:rsidR="00B2775E" w:rsidRDefault="008A4E46"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15. Ответственность сторон</w:t>
      </w:r>
    </w:p>
    <w:p w14:paraId="7C7C432A" w14:textId="77777777" w:rsidR="00B2775E" w:rsidRDefault="008A4E46"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15.1. При нарушении Поставщиком договорных обязательств Покупатель вправе потребовать от Поставщика:</w:t>
      </w:r>
    </w:p>
    <w:p w14:paraId="46299978" w14:textId="6A743185" w:rsidR="00B2775E" w:rsidRDefault="008A4E46"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15.1.1.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w:t>
      </w:r>
      <w:r w:rsidR="00D16716">
        <w:rPr>
          <w:rFonts w:ascii="Times New Roman" w:hAnsi="Times New Roman" w:cs="Times New Roman"/>
          <w:sz w:val="24"/>
          <w:szCs w:val="24"/>
        </w:rPr>
        <w:t xml:space="preserve">приложении </w:t>
      </w:r>
      <w:r>
        <w:rPr>
          <w:rFonts w:ascii="Times New Roman" w:hAnsi="Times New Roman" w:cs="Times New Roman"/>
          <w:sz w:val="24"/>
          <w:szCs w:val="24"/>
        </w:rPr>
        <w:t>1 к Договору) и/или недопоставки Товара (запасных частей к Товару) - неустойку в размере 0,2%</w:t>
      </w:r>
      <w:r w:rsidR="00133F4F">
        <w:rPr>
          <w:rFonts w:ascii="Times New Roman" w:hAnsi="Times New Roman" w:cs="Times New Roman"/>
          <w:sz w:val="24"/>
          <w:szCs w:val="24"/>
        </w:rPr>
        <w:t xml:space="preserve"> </w:t>
      </w:r>
      <w:r>
        <w:rPr>
          <w:rFonts w:ascii="Times New Roman" w:hAnsi="Times New Roman" w:cs="Times New Roman"/>
          <w:sz w:val="24"/>
          <w:szCs w:val="24"/>
        </w:rPr>
        <w:t>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14:paraId="0DAC6978" w14:textId="54877553" w:rsidR="00B2775E" w:rsidRDefault="008A4E46"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w:t>
      </w:r>
      <w:r w:rsidR="0073352B">
        <w:rPr>
          <w:rFonts w:ascii="Times New Roman" w:hAnsi="Times New Roman" w:cs="Times New Roman"/>
          <w:bCs/>
          <w:sz w:val="24"/>
          <w:szCs w:val="24"/>
        </w:rPr>
        <w:t>5</w:t>
      </w:r>
      <w:r>
        <w:rPr>
          <w:rFonts w:ascii="Times New Roman" w:hAnsi="Times New Roman" w:cs="Times New Roman"/>
          <w:bCs/>
          <w:sz w:val="24"/>
          <w:szCs w:val="24"/>
        </w:rPr>
        <w:t>.1.</w:t>
      </w:r>
      <w:r w:rsidR="00A56862">
        <w:rPr>
          <w:rFonts w:ascii="Times New Roman" w:hAnsi="Times New Roman" w:cs="Times New Roman"/>
          <w:bCs/>
          <w:sz w:val="24"/>
          <w:szCs w:val="24"/>
        </w:rPr>
        <w:t>2</w:t>
      </w:r>
      <w:r>
        <w:rPr>
          <w:rFonts w:ascii="Times New Roman" w:hAnsi="Times New Roman" w:cs="Times New Roman"/>
          <w:bCs/>
          <w:sz w:val="24"/>
          <w:szCs w:val="24"/>
        </w:rPr>
        <w:t>. </w:t>
      </w:r>
      <w:r>
        <w:rPr>
          <w:rStyle w:val="af"/>
          <w:rFonts w:ascii="Times New Roman" w:hAnsi="Times New Roman" w:cs="Times New Roman"/>
          <w:bCs/>
          <w:sz w:val="24"/>
          <w:szCs w:val="24"/>
        </w:rPr>
        <w:footnoteReference w:id="21"/>
      </w:r>
      <w:r>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A56862">
        <w:rPr>
          <w:rFonts w:ascii="Times New Roman" w:hAnsi="Times New Roman" w:cs="Times New Roman"/>
          <w:bCs/>
          <w:sz w:val="24"/>
          <w:szCs w:val="24"/>
        </w:rPr>
        <w:t>1</w:t>
      </w:r>
      <w:r>
        <w:rPr>
          <w:rFonts w:ascii="Times New Roman" w:hAnsi="Times New Roman" w:cs="Times New Roman"/>
          <w:bCs/>
          <w:sz w:val="24"/>
          <w:szCs w:val="24"/>
        </w:rPr>
        <w:t>%</w:t>
      </w:r>
      <w:r>
        <w:rPr>
          <w:rStyle w:val="af"/>
          <w:rFonts w:ascii="Times New Roman" w:hAnsi="Times New Roman" w:cs="Times New Roman"/>
          <w:sz w:val="24"/>
          <w:szCs w:val="24"/>
        </w:rPr>
        <w:footnoteReference w:id="22"/>
      </w:r>
      <w:r>
        <w:rPr>
          <w:rFonts w:ascii="Times New Roman" w:hAnsi="Times New Roman" w:cs="Times New Roman"/>
          <w:sz w:val="24"/>
          <w:szCs w:val="24"/>
        </w:rPr>
        <w:t xml:space="preserve"> </w:t>
      </w:r>
      <w:r>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rStyle w:val="af"/>
          <w:rFonts w:ascii="Times New Roman" w:hAnsi="Times New Roman" w:cs="Times New Roman"/>
          <w:spacing w:val="-2"/>
          <w:sz w:val="24"/>
          <w:szCs w:val="24"/>
        </w:rPr>
        <w:footnoteReference w:id="23"/>
      </w:r>
      <w:r>
        <w:rPr>
          <w:rFonts w:ascii="Times New Roman" w:hAnsi="Times New Roman" w:cs="Times New Roman"/>
          <w:bCs/>
          <w:sz w:val="24"/>
          <w:szCs w:val="24"/>
        </w:rPr>
        <w:t>.</w:t>
      </w:r>
    </w:p>
    <w:p w14:paraId="2A56C709" w14:textId="5FBA9B05"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15.1.</w:t>
      </w:r>
      <w:r w:rsidR="00A56862">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9D3ED8">
        <w:rPr>
          <w:rFonts w:ascii="Times New Roman" w:hAnsi="Times New Roman" w:cs="Times New Roman"/>
          <w:bCs/>
          <w:sz w:val="24"/>
          <w:szCs w:val="24"/>
        </w:rPr>
        <w:t>5</w:t>
      </w:r>
      <w:r>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14:paraId="5E1E5EB6" w14:textId="0A12206D"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15.1.</w:t>
      </w:r>
      <w:r w:rsidR="00A56862">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4E246008" w14:textId="36BCBA9D"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15.1.</w:t>
      </w:r>
      <w:r w:rsidR="00A56862">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w:t>
      </w:r>
      <w:r w:rsidR="00900574">
        <w:rPr>
          <w:rFonts w:ascii="Times New Roman" w:hAnsi="Times New Roman" w:cs="Times New Roman"/>
          <w:bCs/>
          <w:sz w:val="24"/>
          <w:szCs w:val="24"/>
        </w:rPr>
        <w:t xml:space="preserve"> либо непредставления или представления недостоверных сведений</w:t>
      </w:r>
      <w:r w:rsidR="004365D4">
        <w:rPr>
          <w:rFonts w:ascii="Times New Roman" w:hAnsi="Times New Roman" w:cs="Times New Roman"/>
          <w:bCs/>
          <w:sz w:val="24"/>
          <w:szCs w:val="24"/>
        </w:rPr>
        <w:t>,</w:t>
      </w:r>
      <w:r>
        <w:rPr>
          <w:rFonts w:ascii="Times New Roman" w:hAnsi="Times New Roman" w:cs="Times New Roman"/>
          <w:bCs/>
          <w:sz w:val="24"/>
          <w:szCs w:val="24"/>
        </w:rPr>
        <w:t xml:space="preserve"> подтверждающих страну происхождения поставляемого Товара, - штраф в размере 10 % от цены Договора.</w:t>
      </w:r>
    </w:p>
    <w:p w14:paraId="5A784D30" w14:textId="19F2AC0D" w:rsidR="00B2775E" w:rsidRDefault="008A4E46"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w:t>
      </w:r>
      <w:r w:rsidR="00CE4A29">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543607F2" w14:textId="781CD55E" w:rsidR="00B2775E" w:rsidRDefault="008A4E4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w:t>
      </w:r>
      <w:r w:rsidR="00CE4A29">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37DBC321" w14:textId="7DBD368F" w:rsidR="00B2775E" w:rsidRDefault="008A4E46"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15.</w:t>
      </w:r>
      <w:r w:rsidR="00CE4A29">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24"/>
      </w:r>
      <w:r>
        <w:rPr>
          <w:rFonts w:ascii="Times New Roman" w:hAnsi="Times New Roman" w:cs="Times New Roman"/>
          <w:sz w:val="24"/>
          <w:szCs w:val="24"/>
        </w:rPr>
        <w:t>.</w:t>
      </w:r>
    </w:p>
    <w:p w14:paraId="04D99844" w14:textId="446207DA" w:rsidR="00B2775E" w:rsidRDefault="008A4E46"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15.</w:t>
      </w:r>
      <w:r w:rsidR="00CE4A29">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354F96BF"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4956DD27" w14:textId="77777777" w:rsidR="00B2775E" w:rsidRDefault="008A4E46"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16. Изменение, прекращение и расторжение Договора</w:t>
      </w:r>
    </w:p>
    <w:p w14:paraId="246EEAC0"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16.1.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E308976" w14:textId="77777777" w:rsidR="00B2775E" w:rsidRDefault="008A4E46"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3716592C" w14:textId="77777777" w:rsidR="00B2775E" w:rsidRDefault="008A4E46"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6F67B6A3" w14:textId="77777777" w:rsidR="00B2775E" w:rsidRDefault="008A4E46"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16.2. Договор может быть расторгнут по соглашению Сторон.</w:t>
      </w:r>
    </w:p>
    <w:p w14:paraId="78D67A41" w14:textId="77777777" w:rsidR="00B2775E" w:rsidRDefault="008A4E46"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16.3. Покупатель вправе в одностороннем внесудебном порядке досрочно отказаться от исполнения Договора в одностороннем порядке в случаях:</w:t>
      </w:r>
    </w:p>
    <w:p w14:paraId="571D174F" w14:textId="6C629CCD"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непредставления информации, предусмотренной Договором, в том числе </w:t>
      </w:r>
      <w:r w:rsidR="00900574">
        <w:rPr>
          <w:rFonts w:ascii="Times New Roman" w:hAnsi="Times New Roman" w:cs="Times New Roman"/>
          <w:sz w:val="24"/>
          <w:szCs w:val="24"/>
        </w:rPr>
        <w:t xml:space="preserve">сведений и (или) </w:t>
      </w:r>
      <w:r>
        <w:rPr>
          <w:rFonts w:ascii="Times New Roman" w:hAnsi="Times New Roman" w:cs="Times New Roman"/>
          <w:sz w:val="24"/>
          <w:szCs w:val="24"/>
        </w:rPr>
        <w:t>документов, подтверждающих страну происхождения Товара;</w:t>
      </w:r>
    </w:p>
    <w:p w14:paraId="121409BE" w14:textId="77777777"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25C681E9" w14:textId="6ECD6416"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w:t>
      </w:r>
      <w:r w:rsidR="00BD5FFD">
        <w:rPr>
          <w:rFonts w:ascii="Times New Roman" w:hAnsi="Times New Roman" w:cs="Times New Roman"/>
          <w:sz w:val="24"/>
          <w:szCs w:val="24"/>
        </w:rPr>
        <w:t>т</w:t>
      </w:r>
      <w:r>
        <w:rPr>
          <w:rFonts w:ascii="Times New Roman" w:hAnsi="Times New Roman" w:cs="Times New Roman"/>
          <w:sz w:val="24"/>
          <w:szCs w:val="24"/>
        </w:rPr>
        <w:t>овара (</w:t>
      </w:r>
      <w:r w:rsidR="00D16716">
        <w:rPr>
          <w:rFonts w:ascii="Times New Roman" w:hAnsi="Times New Roman" w:cs="Times New Roman"/>
          <w:sz w:val="24"/>
          <w:szCs w:val="24"/>
        </w:rPr>
        <w:t xml:space="preserve">приложение </w:t>
      </w:r>
      <w:r>
        <w:rPr>
          <w:rFonts w:ascii="Times New Roman" w:hAnsi="Times New Roman" w:cs="Times New Roman"/>
          <w:sz w:val="24"/>
          <w:szCs w:val="24"/>
        </w:rPr>
        <w:t>2</w:t>
      </w:r>
      <w:r w:rsidR="00D16716">
        <w:rPr>
          <w:rFonts w:ascii="Times New Roman" w:hAnsi="Times New Roman" w:cs="Times New Roman"/>
          <w:sz w:val="24"/>
          <w:szCs w:val="24"/>
        </w:rPr>
        <w:br/>
        <w:t>к Договору</w:t>
      </w:r>
      <w:r>
        <w:rPr>
          <w:rFonts w:ascii="Times New Roman" w:hAnsi="Times New Roman" w:cs="Times New Roman"/>
          <w:sz w:val="24"/>
          <w:szCs w:val="24"/>
        </w:rPr>
        <w:t>)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7290D9" w14:textId="518DD88C"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w:t>
      </w:r>
      <w:r w:rsidR="00BD5FFD">
        <w:rPr>
          <w:rFonts w:ascii="Times New Roman" w:hAnsi="Times New Roman" w:cs="Times New Roman"/>
          <w:sz w:val="24"/>
          <w:szCs w:val="24"/>
        </w:rPr>
        <w:t>Г</w:t>
      </w:r>
      <w:r>
        <w:rPr>
          <w:rFonts w:ascii="Times New Roman" w:hAnsi="Times New Roman" w:cs="Times New Roman"/>
          <w:sz w:val="24"/>
          <w:szCs w:val="24"/>
        </w:rPr>
        <w:t xml:space="preserve">рафиком поставки </w:t>
      </w:r>
      <w:r w:rsidR="00BD5FFD">
        <w:rPr>
          <w:rFonts w:ascii="Times New Roman" w:hAnsi="Times New Roman" w:cs="Times New Roman"/>
          <w:sz w:val="24"/>
          <w:szCs w:val="24"/>
        </w:rPr>
        <w:t>т</w:t>
      </w:r>
      <w:r>
        <w:rPr>
          <w:rFonts w:ascii="Times New Roman" w:hAnsi="Times New Roman" w:cs="Times New Roman"/>
          <w:sz w:val="24"/>
          <w:szCs w:val="24"/>
        </w:rPr>
        <w:t>овара (</w:t>
      </w:r>
      <w:r w:rsidR="00D16716">
        <w:rPr>
          <w:rFonts w:ascii="Times New Roman" w:hAnsi="Times New Roman" w:cs="Times New Roman"/>
          <w:sz w:val="24"/>
          <w:szCs w:val="24"/>
        </w:rPr>
        <w:t xml:space="preserve">приложение </w:t>
      </w:r>
      <w:r>
        <w:rPr>
          <w:rFonts w:ascii="Times New Roman" w:hAnsi="Times New Roman" w:cs="Times New Roman"/>
          <w:sz w:val="24"/>
          <w:szCs w:val="24"/>
        </w:rPr>
        <w:t xml:space="preserve">2 к Договору), и/или Заявкой, более чем на </w:t>
      </w:r>
      <w:r w:rsidR="004D187B" w:rsidRPr="004D187B">
        <w:rPr>
          <w:rFonts w:ascii="Times New Roman" w:hAnsi="Times New Roman" w:cs="Times New Roman"/>
          <w:sz w:val="24"/>
          <w:szCs w:val="24"/>
        </w:rPr>
        <w:t>30 (тридцать)</w:t>
      </w:r>
      <w:r w:rsidR="004D187B">
        <w:rPr>
          <w:rFonts w:ascii="Times New Roman" w:hAnsi="Times New Roman" w:cs="Times New Roman"/>
          <w:sz w:val="24"/>
          <w:szCs w:val="24"/>
        </w:rPr>
        <w:t xml:space="preserve"> календарных</w:t>
      </w:r>
      <w:r>
        <w:rPr>
          <w:rFonts w:ascii="Times New Roman" w:hAnsi="Times New Roman" w:cs="Times New Roman"/>
          <w:sz w:val="24"/>
          <w:szCs w:val="24"/>
        </w:rPr>
        <w:t xml:space="preserve"> дней;</w:t>
      </w:r>
    </w:p>
    <w:p w14:paraId="052BC06F" w14:textId="77777777"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7A820F81" w14:textId="77777777"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A99B601" w14:textId="77777777"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732D5C0D" w14:textId="77777777" w:rsidR="00B2775E" w:rsidRDefault="008A4E46"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2E315B08" w14:textId="77777777" w:rsidR="00B2775E" w:rsidRDefault="008A4E46"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367E1980" w14:textId="77777777" w:rsidR="00B2775E" w:rsidRDefault="008A4E46"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16.4. Досрочное расторжение (отказ от исполнения) Договора в соответствии с п. 1</w:t>
      </w:r>
      <w:r w:rsidR="000F2043">
        <w:rPr>
          <w:rFonts w:ascii="Times New Roman" w:hAnsi="Times New Roman" w:cs="Times New Roman"/>
          <w:sz w:val="24"/>
          <w:szCs w:val="24"/>
        </w:rPr>
        <w:t>6</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EA503F1" w14:textId="77777777" w:rsidR="00B2775E" w:rsidRDefault="008A4E46"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3B94F01F" w14:textId="77777777"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BCC983F" w14:textId="77777777" w:rsidR="00B2775E" w:rsidRDefault="008A4E46"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w:t>
      </w:r>
      <w:r w:rsidR="000F2043">
        <w:rPr>
          <w:rFonts w:ascii="Times New Roman" w:hAnsi="Times New Roman" w:cs="Times New Roman"/>
          <w:sz w:val="24"/>
          <w:szCs w:val="24"/>
        </w:rPr>
        <w:t>6</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267B6944" w14:textId="4C50B93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16.</w:t>
      </w:r>
      <w:r w:rsidR="0027680F">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67822161" w14:textId="77777777" w:rsidR="00B2775E" w:rsidRDefault="008A4E46"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0647719D" w14:textId="77777777" w:rsidR="00B2775E" w:rsidRDefault="008A4E46"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Обстоятельства непреодолимой силы</w:t>
      </w:r>
    </w:p>
    <w:p w14:paraId="7DDE52AC"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55168AFE"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5CDF0B83"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3C9873D"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В случаях, предусмотренных в п. 17.1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15562985"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F56432">
        <w:rPr>
          <w:rFonts w:ascii="Times New Roman" w:hAnsi="Times New Roman" w:cs="Times New Roman"/>
          <w:bCs/>
          <w:spacing w:val="-4"/>
          <w:sz w:val="24"/>
          <w:szCs w:val="24"/>
        </w:rPr>
        <w:t>7</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25839E9F"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4569024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FDE6279" w14:textId="77777777" w:rsidR="0027680F" w:rsidRDefault="0027680F" w:rsidP="00B2775E">
      <w:pPr>
        <w:widowControl w:val="0"/>
        <w:tabs>
          <w:tab w:val="left" w:pos="3168"/>
        </w:tabs>
        <w:spacing w:after="0" w:line="300" w:lineRule="exact"/>
        <w:ind w:firstLine="567"/>
        <w:jc w:val="both"/>
        <w:rPr>
          <w:rFonts w:ascii="Times New Roman" w:hAnsi="Times New Roman" w:cs="Times New Roman"/>
          <w:sz w:val="24"/>
          <w:szCs w:val="24"/>
        </w:rPr>
      </w:pPr>
    </w:p>
    <w:p w14:paraId="6889CA7D" w14:textId="77777777" w:rsidR="00B2775E" w:rsidRDefault="008A4E46"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Разрешение споров</w:t>
      </w:r>
    </w:p>
    <w:p w14:paraId="2E9C8EC5" w14:textId="082132F6"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9B315E" w:rsidRPr="009B315E">
        <w:rPr>
          <w:rFonts w:ascii="Times New Roman" w:hAnsi="Times New Roman" w:cs="Times New Roman"/>
          <w:bCs/>
          <w:sz w:val="24"/>
          <w:szCs w:val="24"/>
        </w:rPr>
        <w:t>Брянской области</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471DEF30"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626DD32F"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договорились, что исполнительный лист получается по месту нахождения </w:t>
      </w:r>
      <w:r>
        <w:rPr>
          <w:rFonts w:ascii="Times New Roman" w:hAnsi="Times New Roman" w:cs="Times New Roman"/>
          <w:bCs/>
          <w:sz w:val="24"/>
          <w:szCs w:val="24"/>
        </w:rPr>
        <w:lastRenderedPageBreak/>
        <w:t>(указать: истца, третейского судопроизводства).</w:t>
      </w:r>
    </w:p>
    <w:p w14:paraId="2A4BAE9B"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47645CE" w14:textId="493C1515" w:rsidR="00B2775E" w:rsidRPr="00EF55EA"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w:t>
      </w:r>
      <w:r w:rsidR="00F83FA6" w:rsidRPr="00F83FA6">
        <w:rPr>
          <w:rFonts w:ascii="Times New Roman" w:hAnsi="Times New Roman" w:cs="Times New Roman"/>
          <w:bCs/>
          <w:sz w:val="24"/>
          <w:szCs w:val="24"/>
        </w:rPr>
        <w:t>Филиал ПАО «</w:t>
      </w:r>
      <w:proofErr w:type="spellStart"/>
      <w:r w:rsidR="00F83FA6" w:rsidRPr="00F83FA6">
        <w:rPr>
          <w:rFonts w:ascii="Times New Roman" w:hAnsi="Times New Roman" w:cs="Times New Roman"/>
          <w:bCs/>
          <w:sz w:val="24"/>
          <w:szCs w:val="24"/>
        </w:rPr>
        <w:t>Россети</w:t>
      </w:r>
      <w:proofErr w:type="spellEnd"/>
      <w:r w:rsidR="00F83FA6" w:rsidRPr="00F83FA6">
        <w:rPr>
          <w:rFonts w:ascii="Times New Roman" w:hAnsi="Times New Roman" w:cs="Times New Roman"/>
          <w:bCs/>
          <w:sz w:val="24"/>
          <w:szCs w:val="24"/>
        </w:rPr>
        <w:t xml:space="preserve"> Центр» - «Брянскэнерго»: </w:t>
      </w:r>
      <w:proofErr w:type="spellStart"/>
      <w:r w:rsidR="00B22344" w:rsidRPr="004D3F8D">
        <w:rPr>
          <w:rFonts w:ascii="Times New Roman" w:eastAsia="Times New Roman" w:hAnsi="Times New Roman" w:cs="Times New Roman"/>
          <w:color w:val="0000FF"/>
          <w:sz w:val="24"/>
          <w:szCs w:val="24"/>
          <w:u w:val="single"/>
          <w:lang w:val="en-US" w:eastAsia="ru-RU"/>
        </w:rPr>
        <w:t>bryanskenergo</w:t>
      </w:r>
      <w:proofErr w:type="spellEnd"/>
      <w:r w:rsidR="00B22344" w:rsidRPr="00CB062F">
        <w:rPr>
          <w:rFonts w:ascii="Times New Roman" w:eastAsia="Times New Roman" w:hAnsi="Times New Roman" w:cs="Times New Roman"/>
          <w:color w:val="0000FF"/>
          <w:sz w:val="24"/>
          <w:szCs w:val="24"/>
          <w:u w:val="single"/>
          <w:lang w:eastAsia="ru-RU"/>
        </w:rPr>
        <w:t>@</w:t>
      </w:r>
      <w:proofErr w:type="spellStart"/>
      <w:r w:rsidR="00B22344" w:rsidRPr="004D3F8D">
        <w:rPr>
          <w:rFonts w:ascii="Times New Roman" w:eastAsia="Times New Roman" w:hAnsi="Times New Roman" w:cs="Times New Roman"/>
          <w:color w:val="0000FF"/>
          <w:sz w:val="24"/>
          <w:szCs w:val="24"/>
          <w:u w:val="single"/>
          <w:lang w:val="en-US" w:eastAsia="ru-RU"/>
        </w:rPr>
        <w:t>mrsk</w:t>
      </w:r>
      <w:proofErr w:type="spellEnd"/>
      <w:r w:rsidR="00B22344" w:rsidRPr="00CB062F">
        <w:rPr>
          <w:rFonts w:ascii="Times New Roman" w:eastAsia="Times New Roman" w:hAnsi="Times New Roman" w:cs="Times New Roman"/>
          <w:color w:val="0000FF"/>
          <w:sz w:val="24"/>
          <w:szCs w:val="24"/>
          <w:u w:val="single"/>
          <w:lang w:eastAsia="ru-RU"/>
        </w:rPr>
        <w:t>-1.</w:t>
      </w:r>
      <w:proofErr w:type="spellStart"/>
      <w:r w:rsidR="00B22344" w:rsidRPr="004D3F8D">
        <w:rPr>
          <w:rFonts w:ascii="Times New Roman" w:eastAsia="Times New Roman" w:hAnsi="Times New Roman" w:cs="Times New Roman"/>
          <w:color w:val="0000FF"/>
          <w:sz w:val="24"/>
          <w:szCs w:val="24"/>
          <w:u w:val="single"/>
          <w:lang w:val="en-US" w:eastAsia="ru-RU"/>
        </w:rPr>
        <w:t>ru</w:t>
      </w:r>
      <w:proofErr w:type="spellEnd"/>
      <w:r w:rsidR="00EF55EA">
        <w:rPr>
          <w:rFonts w:ascii="Times New Roman" w:eastAsia="Times New Roman" w:hAnsi="Times New Roman" w:cs="Times New Roman"/>
          <w:color w:val="0000FF"/>
          <w:sz w:val="24"/>
          <w:szCs w:val="24"/>
          <w:u w:val="single"/>
          <w:lang w:eastAsia="ru-RU"/>
        </w:rPr>
        <w:t>;</w:t>
      </w:r>
    </w:p>
    <w:p w14:paraId="3860ACFA" w14:textId="77777777"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6FD8D50C" w14:textId="3877E411" w:rsidR="00B2775E" w:rsidRDefault="008A4E46"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18.2. Досудебный порядок урегулирования спора является обязательным. Срок ответа на претензию - </w:t>
      </w:r>
      <w:r w:rsidR="00F83FA6" w:rsidRPr="00F83FA6">
        <w:rPr>
          <w:rFonts w:ascii="Times New Roman" w:hAnsi="Times New Roman" w:cs="Times New Roman"/>
          <w:bCs/>
          <w:sz w:val="24"/>
          <w:szCs w:val="24"/>
        </w:rPr>
        <w:t>15 (пятнадцать)</w:t>
      </w:r>
      <w:r>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истечении </w:t>
      </w:r>
      <w:r w:rsidR="00C7385A" w:rsidRPr="00C7385A">
        <w:rPr>
          <w:rFonts w:ascii="Times New Roman" w:hAnsi="Times New Roman" w:cs="Times New Roman"/>
          <w:bCs/>
          <w:sz w:val="24"/>
          <w:szCs w:val="24"/>
        </w:rPr>
        <w:t>15 (пятнадцать)</w:t>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44DAB93A"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1600AEC1" w14:textId="77777777" w:rsidR="00B2775E" w:rsidRDefault="008A4E46"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19. Толкование</w:t>
      </w:r>
    </w:p>
    <w:p w14:paraId="333CDCEF"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0F486DB"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7FE644B7"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3FE7136C" w14:textId="77777777" w:rsidR="00B2775E" w:rsidRDefault="008A4E46"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20. Заключительные положения</w:t>
      </w:r>
    </w:p>
    <w:p w14:paraId="1EE0E24A"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20.1.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3455F25F"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03FF6E8"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10F01EAA"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66D52750"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5"/>
      </w:r>
      <w:r>
        <w:rPr>
          <w:rFonts w:ascii="Times New Roman" w:hAnsi="Times New Roman" w:cs="Times New Roman"/>
          <w:bCs/>
          <w:sz w:val="24"/>
          <w:szCs w:val="24"/>
        </w:rPr>
        <w:t>.</w:t>
      </w:r>
    </w:p>
    <w:p w14:paraId="1A5213D0"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20.6. Вопросы, не урегулированные Договором, регламентируются нормами законодательства Российской Федерации.</w:t>
      </w:r>
    </w:p>
    <w:p w14:paraId="59CECDAE" w14:textId="77777777" w:rsidR="00B2775E" w:rsidRDefault="008A4E46"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20.7. Все указанные в Договоре приложения являются его неотъемлемой его частью.</w:t>
      </w:r>
    </w:p>
    <w:p w14:paraId="6DB5721C" w14:textId="77777777" w:rsidR="00B2775E" w:rsidRDefault="008A4E46"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20.8. Договор составлен на русском языке в 2 экземплярах, имеющих равную юридическую силу, по одному для каждой из Сторон.</w:t>
      </w:r>
    </w:p>
    <w:p w14:paraId="64E79D92"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2494DE8E" w14:textId="77777777" w:rsidR="00B2775E" w:rsidRDefault="008A4E46"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21. Перечень документов, прилагаемых к настоящему Договору</w:t>
      </w:r>
    </w:p>
    <w:p w14:paraId="7E2AB25E" w14:textId="1BE7240B" w:rsidR="00B2775E" w:rsidRPr="002D523B" w:rsidRDefault="008A4E46" w:rsidP="002D523B">
      <w:pPr>
        <w:widowControl w:val="0"/>
        <w:spacing w:after="0" w:line="240" w:lineRule="auto"/>
        <w:ind w:firstLine="709"/>
        <w:jc w:val="both"/>
        <w:rPr>
          <w:rFonts w:ascii="Times New Roman" w:hAnsi="Times New Roman" w:cs="Times New Roman"/>
          <w:sz w:val="24"/>
          <w:szCs w:val="24"/>
        </w:rPr>
      </w:pPr>
      <w:r w:rsidRPr="002D523B">
        <w:rPr>
          <w:rFonts w:ascii="Times New Roman" w:hAnsi="Times New Roman" w:cs="Times New Roman"/>
          <w:sz w:val="24"/>
          <w:szCs w:val="24"/>
        </w:rPr>
        <w:t xml:space="preserve">1. Приложение </w:t>
      </w:r>
      <w:r w:rsidR="00DD1753">
        <w:rPr>
          <w:rFonts w:ascii="Times New Roman" w:hAnsi="Times New Roman" w:cs="Times New Roman"/>
          <w:sz w:val="24"/>
          <w:szCs w:val="24"/>
        </w:rPr>
        <w:t xml:space="preserve">1 </w:t>
      </w:r>
      <w:r w:rsidRPr="002D523B">
        <w:rPr>
          <w:rFonts w:ascii="Times New Roman" w:hAnsi="Times New Roman" w:cs="Times New Roman"/>
          <w:sz w:val="24"/>
          <w:szCs w:val="24"/>
        </w:rPr>
        <w:t>«Техническая часть».</w:t>
      </w:r>
    </w:p>
    <w:p w14:paraId="4709B69C" w14:textId="631C76BF" w:rsidR="00B2775E" w:rsidRPr="002D523B" w:rsidRDefault="008A4E46" w:rsidP="002D523B">
      <w:pPr>
        <w:widowControl w:val="0"/>
        <w:spacing w:after="0" w:line="240" w:lineRule="auto"/>
        <w:ind w:firstLine="709"/>
        <w:jc w:val="both"/>
        <w:rPr>
          <w:rFonts w:ascii="Times New Roman" w:hAnsi="Times New Roman" w:cs="Times New Roman"/>
          <w:sz w:val="24"/>
          <w:szCs w:val="24"/>
        </w:rPr>
      </w:pPr>
      <w:r w:rsidRPr="002D523B">
        <w:rPr>
          <w:rFonts w:ascii="Times New Roman" w:hAnsi="Times New Roman" w:cs="Times New Roman"/>
          <w:sz w:val="24"/>
          <w:szCs w:val="24"/>
        </w:rPr>
        <w:t>2. Приложение 2 к Договору «График поставки товара».</w:t>
      </w:r>
    </w:p>
    <w:p w14:paraId="5AAF5F41" w14:textId="77777777" w:rsidR="00B2775E" w:rsidRPr="002D523B" w:rsidRDefault="008A4E46" w:rsidP="002D523B">
      <w:pPr>
        <w:widowControl w:val="0"/>
        <w:spacing w:after="0" w:line="240" w:lineRule="auto"/>
        <w:ind w:firstLine="709"/>
        <w:jc w:val="both"/>
        <w:rPr>
          <w:rFonts w:ascii="Times New Roman" w:hAnsi="Times New Roman" w:cs="Times New Roman"/>
          <w:sz w:val="24"/>
          <w:szCs w:val="24"/>
        </w:rPr>
      </w:pPr>
      <w:r w:rsidRPr="002D523B">
        <w:rPr>
          <w:rFonts w:ascii="Times New Roman" w:hAnsi="Times New Roman" w:cs="Times New Roman"/>
          <w:sz w:val="24"/>
          <w:szCs w:val="24"/>
        </w:rPr>
        <w:t>3. Приложение 3 к Договору «Таблица стоимости поставки товара».</w:t>
      </w:r>
    </w:p>
    <w:p w14:paraId="14E61FA0" w14:textId="77777777" w:rsidR="00B2775E" w:rsidRPr="002D523B" w:rsidRDefault="008A4E46" w:rsidP="002D523B">
      <w:pPr>
        <w:widowControl w:val="0"/>
        <w:spacing w:after="0" w:line="240" w:lineRule="auto"/>
        <w:ind w:firstLine="709"/>
        <w:jc w:val="both"/>
        <w:rPr>
          <w:rFonts w:ascii="Times New Roman" w:hAnsi="Times New Roman" w:cs="Times New Roman"/>
          <w:sz w:val="24"/>
          <w:szCs w:val="24"/>
        </w:rPr>
      </w:pPr>
      <w:r w:rsidRPr="002D523B">
        <w:rPr>
          <w:rFonts w:ascii="Times New Roman" w:hAnsi="Times New Roman" w:cs="Times New Roman"/>
          <w:bCs/>
          <w:sz w:val="24"/>
          <w:szCs w:val="24"/>
        </w:rPr>
        <w:t>4. Приложение 4 к Договору «Форма заявки на поставку товара».</w:t>
      </w:r>
    </w:p>
    <w:p w14:paraId="5B57FCE3" w14:textId="77777777" w:rsidR="00B2775E" w:rsidRPr="002D523B" w:rsidRDefault="008A4E46" w:rsidP="002D523B">
      <w:pPr>
        <w:pStyle w:val="a4"/>
        <w:ind w:left="0" w:firstLine="709"/>
        <w:jc w:val="both"/>
        <w:rPr>
          <w:rFonts w:ascii="Times New Roman" w:eastAsia="Calibri" w:hAnsi="Times New Roman" w:cs="Times New Roman"/>
          <w:bCs/>
          <w:sz w:val="24"/>
          <w:szCs w:val="24"/>
        </w:rPr>
      </w:pPr>
      <w:r w:rsidRPr="002D523B">
        <w:rPr>
          <w:rFonts w:ascii="Times New Roman" w:hAnsi="Times New Roman" w:cs="Times New Roman"/>
          <w:bCs/>
          <w:sz w:val="24"/>
          <w:szCs w:val="24"/>
        </w:rPr>
        <w:t>5.</w:t>
      </w:r>
      <w:r w:rsidRPr="002D523B">
        <w:rPr>
          <w:rFonts w:ascii="Times New Roman" w:eastAsia="Calibri" w:hAnsi="Times New Roman" w:cs="Times New Roman"/>
          <w:bCs/>
          <w:sz w:val="24"/>
          <w:szCs w:val="24"/>
        </w:rPr>
        <w:t xml:space="preserve"> Приложение 5 к Договору «</w:t>
      </w:r>
      <w:r w:rsidRPr="002D523B">
        <w:rPr>
          <w:rFonts w:ascii="Times New Roman" w:eastAsia="Calibri" w:hAnsi="Times New Roman" w:cs="Times New Roman"/>
          <w:sz w:val="24"/>
          <w:szCs w:val="24"/>
        </w:rPr>
        <w:t>Форма предоставления информации»</w:t>
      </w:r>
      <w:r w:rsidRPr="002D523B">
        <w:rPr>
          <w:rFonts w:ascii="Times New Roman" w:eastAsia="Calibri" w:hAnsi="Times New Roman" w:cs="Times New Roman"/>
          <w:bCs/>
          <w:sz w:val="24"/>
          <w:szCs w:val="24"/>
        </w:rPr>
        <w:t>.</w:t>
      </w:r>
    </w:p>
    <w:p w14:paraId="598D8068" w14:textId="77777777" w:rsidR="00B2775E" w:rsidRPr="002D523B" w:rsidRDefault="008A4E46" w:rsidP="002D523B">
      <w:pPr>
        <w:pStyle w:val="a4"/>
        <w:ind w:left="0" w:firstLine="709"/>
        <w:jc w:val="both"/>
        <w:rPr>
          <w:rFonts w:ascii="Times New Roman" w:hAnsi="Times New Roman" w:cs="Times New Roman"/>
          <w:bCs/>
          <w:sz w:val="24"/>
          <w:szCs w:val="24"/>
        </w:rPr>
      </w:pPr>
      <w:r w:rsidRPr="002D523B">
        <w:rPr>
          <w:rFonts w:ascii="Times New Roman" w:eastAsia="Calibri" w:hAnsi="Times New Roman" w:cs="Times New Roman"/>
          <w:bCs/>
          <w:sz w:val="24"/>
          <w:szCs w:val="24"/>
        </w:rPr>
        <w:t xml:space="preserve">6. </w:t>
      </w:r>
      <w:r w:rsidRPr="002D523B">
        <w:rPr>
          <w:rFonts w:ascii="Times New Roman" w:hAnsi="Times New Roman" w:cs="Times New Roman"/>
          <w:bCs/>
          <w:sz w:val="24"/>
          <w:szCs w:val="24"/>
        </w:rPr>
        <w:t>Приложение 6. Форма согласия на обработку персональных данных.</w:t>
      </w:r>
    </w:p>
    <w:p w14:paraId="2483FDDC" w14:textId="608CF061" w:rsidR="00B2775E" w:rsidRPr="002D523B" w:rsidRDefault="008A4E46" w:rsidP="002D523B">
      <w:pPr>
        <w:pStyle w:val="a4"/>
        <w:ind w:left="0" w:firstLine="709"/>
        <w:jc w:val="both"/>
        <w:rPr>
          <w:rFonts w:ascii="Times New Roman" w:eastAsia="Calibri" w:hAnsi="Times New Roman" w:cs="Times New Roman"/>
          <w:bCs/>
          <w:sz w:val="24"/>
          <w:szCs w:val="24"/>
        </w:rPr>
      </w:pPr>
      <w:r w:rsidRPr="002D523B">
        <w:rPr>
          <w:rFonts w:ascii="Times New Roman" w:hAnsi="Times New Roman" w:cs="Times New Roman"/>
          <w:bCs/>
          <w:sz w:val="24"/>
          <w:szCs w:val="24"/>
        </w:rPr>
        <w:t xml:space="preserve">7. </w:t>
      </w:r>
      <w:r w:rsidR="00D75E8A" w:rsidRPr="00D75E8A">
        <w:rPr>
          <w:rFonts w:ascii="Times New Roman" w:hAnsi="Times New Roman" w:cs="Times New Roman"/>
          <w:bCs/>
          <w:sz w:val="24"/>
          <w:szCs w:val="24"/>
        </w:rPr>
        <w:t xml:space="preserve">Приложение </w:t>
      </w:r>
      <w:r w:rsidR="00D75E8A">
        <w:rPr>
          <w:rFonts w:ascii="Times New Roman" w:hAnsi="Times New Roman" w:cs="Times New Roman"/>
          <w:bCs/>
          <w:sz w:val="24"/>
          <w:szCs w:val="24"/>
        </w:rPr>
        <w:t>7</w:t>
      </w:r>
      <w:r w:rsidR="00D75E8A" w:rsidRPr="00D75E8A">
        <w:rPr>
          <w:rFonts w:ascii="Times New Roman" w:hAnsi="Times New Roman" w:cs="Times New Roman"/>
          <w:bCs/>
          <w:sz w:val="24"/>
          <w:szCs w:val="24"/>
        </w:rPr>
        <w:t>. «Обеспечение исполнения обязательств».</w:t>
      </w:r>
    </w:p>
    <w:p w14:paraId="1C36A07D" w14:textId="50CF1558" w:rsidR="002D523B" w:rsidRPr="002D523B" w:rsidRDefault="00384311" w:rsidP="002D523B">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lastRenderedPageBreak/>
        <w:t>8</w:t>
      </w:r>
      <w:r w:rsidR="008A4E46" w:rsidRPr="002D523B">
        <w:rPr>
          <w:rFonts w:ascii="Times New Roman" w:hAnsi="Times New Roman"/>
          <w:sz w:val="24"/>
          <w:szCs w:val="24"/>
        </w:rPr>
        <w:t xml:space="preserve">.1. Приложение </w:t>
      </w:r>
      <w:r>
        <w:rPr>
          <w:rFonts w:ascii="Times New Roman" w:hAnsi="Times New Roman"/>
          <w:sz w:val="24"/>
          <w:szCs w:val="24"/>
        </w:rPr>
        <w:t>8</w:t>
      </w:r>
      <w:r w:rsidR="008A4E46" w:rsidRPr="002D523B">
        <w:rPr>
          <w:rFonts w:ascii="Times New Roman" w:hAnsi="Times New Roman"/>
          <w:sz w:val="24"/>
          <w:szCs w:val="24"/>
        </w:rPr>
        <w:t>.1. «Форма независимой гарантии на исполнение обязательств».</w:t>
      </w:r>
    </w:p>
    <w:p w14:paraId="76B7A151" w14:textId="641D2897" w:rsidR="002D523B" w:rsidRPr="002D523B" w:rsidRDefault="00384311" w:rsidP="002D523B">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8.</w:t>
      </w:r>
      <w:r w:rsidR="008A4E46" w:rsidRPr="002D523B">
        <w:rPr>
          <w:rFonts w:ascii="Times New Roman" w:hAnsi="Times New Roman"/>
          <w:sz w:val="24"/>
          <w:szCs w:val="24"/>
        </w:rPr>
        <w:t xml:space="preserve">2. Приложение </w:t>
      </w:r>
      <w:r>
        <w:rPr>
          <w:rFonts w:ascii="Times New Roman" w:hAnsi="Times New Roman"/>
          <w:sz w:val="24"/>
          <w:szCs w:val="24"/>
        </w:rPr>
        <w:t>8</w:t>
      </w:r>
      <w:r w:rsidR="008A4E46" w:rsidRPr="002D523B">
        <w:rPr>
          <w:rFonts w:ascii="Times New Roman" w:hAnsi="Times New Roman"/>
          <w:sz w:val="24"/>
          <w:szCs w:val="24"/>
        </w:rPr>
        <w:t>.2. «Форма изменения к независимой гарантии».</w:t>
      </w:r>
    </w:p>
    <w:p w14:paraId="7DB48C52" w14:textId="66CA5489" w:rsidR="002D523B" w:rsidRPr="002D523B" w:rsidRDefault="00384311" w:rsidP="002D523B">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8</w:t>
      </w:r>
      <w:r w:rsidR="008A4E46" w:rsidRPr="002D523B">
        <w:rPr>
          <w:rFonts w:ascii="Times New Roman" w:hAnsi="Times New Roman"/>
          <w:sz w:val="24"/>
          <w:szCs w:val="24"/>
        </w:rPr>
        <w:t xml:space="preserve">.3. Приложение </w:t>
      </w:r>
      <w:r>
        <w:rPr>
          <w:rFonts w:ascii="Times New Roman" w:hAnsi="Times New Roman"/>
          <w:sz w:val="24"/>
          <w:szCs w:val="24"/>
        </w:rPr>
        <w:t>8</w:t>
      </w:r>
      <w:r w:rsidR="008A4E46" w:rsidRPr="002D523B">
        <w:rPr>
          <w:rFonts w:ascii="Times New Roman" w:hAnsi="Times New Roman"/>
          <w:sz w:val="24"/>
          <w:szCs w:val="24"/>
        </w:rPr>
        <w:t>.3. «Форма единой независимой гарантии».</w:t>
      </w:r>
    </w:p>
    <w:p w14:paraId="12781536" w14:textId="436ECAC6" w:rsidR="002D523B" w:rsidRPr="002D523B" w:rsidRDefault="00384311" w:rsidP="002D523B">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8</w:t>
      </w:r>
      <w:r w:rsidR="008A4E46" w:rsidRPr="002D523B">
        <w:rPr>
          <w:rFonts w:ascii="Times New Roman" w:hAnsi="Times New Roman"/>
          <w:sz w:val="24"/>
          <w:szCs w:val="24"/>
        </w:rPr>
        <w:t xml:space="preserve">.4. Приложение </w:t>
      </w:r>
      <w:r>
        <w:rPr>
          <w:rFonts w:ascii="Times New Roman" w:hAnsi="Times New Roman"/>
          <w:sz w:val="24"/>
          <w:szCs w:val="24"/>
        </w:rPr>
        <w:t>8</w:t>
      </w:r>
      <w:r w:rsidR="008A4E46" w:rsidRPr="002D523B">
        <w:rPr>
          <w:rFonts w:ascii="Times New Roman" w:hAnsi="Times New Roman"/>
          <w:sz w:val="24"/>
          <w:szCs w:val="24"/>
        </w:rPr>
        <w:t>.4. «Форма независимой гарантии обеспечения гарантийных обязательств».</w:t>
      </w:r>
    </w:p>
    <w:p w14:paraId="5B1F1FAA" w14:textId="20FA4797" w:rsidR="002D523B" w:rsidRPr="002D523B" w:rsidRDefault="00384311" w:rsidP="002D523B">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8</w:t>
      </w:r>
      <w:r w:rsidR="008A4E46" w:rsidRPr="002D523B">
        <w:rPr>
          <w:rFonts w:ascii="Times New Roman" w:hAnsi="Times New Roman"/>
          <w:sz w:val="24"/>
          <w:szCs w:val="24"/>
        </w:rPr>
        <w:t>.</w:t>
      </w:r>
      <w:r>
        <w:rPr>
          <w:rFonts w:ascii="Times New Roman" w:hAnsi="Times New Roman"/>
          <w:sz w:val="24"/>
          <w:szCs w:val="24"/>
        </w:rPr>
        <w:t>5</w:t>
      </w:r>
      <w:r w:rsidR="008A4E46" w:rsidRPr="002D523B">
        <w:rPr>
          <w:rFonts w:ascii="Times New Roman" w:hAnsi="Times New Roman"/>
          <w:sz w:val="24"/>
          <w:szCs w:val="24"/>
        </w:rPr>
        <w:t xml:space="preserve">. Приложение </w:t>
      </w:r>
      <w:r>
        <w:rPr>
          <w:rFonts w:ascii="Times New Roman" w:hAnsi="Times New Roman"/>
          <w:sz w:val="24"/>
          <w:szCs w:val="24"/>
        </w:rPr>
        <w:t>8</w:t>
      </w:r>
      <w:r w:rsidR="008A4E46" w:rsidRPr="002D523B">
        <w:rPr>
          <w:rFonts w:ascii="Times New Roman" w:hAnsi="Times New Roman"/>
          <w:sz w:val="24"/>
          <w:szCs w:val="24"/>
        </w:rPr>
        <w:t>.</w:t>
      </w:r>
      <w:r>
        <w:rPr>
          <w:rFonts w:ascii="Times New Roman" w:hAnsi="Times New Roman"/>
          <w:sz w:val="24"/>
          <w:szCs w:val="24"/>
        </w:rPr>
        <w:t>5</w:t>
      </w:r>
      <w:r w:rsidR="008A4E46" w:rsidRPr="002D523B">
        <w:rPr>
          <w:rFonts w:ascii="Times New Roman" w:hAnsi="Times New Roman"/>
          <w:sz w:val="24"/>
          <w:szCs w:val="24"/>
        </w:rPr>
        <w:t>.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14:paraId="53A13E5C" w14:textId="1984762B" w:rsidR="00B2775E" w:rsidRPr="002D523B" w:rsidRDefault="00985D1B" w:rsidP="002D523B">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9</w:t>
      </w:r>
      <w:r w:rsidR="008A4E46" w:rsidRPr="002D523B">
        <w:rPr>
          <w:rFonts w:ascii="Times New Roman" w:hAnsi="Times New Roman" w:cs="Times New Roman"/>
          <w:bCs/>
          <w:sz w:val="24"/>
          <w:szCs w:val="24"/>
        </w:rPr>
        <w:t xml:space="preserve">. Приложение </w:t>
      </w:r>
      <w:r>
        <w:rPr>
          <w:rFonts w:ascii="Times New Roman" w:hAnsi="Times New Roman" w:cs="Times New Roman"/>
          <w:bCs/>
          <w:sz w:val="24"/>
          <w:szCs w:val="24"/>
        </w:rPr>
        <w:t>9</w:t>
      </w:r>
      <w:r w:rsidR="008A4E46" w:rsidRPr="002D523B">
        <w:rPr>
          <w:rFonts w:ascii="Times New Roman" w:hAnsi="Times New Roman" w:cs="Times New Roman"/>
          <w:bCs/>
          <w:sz w:val="24"/>
          <w:szCs w:val="24"/>
        </w:rPr>
        <w:t xml:space="preserve"> «Условия в отношении программного обеспечения».</w:t>
      </w:r>
    </w:p>
    <w:p w14:paraId="6BE21E9E" w14:textId="2C889599" w:rsidR="00B2775E" w:rsidRPr="002D523B" w:rsidRDefault="008A4E46" w:rsidP="002D523B">
      <w:pPr>
        <w:widowControl w:val="0"/>
        <w:spacing w:after="0" w:line="240" w:lineRule="auto"/>
        <w:ind w:firstLine="709"/>
        <w:jc w:val="both"/>
        <w:rPr>
          <w:rFonts w:ascii="Times New Roman" w:hAnsi="Times New Roman" w:cs="Times New Roman"/>
          <w:bCs/>
          <w:sz w:val="24"/>
          <w:szCs w:val="24"/>
        </w:rPr>
      </w:pPr>
      <w:r w:rsidRPr="002D523B">
        <w:rPr>
          <w:rFonts w:ascii="Times New Roman" w:hAnsi="Times New Roman" w:cs="Times New Roman"/>
          <w:bCs/>
          <w:sz w:val="24"/>
          <w:szCs w:val="24"/>
        </w:rPr>
        <w:t>1</w:t>
      </w:r>
      <w:r w:rsidR="00985D1B">
        <w:rPr>
          <w:rFonts w:ascii="Times New Roman" w:hAnsi="Times New Roman" w:cs="Times New Roman"/>
          <w:bCs/>
          <w:sz w:val="24"/>
          <w:szCs w:val="24"/>
        </w:rPr>
        <w:t>0</w:t>
      </w:r>
      <w:r w:rsidRPr="002D523B">
        <w:rPr>
          <w:rFonts w:ascii="Times New Roman" w:hAnsi="Times New Roman" w:cs="Times New Roman"/>
          <w:bCs/>
          <w:sz w:val="24"/>
          <w:szCs w:val="24"/>
        </w:rPr>
        <w:t xml:space="preserve">. </w:t>
      </w:r>
      <w:r w:rsidR="00BD5FFD" w:rsidRPr="002D523B">
        <w:rPr>
          <w:rFonts w:ascii="Times New Roman" w:eastAsia="Times New Roman" w:hAnsi="Times New Roman" w:cs="Times New Roman"/>
          <w:sz w:val="24"/>
          <w:szCs w:val="24"/>
          <w:lang w:eastAsia="ru-RU"/>
        </w:rPr>
        <w:t xml:space="preserve">Приложение </w:t>
      </w:r>
      <w:r w:rsidR="00CC79F2">
        <w:rPr>
          <w:rFonts w:ascii="Times New Roman" w:eastAsia="Times New Roman" w:hAnsi="Times New Roman" w:cs="Times New Roman"/>
          <w:sz w:val="24"/>
          <w:szCs w:val="24"/>
          <w:lang w:eastAsia="ru-RU"/>
        </w:rPr>
        <w:t>1</w:t>
      </w:r>
      <w:r w:rsidR="00985D1B">
        <w:rPr>
          <w:rFonts w:ascii="Times New Roman" w:eastAsia="Times New Roman" w:hAnsi="Times New Roman" w:cs="Times New Roman"/>
          <w:sz w:val="24"/>
          <w:szCs w:val="24"/>
          <w:lang w:eastAsia="ru-RU"/>
        </w:rPr>
        <w:t>0</w:t>
      </w:r>
      <w:r w:rsidR="00BD5FFD" w:rsidRPr="002D523B">
        <w:rPr>
          <w:rFonts w:ascii="Times New Roman" w:eastAsia="Times New Roman" w:hAnsi="Times New Roman" w:cs="Times New Roman"/>
          <w:sz w:val="24"/>
          <w:szCs w:val="24"/>
          <w:lang w:eastAsia="ru-RU"/>
        </w:rPr>
        <w:t xml:space="preserve"> </w:t>
      </w:r>
      <w:r w:rsidR="00BD5FFD">
        <w:rPr>
          <w:rFonts w:ascii="Times New Roman" w:eastAsia="Times New Roman" w:hAnsi="Times New Roman" w:cs="Times New Roman"/>
          <w:sz w:val="24"/>
          <w:szCs w:val="24"/>
          <w:lang w:eastAsia="ru-RU"/>
        </w:rPr>
        <w:t>«</w:t>
      </w:r>
      <w:r w:rsidRPr="002D523B">
        <w:rPr>
          <w:rFonts w:ascii="Times New Roman" w:hAnsi="Times New Roman" w:cs="Times New Roman"/>
          <w:bCs/>
          <w:sz w:val="24"/>
          <w:szCs w:val="24"/>
        </w:rPr>
        <w:t>Форма документа о приемке товара</w:t>
      </w:r>
      <w:r w:rsidR="00BD5FFD">
        <w:rPr>
          <w:rFonts w:ascii="Times New Roman" w:hAnsi="Times New Roman" w:cs="Times New Roman"/>
          <w:bCs/>
          <w:sz w:val="24"/>
          <w:szCs w:val="24"/>
        </w:rPr>
        <w:t>»</w:t>
      </w:r>
      <w:r w:rsidRPr="002D523B">
        <w:rPr>
          <w:rFonts w:ascii="Times New Roman" w:hAnsi="Times New Roman" w:cs="Times New Roman"/>
          <w:bCs/>
          <w:sz w:val="24"/>
          <w:szCs w:val="24"/>
        </w:rPr>
        <w:t>.</w:t>
      </w:r>
    </w:p>
    <w:p w14:paraId="5CBD9360" w14:textId="0A68B43D" w:rsidR="005F21BA" w:rsidRPr="002D523B" w:rsidRDefault="008A4E46" w:rsidP="002D523B">
      <w:pPr>
        <w:widowControl w:val="0"/>
        <w:spacing w:after="0" w:line="240" w:lineRule="auto"/>
        <w:ind w:firstLine="709"/>
        <w:jc w:val="both"/>
        <w:rPr>
          <w:rFonts w:ascii="Times New Roman" w:hAnsi="Times New Roman" w:cs="Times New Roman"/>
          <w:bCs/>
          <w:sz w:val="24"/>
          <w:szCs w:val="24"/>
        </w:rPr>
      </w:pPr>
      <w:r w:rsidRPr="002D523B">
        <w:rPr>
          <w:rFonts w:ascii="Times New Roman" w:eastAsia="Times New Roman" w:hAnsi="Times New Roman" w:cs="Times New Roman"/>
          <w:sz w:val="24"/>
          <w:szCs w:val="24"/>
          <w:lang w:eastAsia="ru-RU"/>
        </w:rPr>
        <w:t>1</w:t>
      </w:r>
      <w:r w:rsidR="00985D1B">
        <w:rPr>
          <w:rFonts w:ascii="Times New Roman" w:eastAsia="Times New Roman" w:hAnsi="Times New Roman" w:cs="Times New Roman"/>
          <w:sz w:val="24"/>
          <w:szCs w:val="24"/>
          <w:lang w:eastAsia="ru-RU"/>
        </w:rPr>
        <w:t>1</w:t>
      </w:r>
      <w:r w:rsidRPr="002D523B">
        <w:rPr>
          <w:rFonts w:ascii="Times New Roman" w:eastAsia="Times New Roman" w:hAnsi="Times New Roman" w:cs="Times New Roman"/>
          <w:sz w:val="24"/>
          <w:szCs w:val="24"/>
          <w:lang w:eastAsia="ru-RU"/>
        </w:rPr>
        <w:t>. Приложение 1</w:t>
      </w:r>
      <w:r w:rsidR="00985D1B">
        <w:rPr>
          <w:rFonts w:ascii="Times New Roman" w:eastAsia="Times New Roman" w:hAnsi="Times New Roman" w:cs="Times New Roman"/>
          <w:sz w:val="24"/>
          <w:szCs w:val="24"/>
          <w:lang w:eastAsia="ru-RU"/>
        </w:rPr>
        <w:t>1</w:t>
      </w:r>
      <w:r w:rsidRPr="002D523B">
        <w:rPr>
          <w:rFonts w:ascii="Times New Roman" w:eastAsia="Times New Roman" w:hAnsi="Times New Roman" w:cs="Times New Roman"/>
          <w:sz w:val="24"/>
          <w:szCs w:val="24"/>
          <w:lang w:eastAsia="ru-RU"/>
        </w:rPr>
        <w:t xml:space="preserve"> «Форма Договора страхования грузов».</w:t>
      </w:r>
    </w:p>
    <w:p w14:paraId="6FCBAD01"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73B8E51D" w14:textId="77777777" w:rsidR="00B2775E" w:rsidRDefault="008A4E46"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22. Адреса и реквизиты Сторон</w:t>
      </w:r>
    </w:p>
    <w:tbl>
      <w:tblPr>
        <w:tblW w:w="10990" w:type="dxa"/>
        <w:tblInd w:w="-709" w:type="dxa"/>
        <w:tblLook w:val="01E0" w:firstRow="1" w:lastRow="1" w:firstColumn="1" w:lastColumn="1" w:noHBand="0" w:noVBand="0"/>
      </w:tblPr>
      <w:tblGrid>
        <w:gridCol w:w="5529"/>
        <w:gridCol w:w="435"/>
        <w:gridCol w:w="4591"/>
        <w:gridCol w:w="435"/>
      </w:tblGrid>
      <w:tr w:rsidR="00A37EDD" w14:paraId="7AAF3410" w14:textId="77777777" w:rsidTr="00C51738">
        <w:trPr>
          <w:trHeight w:val="288"/>
        </w:trPr>
        <w:tc>
          <w:tcPr>
            <w:tcW w:w="5964" w:type="dxa"/>
            <w:gridSpan w:val="2"/>
            <w:vAlign w:val="center"/>
          </w:tcPr>
          <w:p w14:paraId="173A7D27" w14:textId="77777777" w:rsidR="00B2775E" w:rsidRDefault="00B2775E">
            <w:pPr>
              <w:widowControl w:val="0"/>
              <w:spacing w:after="0" w:line="240" w:lineRule="auto"/>
              <w:jc w:val="center"/>
              <w:rPr>
                <w:rFonts w:ascii="Times New Roman" w:hAnsi="Times New Roman" w:cs="Times New Roman"/>
                <w:b/>
                <w:bCs/>
                <w:sz w:val="24"/>
                <w:szCs w:val="24"/>
              </w:rPr>
            </w:pPr>
          </w:p>
          <w:p w14:paraId="39DFFF22" w14:textId="77777777" w:rsidR="00B2775E" w:rsidRDefault="008A4E46">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614B9D82"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CE65C1E"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1C68C736" w14:textId="77777777" w:rsidR="00B2775E" w:rsidRDefault="008A4E46">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A37EDD" w14:paraId="020657AD" w14:textId="77777777" w:rsidTr="00C51738">
        <w:trPr>
          <w:gridAfter w:val="1"/>
          <w:wAfter w:w="435" w:type="dxa"/>
          <w:trHeight w:val="576"/>
        </w:trPr>
        <w:tc>
          <w:tcPr>
            <w:tcW w:w="5529" w:type="dxa"/>
            <w:hideMark/>
          </w:tcPr>
          <w:p w14:paraId="3789EA8D" w14:textId="77777777" w:rsidR="004F3689" w:rsidRDefault="004F3689">
            <w:pPr>
              <w:widowControl w:val="0"/>
              <w:spacing w:after="0" w:line="240" w:lineRule="auto"/>
              <w:rPr>
                <w:rFonts w:ascii="Times New Roman" w:eastAsia="Times New Roman" w:hAnsi="Times New Roman" w:cs="Times New Roman"/>
                <w:sz w:val="24"/>
                <w:szCs w:val="24"/>
                <w:lang w:eastAsia="ru-RU"/>
              </w:rPr>
            </w:pPr>
            <w:r w:rsidRPr="004F3689">
              <w:rPr>
                <w:rFonts w:ascii="Times New Roman" w:eastAsia="Times New Roman" w:hAnsi="Times New Roman" w:cs="Times New Roman"/>
                <w:sz w:val="24"/>
                <w:szCs w:val="24"/>
                <w:lang w:eastAsia="ru-RU"/>
              </w:rPr>
              <w:t>ПАО «</w:t>
            </w:r>
            <w:proofErr w:type="spellStart"/>
            <w:r w:rsidRPr="004F3689">
              <w:rPr>
                <w:rFonts w:ascii="Times New Roman" w:eastAsia="Times New Roman" w:hAnsi="Times New Roman" w:cs="Times New Roman"/>
                <w:sz w:val="24"/>
                <w:szCs w:val="24"/>
                <w:lang w:eastAsia="ru-RU"/>
              </w:rPr>
              <w:t>Россети</w:t>
            </w:r>
            <w:proofErr w:type="spellEnd"/>
            <w:r w:rsidRPr="004F3689">
              <w:rPr>
                <w:rFonts w:ascii="Times New Roman" w:eastAsia="Times New Roman" w:hAnsi="Times New Roman" w:cs="Times New Roman"/>
                <w:sz w:val="24"/>
                <w:szCs w:val="24"/>
                <w:lang w:eastAsia="ru-RU"/>
              </w:rPr>
              <w:t xml:space="preserve"> Центр» </w:t>
            </w:r>
          </w:p>
          <w:p w14:paraId="2E6D34A9" w14:textId="40F7EF46" w:rsidR="00B2775E" w:rsidRDefault="008A4E46">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 </w:t>
            </w:r>
          </w:p>
        </w:tc>
        <w:tc>
          <w:tcPr>
            <w:tcW w:w="5026" w:type="dxa"/>
            <w:gridSpan w:val="2"/>
            <w:hideMark/>
          </w:tcPr>
          <w:p w14:paraId="2E8A1222" w14:textId="77777777" w:rsidR="00B2775E" w:rsidRDefault="008A4E46">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01E67AEC" w14:textId="77777777" w:rsidR="00B2775E" w:rsidRDefault="008A4E46">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A37EDD" w14:paraId="0383A465" w14:textId="77777777" w:rsidTr="00C51738">
        <w:trPr>
          <w:gridAfter w:val="1"/>
          <w:wAfter w:w="435" w:type="dxa"/>
          <w:trHeight w:val="592"/>
        </w:trPr>
        <w:tc>
          <w:tcPr>
            <w:tcW w:w="5529" w:type="dxa"/>
          </w:tcPr>
          <w:p w14:paraId="485E3435" w14:textId="77777777" w:rsidR="00B2775E" w:rsidRDefault="008A4E46">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6105B41B" w14:textId="23668030" w:rsidR="00B2775E" w:rsidRDefault="004F36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3689">
              <w:rPr>
                <w:rFonts w:ascii="Times New Roman" w:eastAsia="Times New Roman" w:hAnsi="Times New Roman" w:cs="Times New Roman"/>
                <w:sz w:val="24"/>
                <w:szCs w:val="24"/>
                <w:lang w:eastAsia="ru-RU"/>
              </w:rPr>
              <w:t>119017, г. Москва, Малая Ордынка. ул., д. 15</w:t>
            </w:r>
          </w:p>
          <w:p w14:paraId="2D8DB8A2" w14:textId="77777777" w:rsidR="004F3689" w:rsidRPr="004F3689" w:rsidRDefault="004F3689" w:rsidP="004F3689">
            <w:pPr>
              <w:widowControl w:val="0"/>
              <w:spacing w:after="0" w:line="240" w:lineRule="auto"/>
              <w:ind w:firstLine="6"/>
              <w:rPr>
                <w:rFonts w:ascii="Times New Roman" w:eastAsia="Times New Roman" w:hAnsi="Times New Roman" w:cs="Times New Roman"/>
                <w:sz w:val="24"/>
                <w:szCs w:val="24"/>
                <w:lang w:eastAsia="ru-RU"/>
              </w:rPr>
            </w:pPr>
            <w:r w:rsidRPr="004F3689">
              <w:rPr>
                <w:rFonts w:ascii="Times New Roman" w:eastAsia="Times New Roman" w:hAnsi="Times New Roman" w:cs="Times New Roman"/>
                <w:sz w:val="24"/>
                <w:szCs w:val="24"/>
                <w:lang w:eastAsia="ru-RU"/>
              </w:rPr>
              <w:t>Филиал ПАО «</w:t>
            </w:r>
            <w:proofErr w:type="spellStart"/>
            <w:r w:rsidRPr="004F3689">
              <w:rPr>
                <w:rFonts w:ascii="Times New Roman" w:eastAsia="Times New Roman" w:hAnsi="Times New Roman" w:cs="Times New Roman"/>
                <w:sz w:val="24"/>
                <w:szCs w:val="24"/>
                <w:lang w:eastAsia="ru-RU"/>
              </w:rPr>
              <w:t>Россети</w:t>
            </w:r>
            <w:proofErr w:type="spellEnd"/>
            <w:r w:rsidRPr="004F3689">
              <w:rPr>
                <w:rFonts w:ascii="Times New Roman" w:eastAsia="Times New Roman" w:hAnsi="Times New Roman" w:cs="Times New Roman"/>
                <w:sz w:val="24"/>
                <w:szCs w:val="24"/>
                <w:lang w:eastAsia="ru-RU"/>
              </w:rPr>
              <w:t xml:space="preserve"> </w:t>
            </w:r>
            <w:proofErr w:type="gramStart"/>
            <w:r w:rsidRPr="004F3689">
              <w:rPr>
                <w:rFonts w:ascii="Times New Roman" w:eastAsia="Times New Roman" w:hAnsi="Times New Roman" w:cs="Times New Roman"/>
                <w:sz w:val="24"/>
                <w:szCs w:val="24"/>
                <w:lang w:eastAsia="ru-RU"/>
              </w:rPr>
              <w:t>Центр»-</w:t>
            </w:r>
            <w:proofErr w:type="gramEnd"/>
            <w:r w:rsidRPr="004F3689">
              <w:rPr>
                <w:rFonts w:ascii="Times New Roman" w:eastAsia="Times New Roman" w:hAnsi="Times New Roman" w:cs="Times New Roman"/>
                <w:sz w:val="24"/>
                <w:szCs w:val="24"/>
                <w:lang w:eastAsia="ru-RU"/>
              </w:rPr>
              <w:t>«Брянскэнерго»</w:t>
            </w:r>
          </w:p>
          <w:p w14:paraId="32DB66B9" w14:textId="30F0E7C2" w:rsidR="00B2775E" w:rsidRDefault="004F3689" w:rsidP="004F3689">
            <w:pPr>
              <w:widowControl w:val="0"/>
              <w:spacing w:after="0" w:line="240" w:lineRule="auto"/>
              <w:ind w:firstLine="6"/>
              <w:rPr>
                <w:rFonts w:ascii="Times New Roman" w:eastAsia="Times New Roman" w:hAnsi="Times New Roman" w:cs="Times New Roman"/>
                <w:sz w:val="24"/>
                <w:szCs w:val="24"/>
                <w:lang w:eastAsia="ru-RU"/>
              </w:rPr>
            </w:pPr>
            <w:r w:rsidRPr="004F3689">
              <w:rPr>
                <w:rFonts w:ascii="Times New Roman" w:eastAsia="Times New Roman" w:hAnsi="Times New Roman" w:cs="Times New Roman"/>
                <w:sz w:val="24"/>
                <w:szCs w:val="24"/>
                <w:lang w:eastAsia="ru-RU"/>
              </w:rPr>
              <w:t>Место нахождения филиала: 241050, г. Брянск, ул. Советская, д.35.</w:t>
            </w:r>
          </w:p>
        </w:tc>
        <w:tc>
          <w:tcPr>
            <w:tcW w:w="5026" w:type="dxa"/>
            <w:gridSpan w:val="2"/>
          </w:tcPr>
          <w:p w14:paraId="260084CD" w14:textId="77777777" w:rsidR="00B2775E" w:rsidRDefault="008A4E46">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CF36BC9" w14:textId="77777777" w:rsidR="00B2775E" w:rsidRDefault="008A4E4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217AEA8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A37EDD" w14:paraId="50DC5107" w14:textId="77777777" w:rsidTr="00C51738">
        <w:trPr>
          <w:gridAfter w:val="1"/>
          <w:wAfter w:w="435" w:type="dxa"/>
          <w:trHeight w:val="641"/>
        </w:trPr>
        <w:tc>
          <w:tcPr>
            <w:tcW w:w="5529" w:type="dxa"/>
            <w:hideMark/>
          </w:tcPr>
          <w:p w14:paraId="6F53802D" w14:textId="77777777" w:rsidR="003F4844" w:rsidRPr="003F4844" w:rsidRDefault="003F4844" w:rsidP="003F4844">
            <w:pPr>
              <w:widowControl w:val="0"/>
              <w:spacing w:after="0" w:line="240" w:lineRule="auto"/>
              <w:ind w:firstLine="6"/>
              <w:rPr>
                <w:rFonts w:ascii="Times New Roman" w:eastAsia="Times New Roman" w:hAnsi="Times New Roman" w:cs="Times New Roman"/>
                <w:sz w:val="24"/>
                <w:szCs w:val="24"/>
                <w:lang w:eastAsia="ru-RU"/>
              </w:rPr>
            </w:pPr>
            <w:r w:rsidRPr="003F4844">
              <w:rPr>
                <w:rFonts w:ascii="Times New Roman" w:eastAsia="Times New Roman" w:hAnsi="Times New Roman" w:cs="Times New Roman"/>
                <w:sz w:val="24"/>
                <w:szCs w:val="24"/>
                <w:lang w:eastAsia="ru-RU"/>
              </w:rPr>
              <w:t>ИНН/КПП: 6901067107/325743001; тел./факс (4832) 66-08-16</w:t>
            </w:r>
          </w:p>
          <w:p w14:paraId="71694272" w14:textId="77777777" w:rsidR="003F4844" w:rsidRPr="003F4844" w:rsidRDefault="003F4844" w:rsidP="003F4844">
            <w:pPr>
              <w:widowControl w:val="0"/>
              <w:spacing w:after="0" w:line="240" w:lineRule="auto"/>
              <w:ind w:firstLine="6"/>
              <w:rPr>
                <w:rFonts w:ascii="Times New Roman" w:eastAsia="Times New Roman" w:hAnsi="Times New Roman" w:cs="Times New Roman"/>
                <w:sz w:val="24"/>
                <w:szCs w:val="24"/>
                <w:lang w:eastAsia="ru-RU"/>
              </w:rPr>
            </w:pPr>
            <w:r w:rsidRPr="003F4844">
              <w:rPr>
                <w:rFonts w:ascii="Times New Roman" w:eastAsia="Times New Roman" w:hAnsi="Times New Roman" w:cs="Times New Roman"/>
                <w:sz w:val="24"/>
                <w:szCs w:val="24"/>
                <w:lang w:eastAsia="ru-RU"/>
              </w:rPr>
              <w:t xml:space="preserve">р/с: 40702810408000010158 в Брянском отделении №8605 ПАО Сбербанк г. Брянск, </w:t>
            </w:r>
          </w:p>
          <w:p w14:paraId="6E26F23E" w14:textId="77777777" w:rsidR="003F4844" w:rsidRPr="003F4844" w:rsidRDefault="003F4844" w:rsidP="003F4844">
            <w:pPr>
              <w:widowControl w:val="0"/>
              <w:spacing w:after="0" w:line="240" w:lineRule="auto"/>
              <w:ind w:firstLine="6"/>
              <w:rPr>
                <w:rFonts w:ascii="Times New Roman" w:eastAsia="Times New Roman" w:hAnsi="Times New Roman" w:cs="Times New Roman"/>
                <w:sz w:val="24"/>
                <w:szCs w:val="24"/>
                <w:lang w:eastAsia="ru-RU"/>
              </w:rPr>
            </w:pPr>
            <w:r w:rsidRPr="003F4844">
              <w:rPr>
                <w:rFonts w:ascii="Times New Roman" w:eastAsia="Times New Roman" w:hAnsi="Times New Roman" w:cs="Times New Roman"/>
                <w:sz w:val="24"/>
                <w:szCs w:val="24"/>
                <w:lang w:eastAsia="ru-RU"/>
              </w:rPr>
              <w:t>к/с: 30101810400000000601; БИК 041501601;</w:t>
            </w:r>
          </w:p>
          <w:p w14:paraId="65C55562" w14:textId="58BA1C78" w:rsidR="005B7AE7" w:rsidRDefault="003F4844" w:rsidP="005B7AE7">
            <w:pPr>
              <w:widowControl w:val="0"/>
              <w:spacing w:after="0" w:line="240" w:lineRule="auto"/>
              <w:ind w:firstLine="6"/>
              <w:rPr>
                <w:rFonts w:ascii="Times New Roman" w:eastAsia="Times New Roman" w:hAnsi="Times New Roman" w:cs="Times New Roman"/>
                <w:sz w:val="24"/>
                <w:szCs w:val="24"/>
                <w:lang w:eastAsia="ru-RU"/>
              </w:rPr>
            </w:pPr>
            <w:r w:rsidRPr="003F4844">
              <w:rPr>
                <w:rFonts w:ascii="Times New Roman" w:eastAsia="Times New Roman" w:hAnsi="Times New Roman" w:cs="Times New Roman"/>
                <w:sz w:val="24"/>
                <w:szCs w:val="24"/>
                <w:lang w:eastAsia="ru-RU"/>
              </w:rPr>
              <w:t>ОКПО: 84242501; ОКТМО: 15701000001</w:t>
            </w:r>
          </w:p>
          <w:p w14:paraId="5AF62D14" w14:textId="38EC6D5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5026" w:type="dxa"/>
            <w:gridSpan w:val="2"/>
            <w:hideMark/>
          </w:tcPr>
          <w:p w14:paraId="312C4882"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0AE680D1"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47E88062"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3D91FAC1"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244D9F13"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A37EDD" w14:paraId="42EB7BC1" w14:textId="77777777" w:rsidTr="00C51738">
        <w:trPr>
          <w:gridAfter w:val="1"/>
          <w:wAfter w:w="435" w:type="dxa"/>
          <w:trHeight w:val="641"/>
        </w:trPr>
        <w:tc>
          <w:tcPr>
            <w:tcW w:w="5529" w:type="dxa"/>
            <w:hideMark/>
          </w:tcPr>
          <w:p w14:paraId="1361966F" w14:textId="77777777" w:rsidR="005B7AE7" w:rsidRPr="005B7AE7" w:rsidRDefault="005B7AE7" w:rsidP="00C51738">
            <w:pPr>
              <w:spacing w:after="0" w:line="240" w:lineRule="auto"/>
              <w:ind w:firstLine="34"/>
              <w:jc w:val="center"/>
              <w:rPr>
                <w:rFonts w:ascii="Times New Roman" w:eastAsia="Times New Roman" w:hAnsi="Times New Roman" w:cs="Times New Roman"/>
                <w:b/>
                <w:lang w:eastAsia="ru-RU"/>
              </w:rPr>
            </w:pPr>
            <w:r w:rsidRPr="005B7AE7">
              <w:rPr>
                <w:rFonts w:ascii="Times New Roman" w:eastAsia="Times New Roman" w:hAnsi="Times New Roman" w:cs="Times New Roman"/>
                <w:b/>
                <w:lang w:eastAsia="ru-RU"/>
              </w:rPr>
              <w:t>ПАО «</w:t>
            </w:r>
            <w:proofErr w:type="spellStart"/>
            <w:r w:rsidRPr="005B7AE7">
              <w:rPr>
                <w:rFonts w:ascii="Times New Roman" w:eastAsia="Times New Roman" w:hAnsi="Times New Roman" w:cs="Times New Roman"/>
                <w:b/>
                <w:lang w:eastAsia="ru-RU"/>
              </w:rPr>
              <w:t>Россети</w:t>
            </w:r>
            <w:proofErr w:type="spellEnd"/>
            <w:r w:rsidRPr="005B7AE7">
              <w:rPr>
                <w:rFonts w:ascii="Times New Roman" w:eastAsia="Times New Roman" w:hAnsi="Times New Roman" w:cs="Times New Roman"/>
                <w:b/>
                <w:lang w:eastAsia="ru-RU"/>
              </w:rPr>
              <w:t xml:space="preserve"> Центр»</w:t>
            </w:r>
          </w:p>
          <w:p w14:paraId="21D4D035" w14:textId="77777777" w:rsidR="005B7AE7" w:rsidRPr="005B7AE7" w:rsidRDefault="005B7AE7" w:rsidP="00C51738">
            <w:pPr>
              <w:spacing w:after="0" w:line="240" w:lineRule="auto"/>
              <w:ind w:firstLine="34"/>
              <w:jc w:val="center"/>
              <w:rPr>
                <w:rFonts w:ascii="Times New Roman" w:eastAsia="Times New Roman" w:hAnsi="Times New Roman" w:cs="Times New Roman"/>
                <w:b/>
                <w:lang w:eastAsia="ru-RU"/>
              </w:rPr>
            </w:pPr>
            <w:r w:rsidRPr="005B7AE7">
              <w:rPr>
                <w:rFonts w:ascii="Times New Roman" w:eastAsia="Times New Roman" w:hAnsi="Times New Roman" w:cs="Times New Roman"/>
                <w:b/>
                <w:lang w:eastAsia="ru-RU"/>
              </w:rPr>
              <w:t>(Филиал ПАО «</w:t>
            </w:r>
            <w:proofErr w:type="spellStart"/>
            <w:r w:rsidRPr="005B7AE7">
              <w:rPr>
                <w:rFonts w:ascii="Times New Roman" w:eastAsia="Times New Roman" w:hAnsi="Times New Roman" w:cs="Times New Roman"/>
                <w:b/>
                <w:lang w:eastAsia="ru-RU"/>
              </w:rPr>
              <w:t>Россети</w:t>
            </w:r>
            <w:proofErr w:type="spellEnd"/>
            <w:r w:rsidRPr="005B7AE7">
              <w:rPr>
                <w:rFonts w:ascii="Times New Roman" w:eastAsia="Times New Roman" w:hAnsi="Times New Roman" w:cs="Times New Roman"/>
                <w:b/>
                <w:lang w:eastAsia="ru-RU"/>
              </w:rPr>
              <w:t xml:space="preserve"> </w:t>
            </w:r>
            <w:proofErr w:type="gramStart"/>
            <w:r w:rsidRPr="005B7AE7">
              <w:rPr>
                <w:rFonts w:ascii="Times New Roman" w:eastAsia="Times New Roman" w:hAnsi="Times New Roman" w:cs="Times New Roman"/>
                <w:b/>
                <w:lang w:eastAsia="ru-RU"/>
              </w:rPr>
              <w:t>Центр»-</w:t>
            </w:r>
            <w:proofErr w:type="gramEnd"/>
            <w:r w:rsidRPr="005B7AE7">
              <w:rPr>
                <w:rFonts w:ascii="Times New Roman" w:eastAsia="Times New Roman" w:hAnsi="Times New Roman" w:cs="Times New Roman"/>
                <w:b/>
                <w:lang w:eastAsia="ru-RU"/>
              </w:rPr>
              <w:t>«Брянскэнерго»)</w:t>
            </w:r>
          </w:p>
          <w:p w14:paraId="7C443759" w14:textId="77777777" w:rsidR="005B7AE7" w:rsidRPr="005B7AE7" w:rsidRDefault="005B7AE7" w:rsidP="00C51738">
            <w:pPr>
              <w:spacing w:after="0" w:line="240" w:lineRule="auto"/>
              <w:ind w:firstLine="34"/>
              <w:jc w:val="center"/>
              <w:rPr>
                <w:rFonts w:ascii="Times New Roman" w:eastAsia="Times New Roman" w:hAnsi="Times New Roman" w:cs="Times New Roman"/>
                <w:u w:val="single"/>
                <w:lang w:eastAsia="ru-RU"/>
              </w:rPr>
            </w:pPr>
            <w:proofErr w:type="spellStart"/>
            <w:r w:rsidRPr="005B7AE7">
              <w:rPr>
                <w:rFonts w:ascii="Times New Roman" w:eastAsia="Times New Roman" w:hAnsi="Times New Roman" w:cs="Times New Roman"/>
                <w:u w:val="single"/>
                <w:lang w:eastAsia="ru-RU"/>
              </w:rPr>
              <w:t>И.о</w:t>
            </w:r>
            <w:proofErr w:type="spellEnd"/>
            <w:r w:rsidRPr="005B7AE7">
              <w:rPr>
                <w:rFonts w:ascii="Times New Roman" w:eastAsia="Times New Roman" w:hAnsi="Times New Roman" w:cs="Times New Roman"/>
                <w:u w:val="single"/>
                <w:lang w:eastAsia="ru-RU"/>
              </w:rPr>
              <w:t>. заместителя генерального директора-</w:t>
            </w:r>
          </w:p>
          <w:p w14:paraId="600C5714" w14:textId="77777777" w:rsidR="005B7AE7" w:rsidRPr="005B7AE7" w:rsidRDefault="005B7AE7" w:rsidP="00C51738">
            <w:pPr>
              <w:spacing w:after="0" w:line="240" w:lineRule="auto"/>
              <w:ind w:firstLine="34"/>
              <w:jc w:val="center"/>
              <w:rPr>
                <w:rFonts w:ascii="Times New Roman" w:eastAsia="Times New Roman" w:hAnsi="Times New Roman" w:cs="Times New Roman"/>
                <w:u w:val="single"/>
                <w:lang w:eastAsia="ru-RU"/>
              </w:rPr>
            </w:pPr>
            <w:r w:rsidRPr="005B7AE7">
              <w:rPr>
                <w:rFonts w:ascii="Times New Roman" w:eastAsia="Times New Roman" w:hAnsi="Times New Roman" w:cs="Times New Roman"/>
                <w:u w:val="single"/>
                <w:lang w:eastAsia="ru-RU"/>
              </w:rPr>
              <w:t>директора филиала ПАО «</w:t>
            </w:r>
            <w:proofErr w:type="spellStart"/>
            <w:r w:rsidRPr="005B7AE7">
              <w:rPr>
                <w:rFonts w:ascii="Times New Roman" w:eastAsia="Times New Roman" w:hAnsi="Times New Roman" w:cs="Times New Roman"/>
                <w:u w:val="single"/>
                <w:lang w:eastAsia="ru-RU"/>
              </w:rPr>
              <w:t>Россети</w:t>
            </w:r>
            <w:proofErr w:type="spellEnd"/>
            <w:r w:rsidRPr="005B7AE7">
              <w:rPr>
                <w:rFonts w:ascii="Times New Roman" w:eastAsia="Times New Roman" w:hAnsi="Times New Roman" w:cs="Times New Roman"/>
                <w:u w:val="single"/>
                <w:lang w:eastAsia="ru-RU"/>
              </w:rPr>
              <w:t xml:space="preserve"> </w:t>
            </w:r>
            <w:proofErr w:type="gramStart"/>
            <w:r w:rsidRPr="005B7AE7">
              <w:rPr>
                <w:rFonts w:ascii="Times New Roman" w:eastAsia="Times New Roman" w:hAnsi="Times New Roman" w:cs="Times New Roman"/>
                <w:u w:val="single"/>
                <w:lang w:eastAsia="ru-RU"/>
              </w:rPr>
              <w:t>Центр»-</w:t>
            </w:r>
            <w:proofErr w:type="gramEnd"/>
            <w:r w:rsidRPr="005B7AE7">
              <w:rPr>
                <w:rFonts w:ascii="Times New Roman" w:eastAsia="Times New Roman" w:hAnsi="Times New Roman" w:cs="Times New Roman"/>
                <w:u w:val="single"/>
                <w:lang w:eastAsia="ru-RU"/>
              </w:rPr>
              <w:t>«Брянскэнерго»</w:t>
            </w:r>
          </w:p>
          <w:p w14:paraId="54757CF2" w14:textId="77777777" w:rsidR="005B7AE7" w:rsidRPr="005B7AE7" w:rsidRDefault="005B7AE7" w:rsidP="00C51738">
            <w:pPr>
              <w:spacing w:after="0" w:line="240" w:lineRule="auto"/>
              <w:ind w:firstLine="34"/>
              <w:jc w:val="center"/>
              <w:rPr>
                <w:rFonts w:ascii="Times New Roman" w:eastAsia="Times New Roman" w:hAnsi="Times New Roman" w:cs="Times New Roman"/>
                <w:u w:val="single"/>
                <w:lang w:eastAsia="ru-RU"/>
              </w:rPr>
            </w:pPr>
          </w:p>
          <w:p w14:paraId="0E93A603" w14:textId="3A473238" w:rsidR="00B2775E" w:rsidRDefault="005B7AE7" w:rsidP="00C51738">
            <w:pPr>
              <w:widowControl w:val="0"/>
              <w:spacing w:after="0" w:line="240" w:lineRule="auto"/>
              <w:ind w:firstLine="34"/>
              <w:jc w:val="center"/>
              <w:rPr>
                <w:rFonts w:ascii="Times New Roman" w:eastAsia="Times New Roman" w:hAnsi="Times New Roman" w:cs="Times New Roman"/>
                <w:i/>
                <w:sz w:val="24"/>
                <w:szCs w:val="24"/>
                <w:lang w:eastAsia="ru-RU"/>
              </w:rPr>
            </w:pPr>
            <w:r w:rsidRPr="005B7AE7">
              <w:rPr>
                <w:rFonts w:ascii="Times New Roman" w:eastAsia="Times New Roman" w:hAnsi="Times New Roman" w:cs="Times New Roman"/>
                <w:lang w:eastAsia="ru-RU"/>
              </w:rPr>
              <w:t xml:space="preserve">_________________ Ф.А. </w:t>
            </w:r>
            <w:proofErr w:type="spellStart"/>
            <w:r w:rsidRPr="005B7AE7">
              <w:rPr>
                <w:rFonts w:ascii="Times New Roman" w:eastAsia="Times New Roman" w:hAnsi="Times New Roman" w:cs="Times New Roman"/>
                <w:lang w:eastAsia="ru-RU"/>
              </w:rPr>
              <w:t>Капшуков</w:t>
            </w:r>
            <w:proofErr w:type="spellEnd"/>
          </w:p>
          <w:p w14:paraId="51546DBF"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F031C1E"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255A7BAC" w14:textId="77777777" w:rsidR="00B2775E" w:rsidRDefault="008A4E4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1B4747FC" w14:textId="77777777" w:rsidR="00B2775E" w:rsidRDefault="008A4E46">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18A14180"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7D5A92C1" w14:textId="77777777" w:rsidR="00B2775E" w:rsidRDefault="008A4E46">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6BCEC5A"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68C40472" w14:textId="77777777" w:rsidR="00B2775E" w:rsidRDefault="008A4E46">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EF77BFE"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575CBA28" w14:textId="77777777" w:rsidR="00B2775E" w:rsidRDefault="00B2775E" w:rsidP="00B2775E">
      <w:pPr>
        <w:spacing w:after="0" w:line="240" w:lineRule="auto"/>
        <w:rPr>
          <w:rFonts w:ascii="Times New Roman" w:hAnsi="Times New Roman" w:cs="Times New Roman"/>
          <w:sz w:val="2"/>
          <w:szCs w:val="26"/>
        </w:rPr>
        <w:sectPr w:rsidR="00B2775E" w:rsidSect="0001245A">
          <w:headerReference w:type="default" r:id="rId10"/>
          <w:pgSz w:w="11907" w:h="16840"/>
          <w:pgMar w:top="1134" w:right="709" w:bottom="851" w:left="1701" w:header="709" w:footer="709" w:gutter="0"/>
          <w:cols w:space="720"/>
          <w:titlePg/>
          <w:docGrid w:linePitch="299"/>
        </w:sectPr>
      </w:pPr>
    </w:p>
    <w:p w14:paraId="0F82976E"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 </w:t>
      </w:r>
    </w:p>
    <w:p w14:paraId="1FF80A97"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9BAFC1B"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65664297"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F159032"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194992E0" w14:textId="77777777" w:rsidR="00B2775E" w:rsidRDefault="008A4E46"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26"/>
      </w:r>
    </w:p>
    <w:p w14:paraId="36946482"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5E08D7D" w14:textId="4AAAD146" w:rsidR="00B2775E" w:rsidRDefault="008A4E46" w:rsidP="007E5248">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sz w:val="24"/>
          <w:szCs w:val="24"/>
        </w:rPr>
        <w:t xml:space="preserve">Описание Товара, его номенклатура, количество, комплектность, </w:t>
      </w:r>
      <w:r w:rsidR="00900574">
        <w:rPr>
          <w:rFonts w:ascii="Times New Roman" w:hAnsi="Times New Roman" w:cs="Times New Roman"/>
          <w:i/>
          <w:sz w:val="24"/>
          <w:szCs w:val="24"/>
        </w:rPr>
        <w:t>требования к упаковке</w:t>
      </w:r>
      <w:r w:rsidR="00900574" w:rsidRPr="00900574">
        <w:rPr>
          <w:rFonts w:ascii="Times New Roman" w:hAnsi="Times New Roman" w:cs="Times New Roman"/>
          <w:i/>
          <w:sz w:val="24"/>
          <w:szCs w:val="24"/>
        </w:rPr>
        <w:t>,</w:t>
      </w:r>
      <w:r w:rsidR="00900574">
        <w:rPr>
          <w:rFonts w:ascii="Times New Roman" w:hAnsi="Times New Roman" w:cs="Times New Roman"/>
          <w:i/>
          <w:sz w:val="24"/>
          <w:szCs w:val="24"/>
        </w:rPr>
        <w:t xml:space="preserve"> </w:t>
      </w:r>
      <w:r>
        <w:rPr>
          <w:rFonts w:ascii="Times New Roman" w:hAnsi="Times New Roman" w:cs="Times New Roman"/>
          <w:i/>
          <w:sz w:val="24"/>
          <w:szCs w:val="24"/>
        </w:rPr>
        <w:t>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42A0F271" w14:textId="77777777" w:rsidR="00B2775E" w:rsidRDefault="008A4E46" w:rsidP="007E5248">
      <w:pPr>
        <w:widowControl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27"/>
      </w:r>
      <w:r>
        <w:rPr>
          <w:rFonts w:ascii="Times New Roman" w:hAnsi="Times New Roman" w:cs="Times New Roman"/>
          <w:i/>
          <w:sz w:val="24"/>
          <w:szCs w:val="24"/>
        </w:rPr>
        <w:t>.</w:t>
      </w:r>
    </w:p>
    <w:p w14:paraId="3381A09C" w14:textId="77777777" w:rsidR="00B2775E" w:rsidRDefault="00B2775E" w:rsidP="007E5248">
      <w:pPr>
        <w:widowControl w:val="0"/>
        <w:spacing w:after="0" w:line="240" w:lineRule="auto"/>
        <w:ind w:firstLine="709"/>
        <w:jc w:val="both"/>
        <w:rPr>
          <w:rFonts w:ascii="Times New Roman" w:hAnsi="Times New Roman" w:cs="Times New Roman"/>
          <w:i/>
          <w:iCs/>
          <w:sz w:val="24"/>
          <w:szCs w:val="24"/>
        </w:rPr>
      </w:pPr>
    </w:p>
    <w:p w14:paraId="0EFB460F"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1" w:history="1">
        <w:r>
          <w:rPr>
            <w:rStyle w:val="a6"/>
            <w:rFonts w:ascii="Times New Roman" w:hAnsi="Times New Roman" w:cs="Times New Roman"/>
            <w:sz w:val="24"/>
            <w:szCs w:val="24"/>
          </w:rPr>
          <w:t>ГОСТ Р 51303-2013</w:t>
        </w:r>
      </w:hyperlink>
      <w:r>
        <w:rPr>
          <w:rFonts w:ascii="Times New Roman" w:hAnsi="Times New Roman" w:cs="Times New Roman"/>
          <w:sz w:val="24"/>
          <w:szCs w:val="24"/>
        </w:rPr>
        <w:t xml:space="preserve">, </w:t>
      </w:r>
      <w:hyperlink r:id="rId12"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58BB6891"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8A76894" w14:textId="77777777" w:rsidR="00B2775E" w:rsidRDefault="00B2775E" w:rsidP="00B2775E">
      <w:pPr>
        <w:spacing w:after="0"/>
        <w:ind w:firstLine="709"/>
        <w:jc w:val="both"/>
        <w:outlineLvl w:val="0"/>
        <w:rPr>
          <w:rFonts w:ascii="Times New Roman" w:hAnsi="Times New Roman" w:cs="Times New Roman"/>
          <w:sz w:val="24"/>
          <w:szCs w:val="24"/>
        </w:rPr>
      </w:pPr>
    </w:p>
    <w:p w14:paraId="3963D0CE" w14:textId="33921504"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r w:rsidR="00900574">
        <w:rPr>
          <w:rFonts w:ascii="Times New Roman" w:hAnsi="Times New Roman" w:cs="Times New Roman"/>
          <w:b/>
          <w:bCs/>
          <w:sz w:val="24"/>
          <w:szCs w:val="24"/>
        </w:rPr>
        <w:t xml:space="preserve"> (если иное не предусмотрено законодательством Российской Федерации)</w:t>
      </w:r>
    </w:p>
    <w:p w14:paraId="454E3CE9"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65839AD2"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3"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04D764E0"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6459F25"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4" w:history="1">
        <w:r>
          <w:rPr>
            <w:rStyle w:val="a6"/>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14:paraId="47F72A01"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701340DA"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2DABD8E4" w14:textId="77777777"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4. Технические регламенты Таможенного союза.</w:t>
      </w:r>
    </w:p>
    <w:p w14:paraId="34AC79AC" w14:textId="77777777" w:rsidR="00B2775E" w:rsidRDefault="00B2775E" w:rsidP="00B2775E">
      <w:pPr>
        <w:spacing w:after="0"/>
        <w:ind w:firstLine="709"/>
        <w:rPr>
          <w:rFonts w:ascii="Times New Roman" w:hAnsi="Times New Roman" w:cs="Times New Roman"/>
          <w:b/>
          <w:bCs/>
          <w:sz w:val="24"/>
          <w:szCs w:val="24"/>
        </w:rPr>
      </w:pPr>
    </w:p>
    <w:p w14:paraId="57C482F7" w14:textId="5A0A3BA2" w:rsidR="00B2775E" w:rsidRDefault="008A4E46"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w:t>
      </w:r>
      <w:r w:rsidR="00084F27">
        <w:rPr>
          <w:rFonts w:ascii="Times New Roman" w:hAnsi="Times New Roman" w:cs="Times New Roman"/>
          <w:sz w:val="24"/>
          <w:szCs w:val="24"/>
        </w:rPr>
        <w:t>необходимо</w:t>
      </w:r>
      <w:r>
        <w:rPr>
          <w:rFonts w:ascii="Times New Roman" w:hAnsi="Times New Roman" w:cs="Times New Roman"/>
          <w:sz w:val="24"/>
          <w:szCs w:val="24"/>
        </w:rPr>
        <w:t xml:space="preserve"> воспользоваться Общероссийским </w:t>
      </w:r>
      <w:hyperlink r:id="rId15" w:history="1">
        <w:r>
          <w:rPr>
            <w:rStyle w:val="a6"/>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ОК 015-94.</w:t>
      </w:r>
    </w:p>
    <w:p w14:paraId="28E12283"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F5BAD4"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710D3C8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3D87F0F"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A37EDD" w14:paraId="10BCD668" w14:textId="77777777" w:rsidTr="00B2775E">
        <w:tc>
          <w:tcPr>
            <w:tcW w:w="9639" w:type="dxa"/>
          </w:tcPr>
          <w:p w14:paraId="438F1EEB"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64A1E740" w14:textId="77777777" w:rsidR="00B2775E" w:rsidRDefault="008A4E46">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2315FD6" w14:textId="77777777" w:rsidR="00B2775E" w:rsidRDefault="00B2775E">
            <w:pPr>
              <w:widowControl w:val="0"/>
              <w:rPr>
                <w:rFonts w:ascii="Times New Roman" w:hAnsi="Times New Roman" w:cs="Times New Roman"/>
                <w:sz w:val="24"/>
                <w:szCs w:val="24"/>
              </w:rPr>
            </w:pPr>
          </w:p>
          <w:p w14:paraId="2B366990"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617C8477"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0F2AA31"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7877CEEC"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274A2B9F" w14:textId="77777777" w:rsidR="00B2775E" w:rsidRDefault="008A4E46">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637849C0" w14:textId="77777777" w:rsidR="00B2775E" w:rsidRDefault="00B2775E">
            <w:pPr>
              <w:widowControl w:val="0"/>
              <w:rPr>
                <w:rFonts w:ascii="Times New Roman" w:hAnsi="Times New Roman" w:cs="Times New Roman"/>
                <w:sz w:val="24"/>
                <w:szCs w:val="24"/>
              </w:rPr>
            </w:pPr>
          </w:p>
          <w:p w14:paraId="18B24689"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0A48ABF2"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20F922E8" w14:textId="77777777" w:rsidR="00B2775E" w:rsidRDefault="008A4E46">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377A0922"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BD1D6A"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751E50F5" w14:textId="77777777" w:rsidR="00B2775E" w:rsidRDefault="008A4E46"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2714C4F6"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2D4D1E1" w14:textId="77777777" w:rsidR="00B2775E" w:rsidRDefault="008A4E46"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19848DA4"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0D3A8B72" w14:textId="77777777" w:rsidR="00B2775E" w:rsidRDefault="008A4E46"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28"/>
      </w:r>
    </w:p>
    <w:p w14:paraId="1A04571A"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A37EDD" w14:paraId="123ACBA3" w14:textId="77777777" w:rsidTr="00225AD2">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338E4D3F" w14:textId="77777777" w:rsidR="00B2775E" w:rsidRDefault="008A4E46">
            <w:pPr>
              <w:pStyle w:val="aff0"/>
              <w:spacing w:line="240" w:lineRule="auto"/>
              <w:jc w:val="center"/>
              <w:rPr>
                <w:b/>
                <w:bCs/>
                <w:sz w:val="22"/>
                <w:szCs w:val="22"/>
                <w:lang w:eastAsia="en-US"/>
              </w:rPr>
            </w:pPr>
            <w:r>
              <w:rPr>
                <w:b/>
                <w:bCs/>
                <w:sz w:val="22"/>
                <w:szCs w:val="22"/>
                <w:lang w:eastAsia="en-US"/>
              </w:rPr>
              <w:t>№</w:t>
            </w:r>
          </w:p>
          <w:p w14:paraId="75364AB1" w14:textId="77777777" w:rsidR="00B2775E" w:rsidRDefault="008A4E46">
            <w:pPr>
              <w:pStyle w:val="aff0"/>
              <w:spacing w:line="240" w:lineRule="auto"/>
              <w:jc w:val="center"/>
              <w:rPr>
                <w:b/>
                <w:bCs/>
                <w:sz w:val="22"/>
                <w:szCs w:val="22"/>
                <w:lang w:eastAsia="en-US"/>
              </w:rPr>
            </w:pPr>
            <w:r>
              <w:rPr>
                <w:b/>
                <w:bCs/>
                <w:sz w:val="22"/>
                <w:szCs w:val="22"/>
                <w:lang w:eastAsia="en-US"/>
              </w:rPr>
              <w:t>п/п</w:t>
            </w:r>
          </w:p>
          <w:p w14:paraId="3EDC5C37" w14:textId="77777777" w:rsidR="00B2775E" w:rsidRDefault="00B2775E">
            <w:pPr>
              <w:widowControl w:val="0"/>
              <w:spacing w:after="0" w:line="240" w:lineRule="auto"/>
              <w:jc w:val="center"/>
              <w:rPr>
                <w:rFonts w:ascii="Times New Roman" w:hAnsi="Times New Roman" w:cs="Times New Roman"/>
              </w:rPr>
            </w:pPr>
          </w:p>
          <w:p w14:paraId="26CA83D2" w14:textId="77777777" w:rsidR="00B2775E" w:rsidRDefault="00B2775E">
            <w:pPr>
              <w:widowControl w:val="0"/>
              <w:spacing w:after="0" w:line="240" w:lineRule="auto"/>
              <w:jc w:val="center"/>
              <w:rPr>
                <w:rFonts w:ascii="Times New Roman" w:hAnsi="Times New Roman" w:cs="Times New Roman"/>
              </w:rPr>
            </w:pPr>
          </w:p>
          <w:p w14:paraId="422FE0F6"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1D616C2" w14:textId="77777777" w:rsidR="00B2775E" w:rsidRDefault="008A4E46">
            <w:pPr>
              <w:pStyle w:val="aff0"/>
              <w:spacing w:line="240" w:lineRule="auto"/>
              <w:jc w:val="center"/>
              <w:rPr>
                <w:b/>
                <w:bCs/>
                <w:sz w:val="22"/>
                <w:szCs w:val="22"/>
                <w:lang w:eastAsia="en-US"/>
              </w:rPr>
            </w:pPr>
            <w:r>
              <w:rPr>
                <w:b/>
                <w:bCs/>
                <w:sz w:val="22"/>
                <w:szCs w:val="22"/>
                <w:lang w:eastAsia="en-US"/>
              </w:rPr>
              <w:t>Наименование товара</w:t>
            </w:r>
          </w:p>
          <w:p w14:paraId="4D33DEB4" w14:textId="77777777" w:rsidR="00B2775E" w:rsidRDefault="008A4E46">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F36B24" w14:textId="77777777" w:rsidR="00B2775E" w:rsidRDefault="008A4E46">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6A62366B" w14:textId="77777777" w:rsidR="00B2775E" w:rsidRDefault="008A4E46">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54CE87C1" w14:textId="77777777" w:rsidR="00B2775E" w:rsidRDefault="008A4E46">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A37EDD" w14:paraId="314ADC52" w14:textId="77777777" w:rsidTr="00225AD2">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4A2DB7E"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26CB6237"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83B21E"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4E551671" w14:textId="77777777" w:rsidR="00B2775E" w:rsidRDefault="008A4E46">
            <w:pPr>
              <w:pStyle w:val="aff0"/>
              <w:spacing w:line="240" w:lineRule="auto"/>
              <w:ind w:firstLine="567"/>
              <w:jc w:val="center"/>
              <w:rPr>
                <w:b/>
                <w:bCs/>
                <w:sz w:val="22"/>
                <w:szCs w:val="22"/>
                <w:lang w:eastAsia="en-US"/>
              </w:rPr>
            </w:pPr>
            <w:r>
              <w:rPr>
                <w:b/>
                <w:bCs/>
                <w:sz w:val="22"/>
                <w:szCs w:val="22"/>
                <w:lang w:eastAsia="en-US"/>
              </w:rPr>
              <w:t>Год</w:t>
            </w:r>
          </w:p>
        </w:tc>
      </w:tr>
      <w:tr w:rsidR="00A37EDD" w14:paraId="34555A96" w14:textId="77777777" w:rsidTr="00225AD2">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FF30584"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4927569E"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32D80C"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0A970660"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DC4553" w14:textId="77777777" w:rsidR="00B2775E" w:rsidRDefault="008A4E46">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C60B0" w14:textId="77777777" w:rsidR="00B2775E" w:rsidRDefault="008A4E46">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F60A1E" w14:textId="77777777" w:rsidR="00B2775E" w:rsidRDefault="008A4E46">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EEF3FE" w14:textId="77777777" w:rsidR="00B2775E" w:rsidRDefault="008A4E46">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341F9" w14:textId="77777777" w:rsidR="00B2775E" w:rsidRDefault="008A4E46">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D6BA1B" w14:textId="77777777" w:rsidR="00B2775E" w:rsidRDefault="008A4E46">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E970A" w14:textId="77777777" w:rsidR="00B2775E" w:rsidRDefault="008A4E46">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556F1" w14:textId="77777777" w:rsidR="00B2775E" w:rsidRDefault="008A4E46">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451C23" w14:textId="77777777" w:rsidR="00B2775E" w:rsidRDefault="008A4E46">
            <w:pPr>
              <w:pStyle w:val="aff0"/>
              <w:spacing w:line="240" w:lineRule="auto"/>
              <w:jc w:val="center"/>
              <w:rPr>
                <w:b/>
                <w:bCs/>
                <w:sz w:val="22"/>
                <w:szCs w:val="22"/>
                <w:lang w:eastAsia="en-US"/>
              </w:rPr>
            </w:pPr>
            <w:r>
              <w:rPr>
                <w:b/>
                <w:bCs/>
                <w:sz w:val="22"/>
                <w:szCs w:val="22"/>
                <w:lang w:eastAsia="en-US"/>
              </w:rPr>
              <w:t>Итого</w:t>
            </w:r>
          </w:p>
        </w:tc>
      </w:tr>
      <w:tr w:rsidR="00A37EDD" w14:paraId="653687D2" w14:textId="77777777" w:rsidTr="00225AD2">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4980FE3D" w14:textId="77777777" w:rsidR="00B2775E" w:rsidRDefault="008A4E46">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74A64A8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2A859A6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6281ED6F" w14:textId="77777777" w:rsidR="00B2775E" w:rsidRDefault="008A4E46">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2D7EB11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05D6DB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B45F61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55FDD13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54F88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572F34C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4908535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F7302E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5A435C3D"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225AD2" w14:paraId="71A9EBE6" w14:textId="77777777" w:rsidTr="00225AD2">
        <w:trPr>
          <w:cantSplit/>
          <w:trHeight w:val="416"/>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8056032" w14:textId="77777777" w:rsidR="00225AD2" w:rsidRDefault="00225AD2">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0148675D" w14:textId="77777777" w:rsidR="00225AD2" w:rsidRDefault="00225AD2">
            <w:pPr>
              <w:spacing w:after="0" w:line="256" w:lineRule="auto"/>
              <w:rPr>
                <w:rFonts w:ascii="Times New Roman" w:hAnsi="Times New Roman" w:cs="Times New Roman"/>
                <w:b/>
                <w:bCs/>
              </w:rPr>
            </w:pPr>
          </w:p>
        </w:tc>
        <w:tc>
          <w:tcPr>
            <w:tcW w:w="1276" w:type="dxa"/>
            <w:tcBorders>
              <w:top w:val="single" w:sz="4" w:space="0" w:color="auto"/>
              <w:left w:val="single" w:sz="6" w:space="0" w:color="auto"/>
              <w:right w:val="single" w:sz="6" w:space="0" w:color="auto"/>
            </w:tcBorders>
            <w:vAlign w:val="center"/>
          </w:tcPr>
          <w:p w14:paraId="51B1FE60"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right w:val="single" w:sz="6" w:space="0" w:color="auto"/>
            </w:tcBorders>
            <w:vAlign w:val="center"/>
            <w:hideMark/>
          </w:tcPr>
          <w:p w14:paraId="34788D6E" w14:textId="77777777" w:rsidR="00225AD2" w:rsidRDefault="00225AD2">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right w:val="single" w:sz="6" w:space="0" w:color="auto"/>
            </w:tcBorders>
            <w:vAlign w:val="center"/>
          </w:tcPr>
          <w:p w14:paraId="0FD69120"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right w:val="single" w:sz="6" w:space="0" w:color="auto"/>
            </w:tcBorders>
            <w:vAlign w:val="center"/>
          </w:tcPr>
          <w:p w14:paraId="358A3C23"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right w:val="single" w:sz="6" w:space="0" w:color="auto"/>
            </w:tcBorders>
            <w:vAlign w:val="center"/>
          </w:tcPr>
          <w:p w14:paraId="1331D772"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right w:val="single" w:sz="6" w:space="0" w:color="auto"/>
            </w:tcBorders>
            <w:vAlign w:val="center"/>
          </w:tcPr>
          <w:p w14:paraId="7A22E3E3"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right w:val="single" w:sz="6" w:space="0" w:color="auto"/>
            </w:tcBorders>
            <w:vAlign w:val="center"/>
          </w:tcPr>
          <w:p w14:paraId="278D7380"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right w:val="single" w:sz="6" w:space="0" w:color="auto"/>
            </w:tcBorders>
            <w:vAlign w:val="center"/>
          </w:tcPr>
          <w:p w14:paraId="7894CF09"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right w:val="single" w:sz="6" w:space="0" w:color="auto"/>
            </w:tcBorders>
            <w:vAlign w:val="center"/>
          </w:tcPr>
          <w:p w14:paraId="7FD78ECB"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right w:val="single" w:sz="6" w:space="0" w:color="auto"/>
            </w:tcBorders>
            <w:vAlign w:val="center"/>
          </w:tcPr>
          <w:p w14:paraId="0B8DEBC6" w14:textId="77777777" w:rsidR="00225AD2" w:rsidRDefault="00225AD2">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right w:val="single" w:sz="6" w:space="0" w:color="auto"/>
            </w:tcBorders>
            <w:vAlign w:val="center"/>
          </w:tcPr>
          <w:p w14:paraId="5E9ABF4E" w14:textId="77777777" w:rsidR="00225AD2" w:rsidRDefault="00225AD2">
            <w:pPr>
              <w:pStyle w:val="2e"/>
              <w:widowControl w:val="0"/>
              <w:spacing w:after="0" w:line="240" w:lineRule="auto"/>
              <w:ind w:firstLine="567"/>
              <w:jc w:val="center"/>
              <w:rPr>
                <w:rFonts w:ascii="Times New Roman" w:hAnsi="Times New Roman" w:cs="Times New Roman"/>
                <w:b/>
                <w:bCs/>
              </w:rPr>
            </w:pPr>
          </w:p>
        </w:tc>
      </w:tr>
      <w:tr w:rsidR="00A37EDD" w14:paraId="1074F085" w14:textId="77777777" w:rsidTr="00225AD2">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6C61D78B" w14:textId="77777777" w:rsidR="00B2775E" w:rsidRDefault="008A4E46">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0096DD6C"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6B9175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75C0D9F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76C5F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195DB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D0D6CE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718D7C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F19D32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CC6DA1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3AA34B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3B55A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F6929C9"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A37EDD" w14:paraId="38431371" w14:textId="77777777" w:rsidTr="00225AD2">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713BD264"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1F032963"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5757738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50F82DE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C06D1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C92F99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7D7E25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6B5FF54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B50ABE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0E0CA4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ABC4F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53EB47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19E7D8C"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A37EDD" w14:paraId="644C0462" w14:textId="77777777" w:rsidTr="00225AD2">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004D96A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B98E68C"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3D161F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42A78E6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10DF6A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FBD4A1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BCFA5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7FCB29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45BA8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B4C496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A8E67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29E01E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52BAD36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A37EDD" w14:paraId="1B6A46DF" w14:textId="77777777" w:rsidTr="00225AD2">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5350FCC4"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64FDCAE2" w14:textId="77777777" w:rsidR="00B2775E" w:rsidRDefault="008A4E46">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775D3E9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4F36A4F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E641CB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AE185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6EE840E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F0FD24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D0417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10A9FA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F9AA2F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A6A3E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8F49E50"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A37EDD" w14:paraId="1AE26F18" w14:textId="77777777" w:rsidTr="00225AD2">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572D8A63"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0922ECB5"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BDF8F15"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6A80DC5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C92BD6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54797F5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4174C4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1CD61C8F"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5D12487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217368CF"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38883AC"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730395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6014D955"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7BCC9DB1"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A37EDD" w14:paraId="620163C3" w14:textId="77777777" w:rsidTr="00B2775E">
        <w:tc>
          <w:tcPr>
            <w:tcW w:w="9639" w:type="dxa"/>
            <w:hideMark/>
          </w:tcPr>
          <w:p w14:paraId="73CA956B"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DD32F78"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9D0E356"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DAE44CB" w14:textId="77777777" w:rsidR="00B2775E" w:rsidRDefault="008A4E46">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7191DE75" w14:textId="77777777" w:rsidR="00B2775E" w:rsidRDefault="008A4E46">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4102FFC"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C0D8539"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DBCE221"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23BE0BB"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E29507C"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A5D0AF3" w14:textId="77777777" w:rsidR="00B2775E" w:rsidRDefault="008A4E46"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0E7A07B0"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7A85A4A1" w14:textId="77777777" w:rsidR="00B2775E" w:rsidRDefault="008A4E46"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7409AF71"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29C851A" w14:textId="77777777" w:rsidR="00B2775E" w:rsidRDefault="008A4E46"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29"/>
      </w:r>
    </w:p>
    <w:p w14:paraId="39AB0472"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14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1701"/>
        <w:gridCol w:w="1276"/>
        <w:gridCol w:w="1134"/>
        <w:gridCol w:w="1701"/>
        <w:gridCol w:w="2268"/>
        <w:gridCol w:w="1984"/>
        <w:gridCol w:w="1984"/>
      </w:tblGrid>
      <w:tr w:rsidR="007929F0" w14:paraId="3B9F10BF" w14:textId="18CFCCA3" w:rsidTr="007929F0">
        <w:trPr>
          <w:trHeight w:val="36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70D6669F" w14:textId="77777777" w:rsidR="007929F0" w:rsidRPr="007929F0" w:rsidRDefault="007929F0" w:rsidP="007929F0">
            <w:pPr>
              <w:widowControl w:val="0"/>
              <w:spacing w:after="0" w:line="240" w:lineRule="auto"/>
              <w:jc w:val="center"/>
              <w:rPr>
                <w:rFonts w:ascii="Times New Roman" w:hAnsi="Times New Roman" w:cs="Times New Roman"/>
                <w:b/>
                <w:bCs/>
                <w:szCs w:val="24"/>
              </w:rPr>
            </w:pPr>
            <w:r w:rsidRPr="007929F0">
              <w:rPr>
                <w:rFonts w:ascii="Times New Roman" w:hAnsi="Times New Roman" w:cs="Times New Roman"/>
                <w:b/>
                <w:bCs/>
                <w:szCs w:val="24"/>
              </w:rPr>
              <w:t>№ п/п</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BE077" w14:textId="5CE476E6" w:rsidR="007929F0" w:rsidRPr="007929F0" w:rsidRDefault="007929F0" w:rsidP="00B20CA9">
            <w:pPr>
              <w:widowControl w:val="0"/>
              <w:spacing w:after="0" w:line="240" w:lineRule="auto"/>
              <w:jc w:val="center"/>
              <w:rPr>
                <w:rFonts w:ascii="Times New Roman" w:hAnsi="Times New Roman" w:cs="Times New Roman"/>
                <w:b/>
                <w:szCs w:val="24"/>
              </w:rPr>
            </w:pPr>
            <w:r w:rsidRPr="007929F0">
              <w:rPr>
                <w:rFonts w:ascii="Times New Roman" w:hAnsi="Times New Roman" w:cs="Times New Roman"/>
                <w:b/>
                <w:szCs w:val="24"/>
              </w:rPr>
              <w:t>Наименование объекта</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A4F1510" w14:textId="77777777" w:rsidR="007929F0" w:rsidRPr="007929F0" w:rsidRDefault="007929F0" w:rsidP="007929F0">
            <w:pPr>
              <w:widowControl w:val="0"/>
              <w:spacing w:after="0" w:line="240" w:lineRule="auto"/>
              <w:jc w:val="center"/>
              <w:rPr>
                <w:rFonts w:ascii="Times New Roman" w:hAnsi="Times New Roman" w:cs="Times New Roman"/>
                <w:b/>
                <w:szCs w:val="24"/>
              </w:rPr>
            </w:pPr>
            <w:r w:rsidRPr="007929F0">
              <w:rPr>
                <w:rFonts w:ascii="Times New Roman" w:hAnsi="Times New Roman" w:cs="Times New Roman"/>
                <w:b/>
                <w:szCs w:val="24"/>
              </w:rPr>
              <w:t>Наименование товара, услуг</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6E7ECF0" w14:textId="77777777" w:rsidR="007929F0" w:rsidRPr="007929F0" w:rsidRDefault="007929F0" w:rsidP="007929F0">
            <w:pPr>
              <w:widowControl w:val="0"/>
              <w:spacing w:after="0" w:line="240" w:lineRule="auto"/>
              <w:jc w:val="center"/>
              <w:rPr>
                <w:rFonts w:ascii="Times New Roman" w:hAnsi="Times New Roman" w:cs="Times New Roman"/>
                <w:b/>
                <w:szCs w:val="24"/>
              </w:rPr>
            </w:pPr>
            <w:r w:rsidRPr="007929F0">
              <w:rPr>
                <w:rFonts w:ascii="Times New Roman" w:hAnsi="Times New Roman" w:cs="Times New Roman"/>
                <w:b/>
                <w:szCs w:val="24"/>
              </w:rPr>
              <w:t>Ед. измерения</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A79A322" w14:textId="43B24952" w:rsidR="007929F0" w:rsidRPr="007929F0" w:rsidRDefault="007929F0" w:rsidP="00B20CA9">
            <w:pPr>
              <w:widowControl w:val="0"/>
              <w:spacing w:after="0" w:line="240" w:lineRule="auto"/>
              <w:jc w:val="center"/>
              <w:rPr>
                <w:rFonts w:ascii="Times New Roman" w:hAnsi="Times New Roman" w:cs="Times New Roman"/>
                <w:b/>
                <w:szCs w:val="24"/>
              </w:rPr>
            </w:pPr>
            <w:r w:rsidRPr="007929F0">
              <w:rPr>
                <w:rFonts w:ascii="Times New Roman" w:hAnsi="Times New Roman" w:cs="Times New Roman"/>
                <w:b/>
                <w:szCs w:val="24"/>
              </w:rPr>
              <w:t>Кол-во</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7741136" w14:textId="77777777" w:rsidR="007929F0" w:rsidRPr="007929F0" w:rsidRDefault="007929F0" w:rsidP="007929F0">
            <w:pPr>
              <w:widowControl w:val="0"/>
              <w:spacing w:after="0" w:line="240" w:lineRule="auto"/>
              <w:jc w:val="center"/>
              <w:rPr>
                <w:rFonts w:ascii="Times New Roman" w:hAnsi="Times New Roman" w:cs="Times New Roman"/>
                <w:b/>
                <w:bCs/>
                <w:szCs w:val="24"/>
              </w:rPr>
            </w:pPr>
            <w:r w:rsidRPr="007929F0">
              <w:rPr>
                <w:rFonts w:ascii="Times New Roman" w:hAnsi="Times New Roman" w:cs="Times New Roman"/>
                <w:b/>
                <w:bCs/>
                <w:szCs w:val="24"/>
              </w:rPr>
              <w:t>Стоимость единицы товара, услуги без НДС, руб.</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AC537DB" w14:textId="77777777" w:rsidR="007929F0" w:rsidRPr="007929F0" w:rsidRDefault="007929F0" w:rsidP="007929F0">
            <w:pPr>
              <w:widowControl w:val="0"/>
              <w:spacing w:after="0" w:line="240" w:lineRule="auto"/>
              <w:jc w:val="center"/>
              <w:rPr>
                <w:rFonts w:ascii="Times New Roman" w:hAnsi="Times New Roman" w:cs="Times New Roman"/>
                <w:b/>
                <w:bCs/>
                <w:szCs w:val="24"/>
              </w:rPr>
            </w:pPr>
            <w:r w:rsidRPr="007929F0">
              <w:rPr>
                <w:rFonts w:ascii="Times New Roman" w:hAnsi="Times New Roman" w:cs="Times New Roman"/>
                <w:b/>
                <w:bCs/>
                <w:szCs w:val="24"/>
              </w:rPr>
              <w:t>Стоимость единицы товара, услуги с НДС, если облагается, руб.</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AFCB456" w14:textId="29B39A9E" w:rsidR="007929F0" w:rsidRPr="007929F0" w:rsidRDefault="007929F0" w:rsidP="00B20CA9">
            <w:pPr>
              <w:widowControl w:val="0"/>
              <w:spacing w:after="0" w:line="240" w:lineRule="auto"/>
              <w:jc w:val="center"/>
              <w:rPr>
                <w:rFonts w:ascii="Times New Roman" w:hAnsi="Times New Roman" w:cs="Times New Roman"/>
                <w:b/>
                <w:bCs/>
                <w:szCs w:val="24"/>
              </w:rPr>
            </w:pPr>
            <w:r w:rsidRPr="007929F0">
              <w:rPr>
                <w:rFonts w:ascii="Times New Roman" w:hAnsi="Times New Roman" w:cs="Times New Roman"/>
                <w:b/>
                <w:bCs/>
                <w:szCs w:val="24"/>
              </w:rPr>
              <w:t>Стоимость товара, услуги всего с НДС, если облагается, руб.</w:t>
            </w:r>
          </w:p>
        </w:tc>
        <w:tc>
          <w:tcPr>
            <w:tcW w:w="1984" w:type="dxa"/>
            <w:tcBorders>
              <w:top w:val="single" w:sz="4" w:space="0" w:color="auto"/>
              <w:left w:val="single" w:sz="4" w:space="0" w:color="auto"/>
              <w:bottom w:val="single" w:sz="4" w:space="0" w:color="auto"/>
              <w:right w:val="single" w:sz="4" w:space="0" w:color="auto"/>
            </w:tcBorders>
          </w:tcPr>
          <w:p w14:paraId="76EA5796" w14:textId="303507B6" w:rsidR="007929F0" w:rsidRPr="007929F0" w:rsidRDefault="007929F0" w:rsidP="007929F0">
            <w:pPr>
              <w:widowControl w:val="0"/>
              <w:spacing w:after="0" w:line="240" w:lineRule="auto"/>
              <w:jc w:val="center"/>
              <w:rPr>
                <w:rFonts w:ascii="Times New Roman" w:hAnsi="Times New Roman" w:cs="Times New Roman"/>
                <w:b/>
                <w:bCs/>
                <w:szCs w:val="24"/>
              </w:rPr>
            </w:pPr>
            <w:r>
              <w:rPr>
                <w:rFonts w:ascii="Times New Roman" w:hAnsi="Times New Roman" w:cs="Times New Roman"/>
                <w:b/>
                <w:bCs/>
                <w:sz w:val="24"/>
                <w:szCs w:val="24"/>
              </w:rPr>
              <w:t>Страна происхождения товара (ОКСМ)</w:t>
            </w:r>
          </w:p>
        </w:tc>
      </w:tr>
      <w:tr w:rsidR="007929F0" w14:paraId="25F0D44B" w14:textId="172F158C" w:rsidTr="007929F0">
        <w:trPr>
          <w:trHeight w:val="360"/>
        </w:trPr>
        <w:tc>
          <w:tcPr>
            <w:tcW w:w="568" w:type="dxa"/>
            <w:tcBorders>
              <w:top w:val="single" w:sz="4" w:space="0" w:color="auto"/>
              <w:left w:val="single" w:sz="4" w:space="0" w:color="auto"/>
              <w:bottom w:val="single" w:sz="4" w:space="0" w:color="auto"/>
              <w:right w:val="single" w:sz="4" w:space="0" w:color="auto"/>
            </w:tcBorders>
            <w:noWrap/>
            <w:vAlign w:val="center"/>
          </w:tcPr>
          <w:p w14:paraId="6052507E" w14:textId="77777777" w:rsidR="007929F0" w:rsidRDefault="007929F0" w:rsidP="007929F0">
            <w:pPr>
              <w:widowControl w:val="0"/>
              <w:spacing w:after="0" w:line="240" w:lineRule="auto"/>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0E6DB32"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tcPr>
          <w:p w14:paraId="4373FCCF" w14:textId="77777777" w:rsidR="007929F0" w:rsidRDefault="007929F0" w:rsidP="007929F0">
            <w:pPr>
              <w:widowControl w:val="0"/>
              <w:spacing w:after="0" w:line="240" w:lineRule="auto"/>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3B65D67" w14:textId="77777777" w:rsidR="007929F0" w:rsidRDefault="007929F0" w:rsidP="007929F0">
            <w:pPr>
              <w:widowControl w:val="0"/>
              <w:spacing w:after="0" w:line="240" w:lineRule="auto"/>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162A07D8"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657BB19F" w14:textId="77777777" w:rsidR="007929F0" w:rsidRDefault="007929F0" w:rsidP="007929F0">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55A1DE4" w14:textId="77777777" w:rsidR="007929F0" w:rsidRDefault="007929F0" w:rsidP="007929F0">
            <w:pPr>
              <w:widowControl w:val="0"/>
              <w:spacing w:after="0" w:line="240" w:lineRule="auto"/>
              <w:jc w:val="both"/>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7D399AB4" w14:textId="77777777" w:rsidR="007929F0" w:rsidRDefault="007929F0" w:rsidP="007929F0">
            <w:pPr>
              <w:widowControl w:val="0"/>
              <w:spacing w:after="0" w:line="240" w:lineRule="auto"/>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5A5FAC" w14:textId="77777777" w:rsidR="007929F0" w:rsidRDefault="007929F0" w:rsidP="007929F0">
            <w:pPr>
              <w:widowControl w:val="0"/>
              <w:spacing w:after="0" w:line="240" w:lineRule="auto"/>
              <w:rPr>
                <w:rFonts w:ascii="Times New Roman" w:hAnsi="Times New Roman" w:cs="Times New Roman"/>
                <w:b/>
                <w:bCs/>
                <w:sz w:val="24"/>
                <w:szCs w:val="24"/>
              </w:rPr>
            </w:pPr>
          </w:p>
        </w:tc>
      </w:tr>
      <w:tr w:rsidR="007929F0" w14:paraId="5D72863E" w14:textId="1A150BB9" w:rsidTr="007929F0">
        <w:trPr>
          <w:trHeight w:val="360"/>
        </w:trPr>
        <w:tc>
          <w:tcPr>
            <w:tcW w:w="568" w:type="dxa"/>
            <w:tcBorders>
              <w:top w:val="single" w:sz="4" w:space="0" w:color="auto"/>
              <w:left w:val="single" w:sz="4" w:space="0" w:color="auto"/>
              <w:bottom w:val="single" w:sz="4" w:space="0" w:color="auto"/>
              <w:right w:val="single" w:sz="4" w:space="0" w:color="auto"/>
            </w:tcBorders>
            <w:noWrap/>
            <w:vAlign w:val="center"/>
          </w:tcPr>
          <w:p w14:paraId="230D001D" w14:textId="77777777" w:rsidR="007929F0" w:rsidRDefault="007929F0" w:rsidP="007929F0">
            <w:pPr>
              <w:widowControl w:val="0"/>
              <w:spacing w:after="0" w:line="240" w:lineRule="auto"/>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4CA1B39"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tcPr>
          <w:p w14:paraId="18832683" w14:textId="77777777" w:rsidR="007929F0" w:rsidRDefault="007929F0" w:rsidP="007929F0">
            <w:pPr>
              <w:widowControl w:val="0"/>
              <w:spacing w:after="0" w:line="240" w:lineRule="auto"/>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7A692A08" w14:textId="77777777" w:rsidR="007929F0" w:rsidRDefault="007929F0" w:rsidP="007929F0">
            <w:pPr>
              <w:widowControl w:val="0"/>
              <w:spacing w:after="0" w:line="240" w:lineRule="auto"/>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F7E68D2"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1F881A21" w14:textId="77777777" w:rsidR="007929F0" w:rsidRDefault="007929F0" w:rsidP="007929F0">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35F35A9" w14:textId="77777777" w:rsidR="007929F0" w:rsidRDefault="007929F0" w:rsidP="007929F0">
            <w:pPr>
              <w:widowControl w:val="0"/>
              <w:spacing w:after="0" w:line="240" w:lineRule="auto"/>
              <w:jc w:val="both"/>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369A6DC9" w14:textId="77777777" w:rsidR="007929F0" w:rsidRDefault="007929F0" w:rsidP="007929F0">
            <w:pPr>
              <w:widowControl w:val="0"/>
              <w:spacing w:after="0" w:line="240" w:lineRule="auto"/>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46F8190" w14:textId="77777777" w:rsidR="007929F0" w:rsidRDefault="007929F0" w:rsidP="007929F0">
            <w:pPr>
              <w:widowControl w:val="0"/>
              <w:spacing w:after="0" w:line="240" w:lineRule="auto"/>
              <w:rPr>
                <w:rFonts w:ascii="Times New Roman" w:hAnsi="Times New Roman" w:cs="Times New Roman"/>
                <w:b/>
                <w:bCs/>
                <w:sz w:val="24"/>
                <w:szCs w:val="24"/>
              </w:rPr>
            </w:pPr>
          </w:p>
        </w:tc>
      </w:tr>
      <w:tr w:rsidR="007929F0" w14:paraId="450C3F48" w14:textId="34CA447C" w:rsidTr="007929F0">
        <w:trPr>
          <w:trHeight w:val="360"/>
        </w:trPr>
        <w:tc>
          <w:tcPr>
            <w:tcW w:w="568" w:type="dxa"/>
            <w:tcBorders>
              <w:top w:val="single" w:sz="4" w:space="0" w:color="auto"/>
              <w:left w:val="single" w:sz="4" w:space="0" w:color="auto"/>
              <w:bottom w:val="single" w:sz="4" w:space="0" w:color="auto"/>
              <w:right w:val="single" w:sz="4" w:space="0" w:color="auto"/>
            </w:tcBorders>
            <w:noWrap/>
            <w:vAlign w:val="center"/>
          </w:tcPr>
          <w:p w14:paraId="0D94EAA5" w14:textId="77777777" w:rsidR="007929F0" w:rsidRDefault="007929F0" w:rsidP="007929F0">
            <w:pPr>
              <w:widowControl w:val="0"/>
              <w:spacing w:after="0" w:line="240" w:lineRule="auto"/>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4FA618F"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tcPr>
          <w:p w14:paraId="347D6578" w14:textId="77777777" w:rsidR="007929F0" w:rsidRDefault="007929F0" w:rsidP="007929F0">
            <w:pPr>
              <w:widowControl w:val="0"/>
              <w:spacing w:after="0" w:line="240" w:lineRule="auto"/>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9AA811D" w14:textId="77777777" w:rsidR="007929F0" w:rsidRDefault="007929F0" w:rsidP="007929F0">
            <w:pPr>
              <w:widowControl w:val="0"/>
              <w:spacing w:after="0" w:line="240" w:lineRule="auto"/>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D280B2E" w14:textId="77777777" w:rsidR="007929F0" w:rsidRDefault="007929F0" w:rsidP="007929F0">
            <w:pPr>
              <w:widowControl w:val="0"/>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7441AEC9" w14:textId="77777777" w:rsidR="007929F0" w:rsidRDefault="007929F0" w:rsidP="007929F0">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6DB5560" w14:textId="77777777" w:rsidR="007929F0" w:rsidRDefault="007929F0" w:rsidP="007929F0">
            <w:pPr>
              <w:widowControl w:val="0"/>
              <w:spacing w:after="0" w:line="240" w:lineRule="auto"/>
              <w:jc w:val="both"/>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7766FD31" w14:textId="77777777" w:rsidR="007929F0" w:rsidRDefault="007929F0" w:rsidP="007929F0">
            <w:pPr>
              <w:widowControl w:val="0"/>
              <w:spacing w:after="0" w:line="240" w:lineRule="auto"/>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EB21459" w14:textId="77777777" w:rsidR="007929F0" w:rsidRDefault="007929F0" w:rsidP="007929F0">
            <w:pPr>
              <w:widowControl w:val="0"/>
              <w:spacing w:after="0" w:line="240" w:lineRule="auto"/>
              <w:rPr>
                <w:rFonts w:ascii="Times New Roman" w:hAnsi="Times New Roman" w:cs="Times New Roman"/>
                <w:b/>
                <w:bCs/>
                <w:sz w:val="24"/>
                <w:szCs w:val="24"/>
              </w:rPr>
            </w:pPr>
          </w:p>
        </w:tc>
      </w:tr>
    </w:tbl>
    <w:p w14:paraId="01E47804" w14:textId="77777777" w:rsidR="00B2775E" w:rsidRDefault="00B2775E" w:rsidP="00B2775E">
      <w:pPr>
        <w:widowControl w:val="0"/>
        <w:spacing w:after="0" w:line="240" w:lineRule="auto"/>
        <w:jc w:val="right"/>
        <w:rPr>
          <w:rFonts w:ascii="Times New Roman" w:hAnsi="Times New Roman" w:cs="Times New Roman"/>
        </w:rPr>
      </w:pPr>
    </w:p>
    <w:p w14:paraId="34DCD02D" w14:textId="77777777" w:rsidR="00B2775E" w:rsidRDefault="00B2775E" w:rsidP="00B2775E">
      <w:pPr>
        <w:widowControl w:val="0"/>
        <w:rPr>
          <w:rFonts w:ascii="Times New Roman" w:hAnsi="Times New Roman" w:cs="Times New Roman"/>
        </w:rPr>
      </w:pPr>
    </w:p>
    <w:p w14:paraId="162B13F6"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A37EDD" w14:paraId="5774AB83" w14:textId="77777777" w:rsidTr="00B2775E">
        <w:tc>
          <w:tcPr>
            <w:tcW w:w="9639" w:type="dxa"/>
            <w:hideMark/>
          </w:tcPr>
          <w:p w14:paraId="0DA98509"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B615461"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EEEA3A"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2B9C7682"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C7B1EFC"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A608783"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43B5786"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3998C97"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14B35FB0"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06AACD1"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31E49569" w14:textId="77777777" w:rsidR="00B2775E" w:rsidRDefault="00B2775E" w:rsidP="00B2775E">
      <w:pPr>
        <w:widowControl w:val="0"/>
        <w:rPr>
          <w:rFonts w:ascii="Times New Roman" w:hAnsi="Times New Roman" w:cs="Times New Roman"/>
        </w:rPr>
      </w:pPr>
    </w:p>
    <w:p w14:paraId="2944A84D" w14:textId="77777777" w:rsidR="00B2775E" w:rsidRDefault="008A4E46"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49F94C91"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7BFB3229" w14:textId="77777777" w:rsidR="00B2775E" w:rsidRDefault="008A4E46"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EC046C7" w14:textId="77777777" w:rsidR="00B2775E" w:rsidRDefault="00B2775E" w:rsidP="00B2775E">
      <w:pPr>
        <w:widowControl w:val="0"/>
        <w:spacing w:after="0" w:line="240" w:lineRule="auto"/>
        <w:jc w:val="center"/>
        <w:rPr>
          <w:rFonts w:ascii="Times New Roman" w:hAnsi="Times New Roman" w:cs="Times New Roman"/>
          <w:b/>
          <w:sz w:val="24"/>
          <w:szCs w:val="24"/>
        </w:rPr>
      </w:pPr>
    </w:p>
    <w:p w14:paraId="6168321B" w14:textId="77777777" w:rsidR="00B2775E" w:rsidRDefault="008A4E46"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755732B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2D416874" w14:textId="77777777" w:rsidR="00B2775E" w:rsidRDefault="008A4E46"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20_ года</w:t>
      </w:r>
    </w:p>
    <w:p w14:paraId="4150F931" w14:textId="77777777" w:rsidR="00B2775E" w:rsidRDefault="00B2775E" w:rsidP="00B2775E">
      <w:pPr>
        <w:widowControl w:val="0"/>
        <w:spacing w:after="0" w:line="240" w:lineRule="auto"/>
        <w:rPr>
          <w:rFonts w:ascii="Times New Roman" w:hAnsi="Times New Roman" w:cs="Times New Roman"/>
        </w:rPr>
      </w:pPr>
    </w:p>
    <w:p w14:paraId="5A74987A" w14:textId="77777777" w:rsidR="00B2775E" w:rsidRDefault="008A4E46"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20__ года</w:t>
      </w:r>
    </w:p>
    <w:p w14:paraId="460A6BB1" w14:textId="77777777" w:rsidR="00B2775E" w:rsidRDefault="008A4E46"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18D24A4F" w14:textId="77777777" w:rsidR="00B2775E" w:rsidRDefault="008A4E46"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A37EDD" w14:paraId="481A0544"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679667B"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A5D55DA"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39B34584" w14:textId="77777777" w:rsidR="00B2775E" w:rsidRDefault="008A4E46">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7EB112"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705BCA64"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7049C7"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4ACB1D0D"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D2659AE"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34B5FDE"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2DA9CB00"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5DD8282"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E4A850"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A37EDD" w14:paraId="24E869CB"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948D374"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69E4C322"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1EDFD3"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37D476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8299C54"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0F5F0ECC"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4CC75823"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168D211E"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3F3C2CAD" w14:textId="77777777" w:rsidR="00B2775E" w:rsidRDefault="008A4E46">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028ACC35"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21C8BB30"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CC1E12E" w14:textId="77777777" w:rsidR="00B2775E" w:rsidRDefault="00B2775E">
            <w:pPr>
              <w:spacing w:after="0" w:line="256" w:lineRule="auto"/>
              <w:rPr>
                <w:rFonts w:ascii="Times New Roman" w:hAnsi="Times New Roman" w:cs="Times New Roman"/>
                <w:b/>
              </w:rPr>
            </w:pPr>
          </w:p>
        </w:tc>
      </w:tr>
      <w:tr w:rsidR="00A37EDD" w14:paraId="029AD0A8"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32F608C"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4B979F7E"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2CE8D4E"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90F9C5D"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6EE6A04"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365C0D9"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1A3EA71"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865F84C"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AF35034"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358B781"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D8496D3" w14:textId="77777777" w:rsidR="00B2775E" w:rsidRDefault="00B2775E">
            <w:pPr>
              <w:widowControl w:val="0"/>
              <w:snapToGrid w:val="0"/>
              <w:spacing w:after="0" w:line="240" w:lineRule="auto"/>
              <w:jc w:val="center"/>
              <w:rPr>
                <w:rFonts w:ascii="Times New Roman" w:hAnsi="Times New Roman" w:cs="Times New Roman"/>
              </w:rPr>
            </w:pPr>
          </w:p>
        </w:tc>
      </w:tr>
      <w:tr w:rsidR="00A37EDD" w14:paraId="3EE0A6B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84372C2"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1E963906"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165CA9"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8ED808B"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A693F14"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32A5DE0C"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0444EE6"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77938D8A"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2A9EBF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BCED7F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9403290" w14:textId="77777777" w:rsidR="00B2775E" w:rsidRDefault="00B2775E">
            <w:pPr>
              <w:widowControl w:val="0"/>
              <w:snapToGrid w:val="0"/>
              <w:spacing w:after="0" w:line="240" w:lineRule="auto"/>
              <w:jc w:val="center"/>
              <w:rPr>
                <w:rFonts w:ascii="Times New Roman" w:hAnsi="Times New Roman" w:cs="Times New Roman"/>
              </w:rPr>
            </w:pPr>
          </w:p>
        </w:tc>
      </w:tr>
      <w:tr w:rsidR="00A37EDD" w14:paraId="05A7293E"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B6788C0"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5DF60D4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36873B3"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92B6D20"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320628F6"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315E320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5B1BCB1"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EA081BC"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E9DBBF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44402B06"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CBF6589" w14:textId="77777777" w:rsidR="00B2775E" w:rsidRDefault="00B2775E">
            <w:pPr>
              <w:widowControl w:val="0"/>
              <w:snapToGrid w:val="0"/>
              <w:spacing w:after="0" w:line="240" w:lineRule="auto"/>
              <w:jc w:val="center"/>
              <w:rPr>
                <w:rFonts w:ascii="Times New Roman" w:hAnsi="Times New Roman" w:cs="Times New Roman"/>
              </w:rPr>
            </w:pPr>
          </w:p>
        </w:tc>
      </w:tr>
      <w:tr w:rsidR="00A37EDD" w14:paraId="2867E982"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8E5D55C"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24372036"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1DB7FC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CC1A5B3"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FE84B0"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E354AC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D826B1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F523C9F"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0EC8A9B"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D8E5D4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99C9E0C" w14:textId="77777777" w:rsidR="00B2775E" w:rsidRDefault="00B2775E">
            <w:pPr>
              <w:widowControl w:val="0"/>
              <w:snapToGrid w:val="0"/>
              <w:spacing w:after="0" w:line="240" w:lineRule="auto"/>
              <w:jc w:val="center"/>
              <w:rPr>
                <w:rFonts w:ascii="Times New Roman" w:hAnsi="Times New Roman" w:cs="Times New Roman"/>
              </w:rPr>
            </w:pPr>
          </w:p>
        </w:tc>
      </w:tr>
      <w:tr w:rsidR="00A37EDD" w14:paraId="35E047C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575EE14"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083B448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4C142B7"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529457D"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5BB28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7DD21B7"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9632B5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7C829BD8"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9A1953F"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6E75B6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4A9EC6F" w14:textId="77777777" w:rsidR="00B2775E" w:rsidRDefault="00B2775E">
            <w:pPr>
              <w:widowControl w:val="0"/>
              <w:snapToGrid w:val="0"/>
              <w:spacing w:after="0" w:line="240" w:lineRule="auto"/>
              <w:jc w:val="center"/>
              <w:rPr>
                <w:rFonts w:ascii="Times New Roman" w:hAnsi="Times New Roman" w:cs="Times New Roman"/>
              </w:rPr>
            </w:pPr>
          </w:p>
        </w:tc>
      </w:tr>
      <w:tr w:rsidR="00A37EDD" w14:paraId="5064968C"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82D5A1A"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EE690FA" w14:textId="77777777" w:rsidR="00B2775E" w:rsidRDefault="008A4E46">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6E54B8A2"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33C1BC2"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7401B385"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0050F18D"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3C4F67FE"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D5556D6"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5DF1369E"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09C9344D"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6E82CD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140CF6CB" w14:textId="77777777" w:rsidR="00B2775E" w:rsidRDefault="00B2775E">
            <w:pPr>
              <w:widowControl w:val="0"/>
              <w:snapToGrid w:val="0"/>
              <w:spacing w:after="0" w:line="240" w:lineRule="auto"/>
              <w:jc w:val="center"/>
              <w:rPr>
                <w:rFonts w:ascii="Times New Roman" w:hAnsi="Times New Roman" w:cs="Times New Roman"/>
                <w:b/>
                <w:bCs/>
              </w:rPr>
            </w:pPr>
          </w:p>
        </w:tc>
      </w:tr>
      <w:tr w:rsidR="00A37EDD" w14:paraId="26B51A40"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DF059AB" w14:textId="77777777" w:rsidR="00B2775E" w:rsidRDefault="008A4E46">
            <w:pPr>
              <w:widowControl w:val="0"/>
              <w:snapToGrid w:val="0"/>
              <w:spacing w:after="0" w:line="240" w:lineRule="auto"/>
              <w:jc w:val="center"/>
              <w:rPr>
                <w:rFonts w:ascii="Times New Roman" w:hAnsi="Times New Roman" w:cs="Times New Roman"/>
                <w:b/>
              </w:rPr>
            </w:pPr>
            <w:r>
              <w:rPr>
                <w:rFonts w:ascii="Times New Roman" w:hAnsi="Times New Roman" w:cs="Times New Roman"/>
                <w:b/>
              </w:rPr>
              <w:t xml:space="preserve">Общая сумма, включая расходы, с учетом НДС (если </w:t>
            </w:r>
            <w:proofErr w:type="gramStart"/>
            <w:r>
              <w:rPr>
                <w:rFonts w:ascii="Times New Roman" w:hAnsi="Times New Roman" w:cs="Times New Roman"/>
                <w:b/>
              </w:rPr>
              <w:t>облагается)-</w:t>
            </w:r>
            <w:proofErr w:type="gramEnd"/>
            <w:r>
              <w:rPr>
                <w:rFonts w:ascii="Times New Roman" w:hAnsi="Times New Roman" w:cs="Times New Roman"/>
                <w:b/>
              </w:rPr>
              <w:t xml:space="preserve"> ______________________________________________ рублей ____ копеек</w:t>
            </w:r>
          </w:p>
          <w:p w14:paraId="48ACC2AC"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0CBCD3F5"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A37EDD" w14:paraId="615E04F0" w14:textId="77777777" w:rsidTr="00B2775E">
        <w:trPr>
          <w:gridAfter w:val="1"/>
          <w:wAfter w:w="554" w:type="dxa"/>
        </w:trPr>
        <w:tc>
          <w:tcPr>
            <w:tcW w:w="2448" w:type="dxa"/>
            <w:hideMark/>
          </w:tcPr>
          <w:p w14:paraId="431C1527"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27644705" w14:textId="77777777" w:rsidR="00B2775E" w:rsidRDefault="008A4E46">
            <w:pPr>
              <w:widowControl w:val="0"/>
              <w:snapToGrid w:val="0"/>
              <w:spacing w:after="0" w:line="240" w:lineRule="auto"/>
              <w:rPr>
                <w:rFonts w:ascii="Times New Roman" w:hAnsi="Times New Roman" w:cs="Times New Roman"/>
              </w:rPr>
            </w:pPr>
            <w:r>
              <w:rPr>
                <w:rFonts w:ascii="Times New Roman" w:hAnsi="Times New Roman" w:cs="Times New Roman"/>
              </w:rPr>
              <w:t xml:space="preserve">До склада производственного отделения «______________электрические </w:t>
            </w:r>
            <w:proofErr w:type="gramStart"/>
            <w:r>
              <w:rPr>
                <w:rFonts w:ascii="Times New Roman" w:hAnsi="Times New Roman" w:cs="Times New Roman"/>
              </w:rPr>
              <w:t>сети»/</w:t>
            </w:r>
            <w:proofErr w:type="gramEnd"/>
            <w:r>
              <w:rPr>
                <w:rFonts w:ascii="Times New Roman" w:hAnsi="Times New Roman" w:cs="Times New Roman"/>
              </w:rPr>
              <w:t>самовывоз.</w:t>
            </w:r>
          </w:p>
        </w:tc>
        <w:tc>
          <w:tcPr>
            <w:tcW w:w="3685" w:type="dxa"/>
            <w:hideMark/>
          </w:tcPr>
          <w:p w14:paraId="4D055A17" w14:textId="77777777" w:rsidR="00B2775E" w:rsidRDefault="00B2775E">
            <w:pPr>
              <w:rPr>
                <w:rFonts w:ascii="Times New Roman" w:hAnsi="Times New Roman" w:cs="Times New Roman"/>
              </w:rPr>
            </w:pPr>
          </w:p>
        </w:tc>
      </w:tr>
      <w:tr w:rsidR="00A37EDD" w14:paraId="53258A99" w14:textId="77777777" w:rsidTr="00B2775E">
        <w:tc>
          <w:tcPr>
            <w:tcW w:w="2448" w:type="dxa"/>
            <w:hideMark/>
          </w:tcPr>
          <w:p w14:paraId="6EF04A32" w14:textId="77777777" w:rsidR="00B2775E" w:rsidRDefault="008A4E46">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14:paraId="135B464B" w14:textId="77777777" w:rsidR="00B2775E" w:rsidRDefault="008A4E46">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2FA474E7" w14:textId="77777777" w:rsidR="00B2775E" w:rsidRDefault="008A4E46">
            <w:pPr>
              <w:widowControl w:val="0"/>
              <w:snapToGrid w:val="0"/>
              <w:spacing w:after="0" w:line="240" w:lineRule="auto"/>
              <w:jc w:val="center"/>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i/>
              </w:rPr>
              <w:t>наименование</w:t>
            </w:r>
            <w:proofErr w:type="gramEnd"/>
            <w:r>
              <w:rPr>
                <w:rFonts w:ascii="Times New Roman" w:hAnsi="Times New Roman" w:cs="Times New Roman"/>
                <w:i/>
              </w:rPr>
              <w:t>, адрес, КПП)</w:t>
            </w:r>
          </w:p>
        </w:tc>
      </w:tr>
    </w:tbl>
    <w:p w14:paraId="6242F0C3"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A37EDD" w14:paraId="5DCC750D" w14:textId="77777777" w:rsidTr="00B2775E">
        <w:tc>
          <w:tcPr>
            <w:tcW w:w="9639" w:type="dxa"/>
            <w:hideMark/>
          </w:tcPr>
          <w:p w14:paraId="3D1B593C"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D3B17F4" w14:textId="77777777" w:rsidR="00B2775E" w:rsidRDefault="008A4E46">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3F12DE95"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51F1C608"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346FAD2"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151122EF"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D75D9BB" w14:textId="77777777" w:rsidR="00B2775E" w:rsidRDefault="008A4E46">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3D2EA989"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22AB500"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B6E9EBB" w14:textId="77777777" w:rsidR="00B2775E" w:rsidRDefault="008A4E46">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7B35D27" w14:textId="77777777" w:rsidR="00B2775E" w:rsidRDefault="008A4E46"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07094417"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985CC33" w14:textId="77777777" w:rsidR="00B2775E" w:rsidRDefault="008A4E46"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CF76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DF459C8" w14:textId="067D6D70" w:rsidR="002D018B" w:rsidRDefault="008A4E46"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p>
    <w:tbl>
      <w:tblPr>
        <w:tblW w:w="1584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6"/>
        <w:gridCol w:w="709"/>
        <w:gridCol w:w="992"/>
        <w:gridCol w:w="850"/>
        <w:gridCol w:w="1247"/>
        <w:gridCol w:w="1447"/>
        <w:gridCol w:w="567"/>
        <w:gridCol w:w="708"/>
        <w:gridCol w:w="709"/>
        <w:gridCol w:w="1134"/>
        <w:gridCol w:w="992"/>
        <w:gridCol w:w="108"/>
        <w:gridCol w:w="1310"/>
        <w:gridCol w:w="1417"/>
        <w:gridCol w:w="1276"/>
        <w:gridCol w:w="1418"/>
        <w:gridCol w:w="108"/>
      </w:tblGrid>
      <w:tr w:rsidR="002D018B" w:rsidRPr="00D71846" w14:paraId="20369EAB" w14:textId="77777777" w:rsidTr="00614FC3">
        <w:trPr>
          <w:gridAfter w:val="1"/>
          <w:wAfter w:w="108" w:type="dxa"/>
          <w:trHeight w:val="300"/>
        </w:trPr>
        <w:tc>
          <w:tcPr>
            <w:tcW w:w="15735" w:type="dxa"/>
            <w:gridSpan w:val="17"/>
            <w:noWrap/>
            <w:hideMark/>
          </w:tcPr>
          <w:p w14:paraId="670FE26E" w14:textId="77777777" w:rsidR="002D018B" w:rsidRPr="00D71846" w:rsidRDefault="002D018B" w:rsidP="00A504BA">
            <w:pPr>
              <w:spacing w:after="0" w:line="240" w:lineRule="auto"/>
              <w:jc w:val="center"/>
              <w:rPr>
                <w:rFonts w:ascii="Times New Roman" w:hAnsi="Times New Roman"/>
                <w:sz w:val="18"/>
                <w:szCs w:val="18"/>
              </w:rPr>
            </w:pPr>
          </w:p>
          <w:p w14:paraId="676E7B90" w14:textId="77777777" w:rsidR="002D018B" w:rsidRPr="00D71846" w:rsidRDefault="002D018B" w:rsidP="00A504BA">
            <w:pPr>
              <w:spacing w:after="0" w:line="240" w:lineRule="auto"/>
              <w:jc w:val="center"/>
              <w:rPr>
                <w:rFonts w:ascii="Times New Roman" w:hAnsi="Times New Roman"/>
                <w:b/>
                <w:sz w:val="18"/>
                <w:szCs w:val="18"/>
              </w:rPr>
            </w:pPr>
            <w:r w:rsidRPr="00D71846">
              <w:rPr>
                <w:rFonts w:ascii="Times New Roman" w:hAnsi="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148728D8" w14:textId="77777777" w:rsidR="002D018B" w:rsidRPr="00D71846" w:rsidRDefault="002D018B" w:rsidP="00A504BA">
            <w:pPr>
              <w:spacing w:after="0" w:line="240" w:lineRule="auto"/>
              <w:jc w:val="center"/>
              <w:rPr>
                <w:rFonts w:ascii="Times New Roman" w:hAnsi="Times New Roman"/>
                <w:sz w:val="18"/>
                <w:szCs w:val="18"/>
              </w:rPr>
            </w:pPr>
          </w:p>
        </w:tc>
      </w:tr>
      <w:tr w:rsidR="002D018B" w:rsidRPr="00D71846" w14:paraId="4B11FAAF" w14:textId="77777777" w:rsidTr="00614FC3">
        <w:trPr>
          <w:gridAfter w:val="1"/>
          <w:wAfter w:w="108" w:type="dxa"/>
          <w:trHeight w:val="315"/>
        </w:trPr>
        <w:tc>
          <w:tcPr>
            <w:tcW w:w="6096" w:type="dxa"/>
            <w:gridSpan w:val="7"/>
            <w:noWrap/>
            <w:hideMark/>
          </w:tcPr>
          <w:p w14:paraId="6A71C270" w14:textId="77777777" w:rsidR="002D018B" w:rsidRPr="00D71846" w:rsidRDefault="002D018B" w:rsidP="00A504BA">
            <w:pPr>
              <w:spacing w:after="0" w:line="240" w:lineRule="auto"/>
              <w:jc w:val="center"/>
              <w:rPr>
                <w:rFonts w:ascii="Times New Roman" w:hAnsi="Times New Roman"/>
                <w:b/>
                <w:bCs/>
                <w:sz w:val="18"/>
                <w:szCs w:val="18"/>
              </w:rPr>
            </w:pPr>
          </w:p>
          <w:p w14:paraId="293D24FF" w14:textId="77777777" w:rsidR="002D018B" w:rsidRPr="00D71846" w:rsidRDefault="002D018B" w:rsidP="00A504BA">
            <w:pPr>
              <w:spacing w:after="0" w:line="240" w:lineRule="auto"/>
              <w:jc w:val="center"/>
              <w:rPr>
                <w:rFonts w:ascii="Times New Roman" w:hAnsi="Times New Roman"/>
                <w:b/>
                <w:bCs/>
                <w:sz w:val="18"/>
                <w:szCs w:val="18"/>
              </w:rPr>
            </w:pPr>
            <w:proofErr w:type="gramStart"/>
            <w:r w:rsidRPr="00D71846">
              <w:rPr>
                <w:rFonts w:ascii="Times New Roman" w:hAnsi="Times New Roman"/>
                <w:b/>
                <w:bCs/>
                <w:sz w:val="18"/>
                <w:szCs w:val="18"/>
              </w:rPr>
              <w:t>Наименование  контрагента</w:t>
            </w:r>
            <w:proofErr w:type="gramEnd"/>
            <w:r w:rsidRPr="00D71846">
              <w:rPr>
                <w:rFonts w:ascii="Times New Roman" w:hAnsi="Times New Roman"/>
                <w:b/>
                <w:bCs/>
                <w:sz w:val="18"/>
                <w:szCs w:val="18"/>
              </w:rPr>
              <w:t>/третьего лица, привлекаемого контрагентом к исполнению Договора</w:t>
            </w:r>
          </w:p>
          <w:p w14:paraId="29C10A1A" w14:textId="77777777" w:rsidR="002D018B" w:rsidRPr="00D71846" w:rsidRDefault="002D018B" w:rsidP="00A504BA">
            <w:pPr>
              <w:spacing w:after="0" w:line="240" w:lineRule="auto"/>
              <w:jc w:val="center"/>
              <w:rPr>
                <w:rFonts w:ascii="Times New Roman" w:hAnsi="Times New Roman"/>
                <w:b/>
                <w:bCs/>
                <w:sz w:val="18"/>
                <w:szCs w:val="18"/>
              </w:rPr>
            </w:pPr>
          </w:p>
        </w:tc>
        <w:tc>
          <w:tcPr>
            <w:tcW w:w="9639" w:type="dxa"/>
            <w:gridSpan w:val="10"/>
            <w:hideMark/>
          </w:tcPr>
          <w:p w14:paraId="6DAD5B83" w14:textId="77777777" w:rsidR="002D018B" w:rsidRPr="00D71846" w:rsidRDefault="002D018B" w:rsidP="00A504BA">
            <w:pPr>
              <w:spacing w:after="0" w:line="240" w:lineRule="auto"/>
              <w:jc w:val="center"/>
              <w:rPr>
                <w:rFonts w:ascii="Times New Roman" w:hAnsi="Times New Roman"/>
                <w:b/>
                <w:bCs/>
                <w:sz w:val="18"/>
                <w:szCs w:val="18"/>
              </w:rPr>
            </w:pPr>
          </w:p>
          <w:p w14:paraId="2E9CA927" w14:textId="77777777" w:rsidR="002D018B" w:rsidRPr="00D71846" w:rsidRDefault="002D018B" w:rsidP="00A504BA">
            <w:pPr>
              <w:spacing w:after="0" w:line="240" w:lineRule="auto"/>
              <w:jc w:val="center"/>
              <w:rPr>
                <w:rFonts w:ascii="Times New Roman" w:hAnsi="Times New Roman"/>
                <w:b/>
                <w:bCs/>
                <w:sz w:val="18"/>
                <w:szCs w:val="18"/>
              </w:rPr>
            </w:pPr>
            <w:r w:rsidRPr="00D71846">
              <w:rPr>
                <w:rFonts w:ascii="Times New Roman" w:hAnsi="Times New Roman"/>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2D018B" w:rsidRPr="00D71846" w14:paraId="3250A5A5" w14:textId="77777777" w:rsidTr="00614FC3">
        <w:trPr>
          <w:gridAfter w:val="1"/>
          <w:wAfter w:w="108" w:type="dxa"/>
          <w:trHeight w:val="1290"/>
        </w:trPr>
        <w:tc>
          <w:tcPr>
            <w:tcW w:w="851" w:type="dxa"/>
            <w:gridSpan w:val="2"/>
            <w:hideMark/>
          </w:tcPr>
          <w:p w14:paraId="0BCAEA49" w14:textId="77777777" w:rsidR="002D018B" w:rsidRPr="00D71846" w:rsidRDefault="002D018B" w:rsidP="00A504BA">
            <w:pPr>
              <w:spacing w:after="0" w:line="240" w:lineRule="auto"/>
              <w:jc w:val="center"/>
              <w:rPr>
                <w:rFonts w:ascii="Times New Roman" w:hAnsi="Times New Roman"/>
                <w:b/>
                <w:bCs/>
                <w:sz w:val="16"/>
                <w:szCs w:val="16"/>
              </w:rPr>
            </w:pPr>
          </w:p>
          <w:p w14:paraId="028ABCC7" w14:textId="77777777" w:rsidR="002D018B" w:rsidRPr="00D71846" w:rsidRDefault="002D018B" w:rsidP="00A504BA">
            <w:pPr>
              <w:spacing w:after="0" w:line="240" w:lineRule="auto"/>
              <w:jc w:val="center"/>
              <w:rPr>
                <w:rFonts w:ascii="Times New Roman" w:hAnsi="Times New Roman"/>
                <w:b/>
                <w:bCs/>
                <w:sz w:val="16"/>
                <w:szCs w:val="16"/>
              </w:rPr>
            </w:pPr>
          </w:p>
          <w:p w14:paraId="1F78D1FF"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ИНН</w:t>
            </w:r>
          </w:p>
        </w:tc>
        <w:tc>
          <w:tcPr>
            <w:tcW w:w="709" w:type="dxa"/>
            <w:hideMark/>
          </w:tcPr>
          <w:p w14:paraId="791CE3D9" w14:textId="77777777" w:rsidR="002D018B" w:rsidRPr="00D71846" w:rsidRDefault="002D018B" w:rsidP="00A504BA">
            <w:pPr>
              <w:spacing w:after="0" w:line="240" w:lineRule="auto"/>
              <w:jc w:val="center"/>
              <w:rPr>
                <w:rFonts w:ascii="Times New Roman" w:hAnsi="Times New Roman"/>
                <w:b/>
                <w:bCs/>
                <w:sz w:val="16"/>
                <w:szCs w:val="16"/>
              </w:rPr>
            </w:pPr>
          </w:p>
          <w:p w14:paraId="645E0639" w14:textId="77777777" w:rsidR="002D018B" w:rsidRPr="00D71846" w:rsidRDefault="002D018B" w:rsidP="00A504BA">
            <w:pPr>
              <w:spacing w:after="0" w:line="240" w:lineRule="auto"/>
              <w:jc w:val="center"/>
              <w:rPr>
                <w:rFonts w:ascii="Times New Roman" w:hAnsi="Times New Roman"/>
                <w:b/>
                <w:bCs/>
                <w:sz w:val="16"/>
                <w:szCs w:val="16"/>
              </w:rPr>
            </w:pPr>
          </w:p>
          <w:p w14:paraId="0621A56F"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ОГРН</w:t>
            </w:r>
          </w:p>
        </w:tc>
        <w:tc>
          <w:tcPr>
            <w:tcW w:w="992" w:type="dxa"/>
            <w:hideMark/>
          </w:tcPr>
          <w:p w14:paraId="53D435F1" w14:textId="77777777" w:rsidR="002D018B" w:rsidRPr="00D71846" w:rsidRDefault="002D018B" w:rsidP="00A504BA">
            <w:pPr>
              <w:spacing w:after="0" w:line="240" w:lineRule="auto"/>
              <w:jc w:val="center"/>
              <w:rPr>
                <w:rFonts w:ascii="Times New Roman" w:hAnsi="Times New Roman"/>
                <w:b/>
                <w:bCs/>
                <w:sz w:val="16"/>
                <w:szCs w:val="16"/>
              </w:rPr>
            </w:pPr>
          </w:p>
          <w:p w14:paraId="0F26353F" w14:textId="77777777" w:rsidR="002D018B" w:rsidRPr="00D71846" w:rsidRDefault="002D018B" w:rsidP="00A504BA">
            <w:pPr>
              <w:spacing w:after="0" w:line="240" w:lineRule="auto"/>
              <w:jc w:val="center"/>
              <w:rPr>
                <w:rFonts w:ascii="Times New Roman" w:hAnsi="Times New Roman"/>
                <w:b/>
                <w:bCs/>
                <w:sz w:val="16"/>
                <w:szCs w:val="16"/>
              </w:rPr>
            </w:pPr>
          </w:p>
          <w:p w14:paraId="47D56B6E"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Наименование (краткое)</w:t>
            </w:r>
          </w:p>
        </w:tc>
        <w:tc>
          <w:tcPr>
            <w:tcW w:w="850" w:type="dxa"/>
            <w:hideMark/>
          </w:tcPr>
          <w:p w14:paraId="618747FB" w14:textId="77777777" w:rsidR="002D018B" w:rsidRPr="00D71846" w:rsidRDefault="002D018B" w:rsidP="00A504BA">
            <w:pPr>
              <w:spacing w:after="0" w:line="240" w:lineRule="auto"/>
              <w:jc w:val="center"/>
              <w:rPr>
                <w:rFonts w:ascii="Times New Roman" w:hAnsi="Times New Roman"/>
                <w:b/>
                <w:bCs/>
                <w:sz w:val="16"/>
                <w:szCs w:val="16"/>
              </w:rPr>
            </w:pPr>
          </w:p>
          <w:p w14:paraId="1DE14D0A" w14:textId="77777777" w:rsidR="002D018B" w:rsidRPr="00D71846" w:rsidRDefault="002D018B" w:rsidP="00A504BA">
            <w:pPr>
              <w:spacing w:after="0" w:line="240" w:lineRule="auto"/>
              <w:jc w:val="center"/>
              <w:rPr>
                <w:rFonts w:ascii="Times New Roman" w:hAnsi="Times New Roman"/>
                <w:b/>
                <w:bCs/>
                <w:sz w:val="16"/>
                <w:szCs w:val="16"/>
              </w:rPr>
            </w:pPr>
          </w:p>
          <w:p w14:paraId="67553ED7"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Код </w:t>
            </w:r>
          </w:p>
          <w:p w14:paraId="4C589F83"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ОКВЭД</w:t>
            </w:r>
          </w:p>
        </w:tc>
        <w:tc>
          <w:tcPr>
            <w:tcW w:w="1247" w:type="dxa"/>
            <w:hideMark/>
          </w:tcPr>
          <w:p w14:paraId="7EEC4385" w14:textId="77777777" w:rsidR="002D018B" w:rsidRPr="00D71846" w:rsidRDefault="002D018B" w:rsidP="00A504BA">
            <w:pPr>
              <w:spacing w:after="0" w:line="240" w:lineRule="auto"/>
              <w:jc w:val="center"/>
              <w:rPr>
                <w:rFonts w:ascii="Times New Roman" w:hAnsi="Times New Roman"/>
                <w:b/>
                <w:bCs/>
                <w:sz w:val="16"/>
                <w:szCs w:val="16"/>
              </w:rPr>
            </w:pPr>
          </w:p>
          <w:p w14:paraId="48E74AD7" w14:textId="77777777" w:rsidR="002D018B" w:rsidRPr="00D71846" w:rsidRDefault="002D018B" w:rsidP="00A504BA">
            <w:pPr>
              <w:spacing w:after="0" w:line="240" w:lineRule="auto"/>
              <w:jc w:val="center"/>
              <w:rPr>
                <w:rFonts w:ascii="Times New Roman" w:hAnsi="Times New Roman"/>
                <w:b/>
                <w:bCs/>
                <w:sz w:val="16"/>
                <w:szCs w:val="16"/>
              </w:rPr>
            </w:pPr>
          </w:p>
          <w:p w14:paraId="6C2EE7F4"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ФИО </w:t>
            </w:r>
            <w:proofErr w:type="gramStart"/>
            <w:r w:rsidRPr="00D71846">
              <w:rPr>
                <w:rFonts w:ascii="Times New Roman" w:hAnsi="Times New Roman"/>
                <w:b/>
                <w:bCs/>
                <w:sz w:val="16"/>
                <w:szCs w:val="16"/>
              </w:rPr>
              <w:t>руководи-теля</w:t>
            </w:r>
            <w:proofErr w:type="gramEnd"/>
            <w:r w:rsidRPr="00D71846">
              <w:rPr>
                <w:rFonts w:ascii="Times New Roman" w:hAnsi="Times New Roman"/>
                <w:b/>
                <w:bCs/>
                <w:sz w:val="16"/>
                <w:szCs w:val="16"/>
              </w:rPr>
              <w:t xml:space="preserve"> (полностью)</w:t>
            </w:r>
          </w:p>
        </w:tc>
        <w:tc>
          <w:tcPr>
            <w:tcW w:w="1447" w:type="dxa"/>
            <w:hideMark/>
          </w:tcPr>
          <w:p w14:paraId="5E857147" w14:textId="77777777" w:rsidR="002D018B" w:rsidRPr="00D71846" w:rsidRDefault="002D018B" w:rsidP="00A504BA">
            <w:pPr>
              <w:spacing w:after="0" w:line="240" w:lineRule="auto"/>
              <w:jc w:val="center"/>
              <w:rPr>
                <w:rFonts w:ascii="Times New Roman" w:hAnsi="Times New Roman"/>
                <w:b/>
                <w:bCs/>
                <w:sz w:val="16"/>
                <w:szCs w:val="16"/>
              </w:rPr>
            </w:pPr>
          </w:p>
          <w:p w14:paraId="40579187"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Серия и номер документа, </w:t>
            </w:r>
            <w:proofErr w:type="spellStart"/>
            <w:proofErr w:type="gramStart"/>
            <w:r w:rsidRPr="00D71846">
              <w:rPr>
                <w:rFonts w:ascii="Times New Roman" w:hAnsi="Times New Roman"/>
                <w:b/>
                <w:bCs/>
                <w:sz w:val="16"/>
                <w:szCs w:val="16"/>
              </w:rPr>
              <w:t>удостоверя-ющего</w:t>
            </w:r>
            <w:proofErr w:type="spellEnd"/>
            <w:proofErr w:type="gramEnd"/>
            <w:r w:rsidRPr="00D71846">
              <w:rPr>
                <w:rFonts w:ascii="Times New Roman" w:hAnsi="Times New Roman"/>
                <w:b/>
                <w:bCs/>
                <w:sz w:val="16"/>
                <w:szCs w:val="16"/>
              </w:rPr>
              <w:t xml:space="preserve"> личность руководителя</w:t>
            </w:r>
          </w:p>
        </w:tc>
        <w:tc>
          <w:tcPr>
            <w:tcW w:w="567" w:type="dxa"/>
            <w:hideMark/>
          </w:tcPr>
          <w:p w14:paraId="7A76AE9F" w14:textId="77777777" w:rsidR="002D018B" w:rsidRPr="00D71846" w:rsidRDefault="002D018B" w:rsidP="00A504BA">
            <w:pPr>
              <w:spacing w:after="0" w:line="240" w:lineRule="auto"/>
              <w:jc w:val="center"/>
              <w:rPr>
                <w:rFonts w:ascii="Times New Roman" w:hAnsi="Times New Roman"/>
                <w:b/>
                <w:bCs/>
                <w:sz w:val="16"/>
                <w:szCs w:val="16"/>
              </w:rPr>
            </w:pPr>
          </w:p>
          <w:p w14:paraId="36160E03" w14:textId="77777777" w:rsidR="002D018B" w:rsidRPr="00D71846" w:rsidRDefault="002D018B" w:rsidP="00A504BA">
            <w:pPr>
              <w:spacing w:after="0" w:line="240" w:lineRule="auto"/>
              <w:jc w:val="center"/>
              <w:rPr>
                <w:rFonts w:ascii="Times New Roman" w:hAnsi="Times New Roman"/>
                <w:b/>
                <w:bCs/>
                <w:sz w:val="16"/>
                <w:szCs w:val="16"/>
              </w:rPr>
            </w:pPr>
          </w:p>
          <w:p w14:paraId="0724537F"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w:t>
            </w:r>
          </w:p>
        </w:tc>
        <w:tc>
          <w:tcPr>
            <w:tcW w:w="708" w:type="dxa"/>
            <w:hideMark/>
          </w:tcPr>
          <w:p w14:paraId="17A3F0C7" w14:textId="77777777" w:rsidR="002D018B" w:rsidRPr="00D71846" w:rsidRDefault="002D018B" w:rsidP="00A504BA">
            <w:pPr>
              <w:spacing w:after="0" w:line="240" w:lineRule="auto"/>
              <w:jc w:val="center"/>
              <w:rPr>
                <w:rFonts w:ascii="Times New Roman" w:hAnsi="Times New Roman"/>
                <w:b/>
                <w:bCs/>
                <w:sz w:val="16"/>
                <w:szCs w:val="16"/>
              </w:rPr>
            </w:pPr>
          </w:p>
          <w:p w14:paraId="0758BA45" w14:textId="77777777" w:rsidR="002D018B" w:rsidRPr="00D71846" w:rsidRDefault="002D018B" w:rsidP="00A504BA">
            <w:pPr>
              <w:spacing w:after="0" w:line="240" w:lineRule="auto"/>
              <w:jc w:val="center"/>
              <w:rPr>
                <w:rFonts w:ascii="Times New Roman" w:hAnsi="Times New Roman"/>
                <w:b/>
                <w:bCs/>
                <w:sz w:val="16"/>
                <w:szCs w:val="16"/>
              </w:rPr>
            </w:pPr>
          </w:p>
          <w:p w14:paraId="71EE907A"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ИНН</w:t>
            </w:r>
          </w:p>
        </w:tc>
        <w:tc>
          <w:tcPr>
            <w:tcW w:w="709" w:type="dxa"/>
            <w:hideMark/>
          </w:tcPr>
          <w:p w14:paraId="682986FD" w14:textId="77777777" w:rsidR="002D018B" w:rsidRPr="00D71846" w:rsidRDefault="002D018B" w:rsidP="00A504BA">
            <w:pPr>
              <w:spacing w:after="0" w:line="240" w:lineRule="auto"/>
              <w:jc w:val="center"/>
              <w:rPr>
                <w:rFonts w:ascii="Times New Roman" w:hAnsi="Times New Roman"/>
                <w:b/>
                <w:bCs/>
                <w:sz w:val="16"/>
                <w:szCs w:val="16"/>
              </w:rPr>
            </w:pPr>
          </w:p>
          <w:p w14:paraId="1C2C7CB1" w14:textId="77777777" w:rsidR="002D018B" w:rsidRPr="00D71846" w:rsidRDefault="002D018B" w:rsidP="00A504BA">
            <w:pPr>
              <w:spacing w:after="0" w:line="240" w:lineRule="auto"/>
              <w:jc w:val="center"/>
              <w:rPr>
                <w:rFonts w:ascii="Times New Roman" w:hAnsi="Times New Roman"/>
                <w:b/>
                <w:bCs/>
                <w:sz w:val="16"/>
                <w:szCs w:val="16"/>
              </w:rPr>
            </w:pPr>
          </w:p>
          <w:p w14:paraId="71B8518A"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ОГРН</w:t>
            </w:r>
          </w:p>
        </w:tc>
        <w:tc>
          <w:tcPr>
            <w:tcW w:w="1134" w:type="dxa"/>
            <w:hideMark/>
          </w:tcPr>
          <w:p w14:paraId="471D00A9" w14:textId="77777777" w:rsidR="002D018B" w:rsidRPr="00D71846" w:rsidRDefault="002D018B" w:rsidP="00A504BA">
            <w:pPr>
              <w:spacing w:after="0" w:line="240" w:lineRule="auto"/>
              <w:jc w:val="center"/>
              <w:rPr>
                <w:rFonts w:ascii="Times New Roman" w:hAnsi="Times New Roman"/>
                <w:b/>
                <w:bCs/>
                <w:sz w:val="16"/>
                <w:szCs w:val="16"/>
              </w:rPr>
            </w:pPr>
          </w:p>
          <w:p w14:paraId="3EAF3208" w14:textId="77777777" w:rsidR="002D018B" w:rsidRPr="00D71846" w:rsidRDefault="002D018B" w:rsidP="00A504BA">
            <w:pPr>
              <w:spacing w:after="0" w:line="240" w:lineRule="auto"/>
              <w:jc w:val="center"/>
              <w:rPr>
                <w:rFonts w:ascii="Times New Roman" w:hAnsi="Times New Roman"/>
                <w:b/>
                <w:bCs/>
                <w:sz w:val="16"/>
                <w:szCs w:val="16"/>
              </w:rPr>
            </w:pPr>
          </w:p>
          <w:p w14:paraId="621F2031" w14:textId="77777777" w:rsidR="002D018B" w:rsidRPr="00D71846" w:rsidRDefault="002D018B" w:rsidP="00A504BA">
            <w:pPr>
              <w:spacing w:after="0" w:line="240" w:lineRule="auto"/>
              <w:jc w:val="center"/>
              <w:rPr>
                <w:rFonts w:ascii="Times New Roman" w:hAnsi="Times New Roman"/>
                <w:b/>
                <w:bCs/>
                <w:sz w:val="16"/>
                <w:szCs w:val="16"/>
              </w:rPr>
            </w:pPr>
            <w:proofErr w:type="spellStart"/>
            <w:proofErr w:type="gramStart"/>
            <w:r w:rsidRPr="00D71846">
              <w:rPr>
                <w:rFonts w:ascii="Times New Roman" w:hAnsi="Times New Roman"/>
                <w:b/>
                <w:bCs/>
                <w:sz w:val="16"/>
                <w:szCs w:val="16"/>
              </w:rPr>
              <w:t>Наименова-ние</w:t>
            </w:r>
            <w:proofErr w:type="spellEnd"/>
            <w:proofErr w:type="gramEnd"/>
            <w:r w:rsidRPr="00D71846">
              <w:rPr>
                <w:rFonts w:ascii="Times New Roman" w:hAnsi="Times New Roman"/>
                <w:b/>
                <w:bCs/>
                <w:sz w:val="16"/>
                <w:szCs w:val="16"/>
              </w:rPr>
              <w:t>/ФИО (полностью)</w:t>
            </w:r>
          </w:p>
        </w:tc>
        <w:tc>
          <w:tcPr>
            <w:tcW w:w="992" w:type="dxa"/>
            <w:hideMark/>
          </w:tcPr>
          <w:p w14:paraId="5F22D5FC" w14:textId="77777777" w:rsidR="002D018B" w:rsidRPr="00D71846" w:rsidRDefault="002D018B" w:rsidP="00A504BA">
            <w:pPr>
              <w:spacing w:after="0" w:line="240" w:lineRule="auto"/>
              <w:jc w:val="center"/>
              <w:rPr>
                <w:rFonts w:ascii="Times New Roman" w:hAnsi="Times New Roman"/>
                <w:b/>
                <w:bCs/>
                <w:sz w:val="16"/>
                <w:szCs w:val="16"/>
              </w:rPr>
            </w:pPr>
          </w:p>
          <w:p w14:paraId="56780ABF" w14:textId="77777777" w:rsidR="002D018B" w:rsidRPr="00D71846" w:rsidRDefault="002D018B" w:rsidP="00A504BA">
            <w:pPr>
              <w:spacing w:after="0" w:line="240" w:lineRule="auto"/>
              <w:jc w:val="center"/>
              <w:rPr>
                <w:rFonts w:ascii="Times New Roman" w:hAnsi="Times New Roman"/>
                <w:b/>
                <w:bCs/>
                <w:sz w:val="16"/>
                <w:szCs w:val="16"/>
              </w:rPr>
            </w:pPr>
          </w:p>
          <w:p w14:paraId="5641384C"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Адрес регистра-</w:t>
            </w:r>
          </w:p>
          <w:p w14:paraId="1F199F91" w14:textId="77777777" w:rsidR="002D018B" w:rsidRPr="00D71846" w:rsidRDefault="002D018B" w:rsidP="00A504BA">
            <w:pPr>
              <w:spacing w:after="0" w:line="240" w:lineRule="auto"/>
              <w:jc w:val="center"/>
              <w:rPr>
                <w:rFonts w:ascii="Times New Roman" w:hAnsi="Times New Roman"/>
                <w:b/>
                <w:bCs/>
                <w:sz w:val="16"/>
                <w:szCs w:val="16"/>
              </w:rPr>
            </w:pPr>
            <w:proofErr w:type="spellStart"/>
            <w:r w:rsidRPr="00D71846">
              <w:rPr>
                <w:rFonts w:ascii="Times New Roman" w:hAnsi="Times New Roman"/>
                <w:b/>
                <w:bCs/>
                <w:sz w:val="16"/>
                <w:szCs w:val="16"/>
              </w:rPr>
              <w:t>ции</w:t>
            </w:r>
            <w:proofErr w:type="spellEnd"/>
          </w:p>
        </w:tc>
        <w:tc>
          <w:tcPr>
            <w:tcW w:w="1418" w:type="dxa"/>
            <w:gridSpan w:val="2"/>
            <w:hideMark/>
          </w:tcPr>
          <w:p w14:paraId="350B3CFE" w14:textId="77777777" w:rsidR="002D018B" w:rsidRPr="00D71846" w:rsidRDefault="002D018B" w:rsidP="00A504BA">
            <w:pPr>
              <w:spacing w:after="0" w:line="240" w:lineRule="auto"/>
              <w:jc w:val="center"/>
              <w:rPr>
                <w:rFonts w:ascii="Times New Roman" w:hAnsi="Times New Roman"/>
                <w:b/>
                <w:bCs/>
                <w:sz w:val="16"/>
                <w:szCs w:val="16"/>
              </w:rPr>
            </w:pPr>
          </w:p>
          <w:p w14:paraId="0B2FA269"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Серия и номер документа, </w:t>
            </w:r>
            <w:proofErr w:type="spellStart"/>
            <w:r w:rsidRPr="00D71846">
              <w:rPr>
                <w:rFonts w:ascii="Times New Roman" w:hAnsi="Times New Roman"/>
                <w:b/>
                <w:bCs/>
                <w:sz w:val="16"/>
                <w:szCs w:val="16"/>
              </w:rPr>
              <w:t>удостоверя</w:t>
            </w:r>
            <w:proofErr w:type="spellEnd"/>
            <w:r w:rsidRPr="00D71846">
              <w:rPr>
                <w:rFonts w:ascii="Times New Roman" w:hAnsi="Times New Roman"/>
                <w:b/>
                <w:bCs/>
                <w:sz w:val="16"/>
                <w:szCs w:val="16"/>
              </w:rPr>
              <w:t>-</w:t>
            </w:r>
          </w:p>
          <w:p w14:paraId="3D764A38" w14:textId="77777777" w:rsidR="002D018B" w:rsidRPr="00D71846" w:rsidRDefault="002D018B" w:rsidP="00A504BA">
            <w:pPr>
              <w:spacing w:after="0" w:line="240" w:lineRule="auto"/>
              <w:jc w:val="center"/>
              <w:rPr>
                <w:rFonts w:ascii="Times New Roman" w:hAnsi="Times New Roman"/>
                <w:b/>
                <w:bCs/>
                <w:sz w:val="16"/>
                <w:szCs w:val="16"/>
              </w:rPr>
            </w:pPr>
            <w:proofErr w:type="spellStart"/>
            <w:r w:rsidRPr="00D71846">
              <w:rPr>
                <w:rFonts w:ascii="Times New Roman" w:hAnsi="Times New Roman"/>
                <w:b/>
                <w:bCs/>
                <w:sz w:val="16"/>
                <w:szCs w:val="16"/>
              </w:rPr>
              <w:t>ющего</w:t>
            </w:r>
            <w:proofErr w:type="spellEnd"/>
            <w:r w:rsidRPr="00D71846">
              <w:rPr>
                <w:rFonts w:ascii="Times New Roman" w:hAnsi="Times New Roman"/>
                <w:b/>
                <w:bCs/>
                <w:sz w:val="16"/>
                <w:szCs w:val="16"/>
              </w:rPr>
              <w:t xml:space="preserve"> личность </w:t>
            </w:r>
          </w:p>
          <w:p w14:paraId="7E0A2965"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(для физических лиц)</w:t>
            </w:r>
          </w:p>
        </w:tc>
        <w:tc>
          <w:tcPr>
            <w:tcW w:w="1417" w:type="dxa"/>
            <w:hideMark/>
          </w:tcPr>
          <w:p w14:paraId="66E30CD6" w14:textId="77777777" w:rsidR="002D018B" w:rsidRPr="00D71846" w:rsidRDefault="002D018B" w:rsidP="00A504BA">
            <w:pPr>
              <w:spacing w:after="0" w:line="240" w:lineRule="auto"/>
              <w:jc w:val="center"/>
              <w:rPr>
                <w:rFonts w:ascii="Times New Roman" w:hAnsi="Times New Roman"/>
                <w:b/>
                <w:bCs/>
                <w:sz w:val="16"/>
                <w:szCs w:val="16"/>
              </w:rPr>
            </w:pPr>
          </w:p>
          <w:p w14:paraId="2F706567"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Категория:</w:t>
            </w:r>
          </w:p>
          <w:p w14:paraId="05EEFD55"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руководитель/</w:t>
            </w:r>
          </w:p>
          <w:p w14:paraId="3C796259"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участник/ акционер/</w:t>
            </w:r>
          </w:p>
          <w:p w14:paraId="17BEBA37"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бенефициар/</w:t>
            </w:r>
          </w:p>
          <w:p w14:paraId="0AFA8735"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конечный бенефициар</w:t>
            </w:r>
          </w:p>
        </w:tc>
        <w:tc>
          <w:tcPr>
            <w:tcW w:w="1276" w:type="dxa"/>
          </w:tcPr>
          <w:p w14:paraId="4821AAB6" w14:textId="77777777" w:rsidR="002D018B" w:rsidRPr="00D71846" w:rsidRDefault="002D018B" w:rsidP="00A504BA">
            <w:pPr>
              <w:spacing w:after="0" w:line="240" w:lineRule="auto"/>
              <w:jc w:val="center"/>
              <w:rPr>
                <w:rFonts w:ascii="Times New Roman" w:hAnsi="Times New Roman"/>
                <w:b/>
                <w:bCs/>
                <w:sz w:val="16"/>
                <w:szCs w:val="16"/>
              </w:rPr>
            </w:pPr>
          </w:p>
          <w:p w14:paraId="4E9ED345"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Офшорная компания (да/нет)</w:t>
            </w:r>
          </w:p>
        </w:tc>
        <w:tc>
          <w:tcPr>
            <w:tcW w:w="1418" w:type="dxa"/>
            <w:hideMark/>
          </w:tcPr>
          <w:p w14:paraId="3E1BDF06" w14:textId="77777777" w:rsidR="002D018B" w:rsidRPr="00D71846" w:rsidRDefault="002D018B" w:rsidP="00A504BA">
            <w:pPr>
              <w:spacing w:after="0" w:line="240" w:lineRule="auto"/>
              <w:jc w:val="center"/>
              <w:rPr>
                <w:rFonts w:ascii="Times New Roman" w:hAnsi="Times New Roman"/>
                <w:b/>
                <w:bCs/>
                <w:sz w:val="16"/>
                <w:szCs w:val="16"/>
              </w:rPr>
            </w:pPr>
          </w:p>
          <w:p w14:paraId="4E47C4AB" w14:textId="77777777" w:rsidR="002D018B" w:rsidRPr="00D71846" w:rsidRDefault="002D018B" w:rsidP="00A504BA">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Информация о </w:t>
            </w:r>
            <w:proofErr w:type="spellStart"/>
            <w:proofErr w:type="gramStart"/>
            <w:r w:rsidRPr="00D71846">
              <w:rPr>
                <w:rFonts w:ascii="Times New Roman" w:hAnsi="Times New Roman"/>
                <w:b/>
                <w:bCs/>
                <w:sz w:val="16"/>
                <w:szCs w:val="16"/>
              </w:rPr>
              <w:t>подтвержда-ющих</w:t>
            </w:r>
            <w:proofErr w:type="spellEnd"/>
            <w:proofErr w:type="gramEnd"/>
            <w:r w:rsidRPr="00D71846">
              <w:rPr>
                <w:rFonts w:ascii="Times New Roman" w:hAnsi="Times New Roman"/>
                <w:b/>
                <w:bCs/>
                <w:sz w:val="16"/>
                <w:szCs w:val="16"/>
              </w:rPr>
              <w:t xml:space="preserve"> документах (наименование, реквизиты и другие)</w:t>
            </w:r>
          </w:p>
        </w:tc>
      </w:tr>
      <w:tr w:rsidR="002D018B" w:rsidRPr="00D71846" w14:paraId="3CD438B7" w14:textId="77777777" w:rsidTr="00614FC3">
        <w:trPr>
          <w:gridAfter w:val="1"/>
          <w:wAfter w:w="108" w:type="dxa"/>
          <w:trHeight w:val="315"/>
        </w:trPr>
        <w:tc>
          <w:tcPr>
            <w:tcW w:w="851" w:type="dxa"/>
            <w:gridSpan w:val="2"/>
            <w:hideMark/>
          </w:tcPr>
          <w:p w14:paraId="5AEF7665"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9" w:type="dxa"/>
            <w:hideMark/>
          </w:tcPr>
          <w:p w14:paraId="2F9DD729"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992" w:type="dxa"/>
            <w:hideMark/>
          </w:tcPr>
          <w:p w14:paraId="55540AE6"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850" w:type="dxa"/>
            <w:hideMark/>
          </w:tcPr>
          <w:p w14:paraId="1432EC94"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247" w:type="dxa"/>
            <w:hideMark/>
          </w:tcPr>
          <w:p w14:paraId="00AAA723"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47" w:type="dxa"/>
            <w:hideMark/>
          </w:tcPr>
          <w:p w14:paraId="2DDA9420"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567" w:type="dxa"/>
            <w:hideMark/>
          </w:tcPr>
          <w:p w14:paraId="35716220"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8" w:type="dxa"/>
            <w:hideMark/>
          </w:tcPr>
          <w:p w14:paraId="59CE2414"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9" w:type="dxa"/>
            <w:hideMark/>
          </w:tcPr>
          <w:p w14:paraId="544AE922"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134" w:type="dxa"/>
            <w:hideMark/>
          </w:tcPr>
          <w:p w14:paraId="58DE9D55"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992" w:type="dxa"/>
            <w:hideMark/>
          </w:tcPr>
          <w:p w14:paraId="6F46B9DE"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8" w:type="dxa"/>
            <w:gridSpan w:val="2"/>
            <w:hideMark/>
          </w:tcPr>
          <w:p w14:paraId="07555A62"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7" w:type="dxa"/>
            <w:hideMark/>
          </w:tcPr>
          <w:p w14:paraId="70792842"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276" w:type="dxa"/>
          </w:tcPr>
          <w:p w14:paraId="730A50D4" w14:textId="77777777" w:rsidR="002D018B" w:rsidRPr="00D71846" w:rsidRDefault="002D018B" w:rsidP="00A504BA">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8" w:type="dxa"/>
            <w:hideMark/>
          </w:tcPr>
          <w:p w14:paraId="6DCBC1BC" w14:textId="77777777" w:rsidR="002D018B" w:rsidRPr="00D71846" w:rsidRDefault="002D018B" w:rsidP="00A504BA">
            <w:pPr>
              <w:spacing w:after="0" w:line="240" w:lineRule="auto"/>
              <w:jc w:val="center"/>
              <w:rPr>
                <w:rFonts w:ascii="Times New Roman" w:hAnsi="Times New Roman"/>
                <w:sz w:val="18"/>
                <w:szCs w:val="18"/>
              </w:rPr>
            </w:pPr>
            <w:r w:rsidRPr="00D71846">
              <w:rPr>
                <w:rFonts w:ascii="Times New Roman" w:hAnsi="Times New Roman"/>
                <w:sz w:val="18"/>
                <w:szCs w:val="18"/>
              </w:rPr>
              <w:t>…</w:t>
            </w:r>
          </w:p>
        </w:tc>
      </w:tr>
      <w:tr w:rsidR="00A37EDD" w14:paraId="703F57DA" w14:textId="77777777" w:rsidTr="00614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675" w:type="dxa"/>
        </w:trPr>
        <w:tc>
          <w:tcPr>
            <w:tcW w:w="9639" w:type="dxa"/>
            <w:gridSpan w:val="12"/>
            <w:hideMark/>
          </w:tcPr>
          <w:p w14:paraId="73888B4F"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553801"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8526431"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BDA7FDE"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8686035"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gridSpan w:val="5"/>
            <w:hideMark/>
          </w:tcPr>
          <w:p w14:paraId="173FB523"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0214B811"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FE60810"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6D04E3D"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05677D0"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3FE55C1B"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5D0B4EE0" w14:textId="77777777" w:rsidR="00B2775E" w:rsidRDefault="008A4E46"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A37EDD" w14:paraId="632BF5C4" w14:textId="77777777" w:rsidTr="00B2775E">
        <w:tc>
          <w:tcPr>
            <w:tcW w:w="9639" w:type="dxa"/>
            <w:hideMark/>
          </w:tcPr>
          <w:p w14:paraId="15DDC3C4"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77ABE841"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8F9EC58"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6ECA0A5"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EDBA803" w14:textId="77777777" w:rsidR="00B2775E" w:rsidRDefault="008A4E46">
            <w:pPr>
              <w:pStyle w:val="14"/>
              <w:widowControl w:val="0"/>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М.П.</w:t>
            </w:r>
          </w:p>
        </w:tc>
        <w:tc>
          <w:tcPr>
            <w:tcW w:w="5529" w:type="dxa"/>
            <w:hideMark/>
          </w:tcPr>
          <w:p w14:paraId="4BC985A2"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0D186C26" w14:textId="77777777" w:rsidR="00B2775E" w:rsidRDefault="008A4E4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CF9AE8A"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11A9E1F1"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D4D8D21" w14:textId="77777777" w:rsidR="00B2775E" w:rsidRDefault="008A4E4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9FFAFB" w14:textId="77777777" w:rsidR="00B2775E" w:rsidRDefault="00B2775E" w:rsidP="00B2775E">
      <w:pPr>
        <w:widowControl w:val="0"/>
        <w:spacing w:after="0" w:line="240" w:lineRule="auto"/>
        <w:rPr>
          <w:rFonts w:ascii="Times New Roman" w:hAnsi="Times New Roman" w:cs="Times New Roman"/>
          <w:sz w:val="24"/>
          <w:szCs w:val="24"/>
        </w:rPr>
      </w:pPr>
    </w:p>
    <w:p w14:paraId="6A0706D1" w14:textId="77777777" w:rsidR="00CD2C72" w:rsidRDefault="00CD2C72" w:rsidP="00B2775E">
      <w:pPr>
        <w:widowControl w:val="0"/>
        <w:spacing w:after="0" w:line="240" w:lineRule="auto"/>
        <w:ind w:left="10620" w:firstLine="11"/>
        <w:rPr>
          <w:rFonts w:ascii="Times New Roman" w:hAnsi="Times New Roman" w:cs="Times New Roman"/>
          <w:sz w:val="24"/>
          <w:szCs w:val="24"/>
        </w:rPr>
        <w:sectPr w:rsidR="00CD2C72">
          <w:pgSz w:w="16838" w:h="11906" w:orient="landscape"/>
          <w:pgMar w:top="993" w:right="1134" w:bottom="568" w:left="1134" w:header="708" w:footer="708" w:gutter="0"/>
          <w:cols w:space="720"/>
        </w:sectPr>
      </w:pPr>
    </w:p>
    <w:p w14:paraId="646622B9" w14:textId="77777777" w:rsidR="00CD2C72" w:rsidRPr="00CD2C72" w:rsidRDefault="00CD2C72" w:rsidP="00CD2C72">
      <w:pPr>
        <w:tabs>
          <w:tab w:val="left" w:pos="7371"/>
        </w:tabs>
        <w:spacing w:after="0"/>
        <w:ind w:left="6804"/>
        <w:rPr>
          <w:rFonts w:ascii="Times New Roman" w:eastAsia="Times New Roman" w:hAnsi="Times New Roman" w:cs="Times New Roman"/>
          <w:bCs/>
          <w:sz w:val="24"/>
          <w:szCs w:val="24"/>
        </w:rPr>
      </w:pPr>
      <w:r w:rsidRPr="00CD2C72">
        <w:rPr>
          <w:rFonts w:ascii="Times New Roman" w:hAnsi="Times New Roman" w:cs="Times New Roman"/>
          <w:sz w:val="24"/>
          <w:szCs w:val="24"/>
        </w:rPr>
        <w:lastRenderedPageBreak/>
        <w:t>П</w:t>
      </w:r>
      <w:r w:rsidRPr="00CD2C72">
        <w:rPr>
          <w:rFonts w:ascii="Times New Roman" w:eastAsia="Times New Roman" w:hAnsi="Times New Roman" w:cs="Times New Roman"/>
          <w:bCs/>
          <w:sz w:val="24"/>
          <w:szCs w:val="24"/>
        </w:rPr>
        <w:t xml:space="preserve">риложение № 6 </w:t>
      </w:r>
    </w:p>
    <w:p w14:paraId="3D4EFF1B" w14:textId="77777777" w:rsidR="00CD2C72" w:rsidRPr="00CD2C72" w:rsidRDefault="00CD2C72" w:rsidP="00CD2C72">
      <w:pPr>
        <w:tabs>
          <w:tab w:val="left" w:pos="7371"/>
        </w:tabs>
        <w:spacing w:after="0"/>
        <w:ind w:left="6804"/>
        <w:rPr>
          <w:rFonts w:ascii="Times New Roman" w:eastAsia="Times New Roman" w:hAnsi="Times New Roman" w:cs="Times New Roman"/>
          <w:bCs/>
          <w:sz w:val="24"/>
          <w:szCs w:val="24"/>
        </w:rPr>
      </w:pPr>
      <w:r w:rsidRPr="00CD2C72">
        <w:rPr>
          <w:rFonts w:ascii="Times New Roman" w:eastAsia="Times New Roman" w:hAnsi="Times New Roman" w:cs="Times New Roman"/>
          <w:bCs/>
          <w:sz w:val="24"/>
          <w:szCs w:val="24"/>
        </w:rPr>
        <w:t>к Договору поставки</w:t>
      </w:r>
    </w:p>
    <w:p w14:paraId="1A9D77DE" w14:textId="77777777" w:rsidR="00CD2C72" w:rsidRPr="00CD2C72" w:rsidRDefault="00CD2C72" w:rsidP="00CD2C72">
      <w:pPr>
        <w:tabs>
          <w:tab w:val="left" w:pos="7371"/>
        </w:tabs>
        <w:spacing w:after="0"/>
        <w:ind w:left="6804"/>
        <w:rPr>
          <w:rFonts w:ascii="Times New Roman" w:hAnsi="Times New Roman" w:cs="Times New Roman"/>
          <w:sz w:val="24"/>
          <w:szCs w:val="24"/>
        </w:rPr>
      </w:pPr>
      <w:r w:rsidRPr="00CD2C72">
        <w:rPr>
          <w:rFonts w:ascii="Times New Roman" w:hAnsi="Times New Roman" w:cs="Times New Roman"/>
          <w:sz w:val="24"/>
          <w:szCs w:val="24"/>
        </w:rPr>
        <w:t>№ _______</w:t>
      </w:r>
      <w:proofErr w:type="gramStart"/>
      <w:r w:rsidRPr="00CD2C72">
        <w:rPr>
          <w:rFonts w:ascii="Times New Roman" w:hAnsi="Times New Roman" w:cs="Times New Roman"/>
          <w:sz w:val="24"/>
          <w:szCs w:val="24"/>
        </w:rPr>
        <w:t>_  от</w:t>
      </w:r>
      <w:proofErr w:type="gramEnd"/>
      <w:r w:rsidRPr="00CD2C72">
        <w:rPr>
          <w:rFonts w:ascii="Times New Roman" w:hAnsi="Times New Roman" w:cs="Times New Roman"/>
          <w:sz w:val="24"/>
          <w:szCs w:val="24"/>
        </w:rPr>
        <w:t xml:space="preserve">  _______.2023 г.</w:t>
      </w:r>
    </w:p>
    <w:p w14:paraId="260C36F3" w14:textId="77777777" w:rsidR="00CD2C72" w:rsidRPr="00CD2C72" w:rsidRDefault="00CD2C72" w:rsidP="00CD2C72">
      <w:pPr>
        <w:tabs>
          <w:tab w:val="left" w:pos="1134"/>
        </w:tabs>
        <w:spacing w:after="0" w:line="240" w:lineRule="auto"/>
        <w:jc w:val="center"/>
        <w:rPr>
          <w:rFonts w:ascii="Times New Roman" w:eastAsia="Times New Roman" w:hAnsi="Times New Roman" w:cs="Times New Roman"/>
          <w:b/>
          <w:bCs/>
          <w:sz w:val="24"/>
          <w:szCs w:val="24"/>
          <w:lang w:eastAsia="ru-RU"/>
        </w:rPr>
      </w:pPr>
      <w:r w:rsidRPr="00CD2C72">
        <w:rPr>
          <w:rFonts w:ascii="Times New Roman" w:eastAsia="Times New Roman" w:hAnsi="Times New Roman" w:cs="Times New Roman"/>
          <w:b/>
          <w:bCs/>
          <w:sz w:val="24"/>
          <w:szCs w:val="24"/>
          <w:lang w:eastAsia="ru-RU"/>
        </w:rPr>
        <w:t xml:space="preserve">Форму </w:t>
      </w:r>
      <w:r w:rsidRPr="00CD2C72">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CD2C72">
        <w:rPr>
          <w:rFonts w:ascii="Times New Roman" w:eastAsia="Times New Roman" w:hAnsi="Times New Roman" w:cs="Times New Roman"/>
          <w:b/>
          <w:i/>
          <w:sz w:val="24"/>
          <w:szCs w:val="24"/>
          <w:lang w:eastAsia="ru-RU"/>
        </w:rPr>
        <w:t xml:space="preserve"> </w:t>
      </w:r>
      <w:r w:rsidRPr="00CD2C72">
        <w:rPr>
          <w:rFonts w:ascii="Times New Roman" w:eastAsia="Times New Roman" w:hAnsi="Times New Roman" w:cs="Times New Roman"/>
          <w:b/>
          <w:bCs/>
          <w:sz w:val="24"/>
          <w:szCs w:val="24"/>
          <w:lang w:eastAsia="ru-RU"/>
        </w:rPr>
        <w:t>утверждаем:</w:t>
      </w:r>
    </w:p>
    <w:p w14:paraId="3DA4BDB4" w14:textId="77777777" w:rsidR="00CD2C72" w:rsidRPr="00CD2C72" w:rsidRDefault="00CD2C72" w:rsidP="00CD2C72">
      <w:pPr>
        <w:spacing w:after="0" w:line="240" w:lineRule="auto"/>
        <w:rPr>
          <w:rFonts w:ascii="Times New Roman" w:eastAsia="Times New Roman" w:hAnsi="Times New Roman" w:cs="Times New Roman"/>
          <w:sz w:val="24"/>
          <w:szCs w:val="24"/>
          <w:lang w:eastAsia="ru-RU"/>
        </w:rPr>
      </w:pPr>
    </w:p>
    <w:tbl>
      <w:tblPr>
        <w:tblW w:w="10490" w:type="dxa"/>
        <w:jc w:val="center"/>
        <w:tblLook w:val="01E0" w:firstRow="1" w:lastRow="1" w:firstColumn="1" w:lastColumn="1" w:noHBand="0" w:noVBand="0"/>
      </w:tblPr>
      <w:tblGrid>
        <w:gridCol w:w="5904"/>
        <w:gridCol w:w="4586"/>
      </w:tblGrid>
      <w:tr w:rsidR="00CD2C72" w:rsidRPr="00CD2C72" w14:paraId="3134CA11" w14:textId="77777777" w:rsidTr="00A504BA">
        <w:trPr>
          <w:trHeight w:val="641"/>
          <w:jc w:val="center"/>
        </w:trPr>
        <w:tc>
          <w:tcPr>
            <w:tcW w:w="5904" w:type="dxa"/>
          </w:tcPr>
          <w:p w14:paraId="740E696B" w14:textId="77777777" w:rsidR="00CD2C72" w:rsidRPr="00CD2C72" w:rsidRDefault="00CD2C72" w:rsidP="00CD2C72">
            <w:pPr>
              <w:spacing w:after="0" w:line="240" w:lineRule="auto"/>
              <w:ind w:left="105"/>
              <w:jc w:val="center"/>
              <w:rPr>
                <w:rFonts w:ascii="Times New Roman" w:eastAsia="Times New Roman" w:hAnsi="Times New Roman" w:cs="Times New Roman"/>
                <w:b/>
                <w:lang w:eastAsia="ru-RU"/>
              </w:rPr>
            </w:pPr>
            <w:r w:rsidRPr="00CD2C72">
              <w:rPr>
                <w:rFonts w:ascii="Times New Roman" w:eastAsia="Times New Roman" w:hAnsi="Times New Roman" w:cs="Times New Roman"/>
                <w:b/>
                <w:lang w:eastAsia="ru-RU"/>
              </w:rPr>
              <w:t>ПОКУПАТЕЛЬ:</w:t>
            </w:r>
          </w:p>
          <w:p w14:paraId="67EF3590" w14:textId="77777777" w:rsidR="00CD2C72" w:rsidRPr="00CD2C72" w:rsidRDefault="00CD2C72" w:rsidP="00CD2C72">
            <w:pPr>
              <w:spacing w:after="0" w:line="240" w:lineRule="auto"/>
              <w:ind w:left="105"/>
              <w:jc w:val="center"/>
              <w:rPr>
                <w:rFonts w:ascii="Times New Roman" w:eastAsia="Times New Roman" w:hAnsi="Times New Roman" w:cs="Times New Roman"/>
                <w:b/>
                <w:lang w:eastAsia="ru-RU"/>
              </w:rPr>
            </w:pPr>
            <w:r w:rsidRPr="00CD2C72">
              <w:rPr>
                <w:rFonts w:ascii="Times New Roman" w:eastAsia="Times New Roman" w:hAnsi="Times New Roman" w:cs="Times New Roman"/>
                <w:b/>
                <w:lang w:eastAsia="ru-RU"/>
              </w:rPr>
              <w:t>ПАО «</w:t>
            </w:r>
            <w:proofErr w:type="spellStart"/>
            <w:r w:rsidRPr="00CD2C72">
              <w:rPr>
                <w:rFonts w:ascii="Times New Roman" w:eastAsia="Times New Roman" w:hAnsi="Times New Roman" w:cs="Times New Roman"/>
                <w:b/>
                <w:lang w:eastAsia="ru-RU"/>
              </w:rPr>
              <w:t>Россети</w:t>
            </w:r>
            <w:proofErr w:type="spellEnd"/>
            <w:r w:rsidRPr="00CD2C72">
              <w:rPr>
                <w:rFonts w:ascii="Times New Roman" w:eastAsia="Times New Roman" w:hAnsi="Times New Roman" w:cs="Times New Roman"/>
                <w:b/>
                <w:lang w:eastAsia="ru-RU"/>
              </w:rPr>
              <w:t xml:space="preserve"> Центр»</w:t>
            </w:r>
          </w:p>
          <w:p w14:paraId="5EE6D3B7" w14:textId="77777777" w:rsidR="00CD2C72" w:rsidRPr="00CD2C72" w:rsidRDefault="00CD2C72" w:rsidP="00CD2C72">
            <w:pPr>
              <w:spacing w:after="0" w:line="240" w:lineRule="auto"/>
              <w:ind w:left="105"/>
              <w:jc w:val="center"/>
              <w:rPr>
                <w:rFonts w:ascii="Times New Roman" w:eastAsia="Times New Roman" w:hAnsi="Times New Roman" w:cs="Times New Roman"/>
                <w:b/>
                <w:lang w:eastAsia="ru-RU"/>
              </w:rPr>
            </w:pPr>
            <w:r w:rsidRPr="00CD2C72">
              <w:rPr>
                <w:rFonts w:ascii="Times New Roman" w:eastAsia="Times New Roman" w:hAnsi="Times New Roman" w:cs="Times New Roman"/>
                <w:b/>
                <w:lang w:eastAsia="ru-RU"/>
              </w:rPr>
              <w:t>(Филиал ПАО «</w:t>
            </w:r>
            <w:proofErr w:type="spellStart"/>
            <w:r w:rsidRPr="00CD2C72">
              <w:rPr>
                <w:rFonts w:ascii="Times New Roman" w:eastAsia="Times New Roman" w:hAnsi="Times New Roman" w:cs="Times New Roman"/>
                <w:b/>
                <w:lang w:eastAsia="ru-RU"/>
              </w:rPr>
              <w:t>Россети</w:t>
            </w:r>
            <w:proofErr w:type="spellEnd"/>
            <w:r w:rsidRPr="00CD2C72">
              <w:rPr>
                <w:rFonts w:ascii="Times New Roman" w:eastAsia="Times New Roman" w:hAnsi="Times New Roman" w:cs="Times New Roman"/>
                <w:b/>
                <w:lang w:eastAsia="ru-RU"/>
              </w:rPr>
              <w:t xml:space="preserve"> </w:t>
            </w:r>
            <w:proofErr w:type="gramStart"/>
            <w:r w:rsidRPr="00CD2C72">
              <w:rPr>
                <w:rFonts w:ascii="Times New Roman" w:eastAsia="Times New Roman" w:hAnsi="Times New Roman" w:cs="Times New Roman"/>
                <w:b/>
                <w:lang w:eastAsia="ru-RU"/>
              </w:rPr>
              <w:t>Центр»-</w:t>
            </w:r>
            <w:proofErr w:type="gramEnd"/>
            <w:r w:rsidRPr="00CD2C72">
              <w:rPr>
                <w:rFonts w:ascii="Times New Roman" w:eastAsia="Times New Roman" w:hAnsi="Times New Roman" w:cs="Times New Roman"/>
                <w:b/>
                <w:lang w:eastAsia="ru-RU"/>
              </w:rPr>
              <w:t>«Брянскэнерго»)</w:t>
            </w:r>
          </w:p>
          <w:p w14:paraId="5854FDBA" w14:textId="77777777" w:rsidR="00CD2C72" w:rsidRPr="00CD2C72" w:rsidRDefault="00CD2C72" w:rsidP="00CD2C72">
            <w:pPr>
              <w:spacing w:after="0" w:line="240" w:lineRule="auto"/>
              <w:ind w:left="56"/>
              <w:jc w:val="center"/>
              <w:rPr>
                <w:rFonts w:ascii="Times New Roman" w:eastAsia="Times New Roman" w:hAnsi="Times New Roman" w:cs="Times New Roman"/>
                <w:u w:val="single"/>
                <w:lang w:eastAsia="ru-RU"/>
              </w:rPr>
            </w:pPr>
            <w:proofErr w:type="spellStart"/>
            <w:r w:rsidRPr="00CD2C72">
              <w:rPr>
                <w:rFonts w:ascii="Times New Roman" w:eastAsia="Times New Roman" w:hAnsi="Times New Roman" w:cs="Times New Roman"/>
                <w:u w:val="single"/>
                <w:lang w:eastAsia="ru-RU"/>
              </w:rPr>
              <w:t>И.о</w:t>
            </w:r>
            <w:proofErr w:type="spellEnd"/>
            <w:r w:rsidRPr="00CD2C72">
              <w:rPr>
                <w:rFonts w:ascii="Times New Roman" w:eastAsia="Times New Roman" w:hAnsi="Times New Roman" w:cs="Times New Roman"/>
                <w:u w:val="single"/>
                <w:lang w:eastAsia="ru-RU"/>
              </w:rPr>
              <w:t>. заместителя генерального директора-</w:t>
            </w:r>
          </w:p>
          <w:p w14:paraId="4F96B823" w14:textId="77777777" w:rsidR="00CD2C72" w:rsidRPr="00CD2C72" w:rsidRDefault="00CD2C72" w:rsidP="00CD2C72">
            <w:pPr>
              <w:spacing w:after="0" w:line="240" w:lineRule="auto"/>
              <w:ind w:left="56"/>
              <w:jc w:val="center"/>
              <w:rPr>
                <w:rFonts w:ascii="Times New Roman" w:eastAsia="Times New Roman" w:hAnsi="Times New Roman" w:cs="Times New Roman"/>
                <w:u w:val="single"/>
                <w:lang w:eastAsia="ru-RU"/>
              </w:rPr>
            </w:pPr>
            <w:r w:rsidRPr="00CD2C72">
              <w:rPr>
                <w:rFonts w:ascii="Times New Roman" w:eastAsia="Times New Roman" w:hAnsi="Times New Roman" w:cs="Times New Roman"/>
                <w:u w:val="single"/>
                <w:lang w:eastAsia="ru-RU"/>
              </w:rPr>
              <w:t>директора филиала ПАО «</w:t>
            </w:r>
            <w:proofErr w:type="spellStart"/>
            <w:r w:rsidRPr="00CD2C72">
              <w:rPr>
                <w:rFonts w:ascii="Times New Roman" w:eastAsia="Times New Roman" w:hAnsi="Times New Roman" w:cs="Times New Roman"/>
                <w:u w:val="single"/>
                <w:lang w:eastAsia="ru-RU"/>
              </w:rPr>
              <w:t>Россети</w:t>
            </w:r>
            <w:proofErr w:type="spellEnd"/>
            <w:r w:rsidRPr="00CD2C72">
              <w:rPr>
                <w:rFonts w:ascii="Times New Roman" w:eastAsia="Times New Roman" w:hAnsi="Times New Roman" w:cs="Times New Roman"/>
                <w:u w:val="single"/>
                <w:lang w:eastAsia="ru-RU"/>
              </w:rPr>
              <w:t xml:space="preserve"> </w:t>
            </w:r>
            <w:proofErr w:type="gramStart"/>
            <w:r w:rsidRPr="00CD2C72">
              <w:rPr>
                <w:rFonts w:ascii="Times New Roman" w:eastAsia="Times New Roman" w:hAnsi="Times New Roman" w:cs="Times New Roman"/>
                <w:u w:val="single"/>
                <w:lang w:eastAsia="ru-RU"/>
              </w:rPr>
              <w:t>Центр»-</w:t>
            </w:r>
            <w:proofErr w:type="gramEnd"/>
            <w:r w:rsidRPr="00CD2C72">
              <w:rPr>
                <w:rFonts w:ascii="Times New Roman" w:eastAsia="Times New Roman" w:hAnsi="Times New Roman" w:cs="Times New Roman"/>
                <w:u w:val="single"/>
                <w:lang w:eastAsia="ru-RU"/>
              </w:rPr>
              <w:t>«Брянскэнерго»</w:t>
            </w:r>
          </w:p>
          <w:p w14:paraId="6423024F" w14:textId="77777777" w:rsidR="00CD2C72" w:rsidRPr="00CD2C72" w:rsidRDefault="00CD2C72" w:rsidP="00CD2C72">
            <w:pPr>
              <w:spacing w:after="0" w:line="240" w:lineRule="auto"/>
              <w:ind w:left="56"/>
              <w:jc w:val="center"/>
              <w:rPr>
                <w:rFonts w:ascii="Times New Roman" w:eastAsia="Times New Roman" w:hAnsi="Times New Roman" w:cs="Times New Roman"/>
                <w:u w:val="single"/>
                <w:lang w:eastAsia="ru-RU"/>
              </w:rPr>
            </w:pPr>
          </w:p>
          <w:p w14:paraId="2E1C8A9C" w14:textId="77777777" w:rsidR="00CD2C72" w:rsidRPr="00CD2C72" w:rsidRDefault="00CD2C72" w:rsidP="00CD2C72">
            <w:pPr>
              <w:spacing w:after="0" w:line="240" w:lineRule="auto"/>
              <w:ind w:left="680" w:firstLine="29"/>
              <w:jc w:val="center"/>
              <w:rPr>
                <w:rFonts w:ascii="Times New Roman" w:eastAsia="Times New Roman" w:hAnsi="Times New Roman" w:cs="Times New Roman"/>
                <w:lang w:eastAsia="ru-RU"/>
              </w:rPr>
            </w:pPr>
            <w:r w:rsidRPr="00CD2C72">
              <w:rPr>
                <w:rFonts w:ascii="Times New Roman" w:eastAsia="Times New Roman" w:hAnsi="Times New Roman" w:cs="Times New Roman"/>
                <w:lang w:eastAsia="ru-RU"/>
              </w:rPr>
              <w:t xml:space="preserve">_________________ Ф.А. </w:t>
            </w:r>
            <w:proofErr w:type="spellStart"/>
            <w:r w:rsidRPr="00CD2C72">
              <w:rPr>
                <w:rFonts w:ascii="Times New Roman" w:eastAsia="Times New Roman" w:hAnsi="Times New Roman" w:cs="Times New Roman"/>
                <w:lang w:eastAsia="ru-RU"/>
              </w:rPr>
              <w:t>Капшуков</w:t>
            </w:r>
            <w:proofErr w:type="spellEnd"/>
          </w:p>
          <w:p w14:paraId="17FE4A75" w14:textId="07453C76" w:rsidR="00CD2C72" w:rsidRPr="00CD2C72" w:rsidRDefault="00CD2C72" w:rsidP="00614FC3">
            <w:pPr>
              <w:spacing w:after="0" w:line="240" w:lineRule="auto"/>
              <w:ind w:left="680" w:firstLine="29"/>
              <w:jc w:val="center"/>
              <w:rPr>
                <w:rFonts w:ascii="Times New Roman" w:eastAsia="Times New Roman" w:hAnsi="Times New Roman" w:cs="Times New Roman"/>
                <w:sz w:val="24"/>
                <w:szCs w:val="24"/>
                <w:lang w:eastAsia="ru-RU"/>
              </w:rPr>
            </w:pPr>
            <w:r w:rsidRPr="00CD2C72">
              <w:rPr>
                <w:rFonts w:ascii="Times New Roman" w:eastAsia="Times New Roman" w:hAnsi="Times New Roman" w:cs="Times New Roman"/>
                <w:lang w:eastAsia="ru-RU"/>
              </w:rPr>
              <w:t>М.П.        __________.20</w:t>
            </w:r>
            <w:r w:rsidR="00614FC3">
              <w:rPr>
                <w:rFonts w:ascii="Times New Roman" w:eastAsia="Times New Roman" w:hAnsi="Times New Roman" w:cs="Times New Roman"/>
                <w:lang w:eastAsia="ru-RU"/>
              </w:rPr>
              <w:t>__</w:t>
            </w:r>
            <w:r w:rsidRPr="00CD2C72">
              <w:rPr>
                <w:rFonts w:ascii="Times New Roman" w:eastAsia="Times New Roman" w:hAnsi="Times New Roman" w:cs="Times New Roman"/>
                <w:lang w:val="en-US" w:eastAsia="ru-RU"/>
              </w:rPr>
              <w:t xml:space="preserve"> </w:t>
            </w:r>
            <w:r w:rsidRPr="00CD2C72">
              <w:rPr>
                <w:rFonts w:ascii="Times New Roman" w:eastAsia="Times New Roman" w:hAnsi="Times New Roman" w:cs="Times New Roman"/>
                <w:lang w:eastAsia="ru-RU"/>
              </w:rPr>
              <w:t>г</w:t>
            </w:r>
            <w:r w:rsidRPr="00CD2C72">
              <w:rPr>
                <w:rFonts w:ascii="Times New Roman" w:eastAsia="Times New Roman" w:hAnsi="Times New Roman" w:cs="Times New Roman"/>
                <w:sz w:val="24"/>
                <w:szCs w:val="24"/>
                <w:lang w:eastAsia="ru-RU"/>
              </w:rPr>
              <w:t>.</w:t>
            </w:r>
          </w:p>
        </w:tc>
        <w:tc>
          <w:tcPr>
            <w:tcW w:w="4586" w:type="dxa"/>
          </w:tcPr>
          <w:p w14:paraId="117B1E6F" w14:textId="77777777" w:rsidR="00CD2C72" w:rsidRPr="00CD2C72" w:rsidRDefault="00CD2C72" w:rsidP="00CD2C72">
            <w:pPr>
              <w:spacing w:after="0" w:line="240" w:lineRule="auto"/>
              <w:jc w:val="center"/>
              <w:rPr>
                <w:rFonts w:ascii="Times New Roman" w:eastAsia="Times New Roman" w:hAnsi="Times New Roman" w:cs="Times New Roman"/>
                <w:b/>
                <w:bCs/>
                <w:spacing w:val="-2"/>
                <w:sz w:val="24"/>
                <w:szCs w:val="24"/>
                <w:lang w:eastAsia="ru-RU"/>
              </w:rPr>
            </w:pPr>
            <w:r w:rsidRPr="00CD2C72">
              <w:rPr>
                <w:rFonts w:ascii="Times New Roman" w:eastAsia="Times New Roman" w:hAnsi="Times New Roman" w:cs="Times New Roman"/>
                <w:b/>
                <w:bCs/>
                <w:spacing w:val="-2"/>
                <w:sz w:val="24"/>
                <w:szCs w:val="24"/>
                <w:lang w:eastAsia="ru-RU"/>
              </w:rPr>
              <w:t>ПОСТАВЩИК:</w:t>
            </w:r>
          </w:p>
          <w:p w14:paraId="3B4B3715" w14:textId="77777777" w:rsidR="00CD2C72" w:rsidRPr="00CD2C72" w:rsidRDefault="00CD2C72" w:rsidP="00CD2C72">
            <w:pPr>
              <w:spacing w:after="0" w:line="240" w:lineRule="auto"/>
              <w:ind w:left="166"/>
              <w:jc w:val="center"/>
              <w:rPr>
                <w:rFonts w:ascii="Times New Roman" w:eastAsia="Times New Roman" w:hAnsi="Times New Roman" w:cs="Times New Roman"/>
                <w:b/>
                <w:lang w:eastAsia="ru-RU"/>
              </w:rPr>
            </w:pPr>
            <w:r w:rsidRPr="00CD2C72">
              <w:rPr>
                <w:rFonts w:ascii="Times New Roman" w:eastAsia="Times New Roman" w:hAnsi="Times New Roman" w:cs="Times New Roman"/>
                <w:b/>
                <w:bCs/>
                <w:lang w:eastAsia="ru-RU"/>
              </w:rPr>
              <w:t>_____________________</w:t>
            </w:r>
          </w:p>
          <w:p w14:paraId="4F8CE14B" w14:textId="77777777" w:rsidR="00CD2C72" w:rsidRPr="00CD2C72" w:rsidRDefault="00CD2C72" w:rsidP="00CD2C72">
            <w:pPr>
              <w:spacing w:after="0" w:line="240" w:lineRule="auto"/>
              <w:ind w:firstLine="6"/>
              <w:jc w:val="center"/>
              <w:rPr>
                <w:rFonts w:ascii="Times New Roman" w:eastAsia="Times New Roman" w:hAnsi="Times New Roman" w:cs="Times New Roman"/>
                <w:u w:val="single"/>
                <w:lang w:eastAsia="ru-RU"/>
              </w:rPr>
            </w:pPr>
          </w:p>
          <w:p w14:paraId="6AABCAB8" w14:textId="77777777" w:rsidR="00CD2C72" w:rsidRPr="00CD2C72" w:rsidRDefault="00CD2C72" w:rsidP="00CD2C72">
            <w:pPr>
              <w:spacing w:after="0" w:line="240" w:lineRule="auto"/>
              <w:ind w:firstLine="6"/>
              <w:jc w:val="center"/>
              <w:rPr>
                <w:rFonts w:ascii="Times New Roman" w:eastAsia="Times New Roman" w:hAnsi="Times New Roman" w:cs="Times New Roman"/>
                <w:color w:val="000000"/>
                <w:u w:val="single"/>
                <w:lang w:eastAsia="ar-SA"/>
              </w:rPr>
            </w:pPr>
            <w:r w:rsidRPr="00CD2C72">
              <w:rPr>
                <w:rFonts w:ascii="Times New Roman" w:eastAsia="Times New Roman" w:hAnsi="Times New Roman" w:cs="Times New Roman"/>
                <w:color w:val="000000"/>
                <w:u w:val="single"/>
                <w:lang w:eastAsia="ar-SA"/>
              </w:rPr>
              <w:t xml:space="preserve">______________ </w:t>
            </w:r>
          </w:p>
          <w:p w14:paraId="5B8CD1D4" w14:textId="77777777" w:rsidR="00CD2C72" w:rsidRPr="00CD2C72" w:rsidRDefault="00CD2C72" w:rsidP="00CD2C72">
            <w:pPr>
              <w:spacing w:after="0" w:line="240" w:lineRule="auto"/>
              <w:ind w:firstLine="6"/>
              <w:jc w:val="center"/>
              <w:rPr>
                <w:rFonts w:ascii="Times New Roman" w:eastAsia="Times New Roman" w:hAnsi="Times New Roman" w:cs="Times New Roman"/>
                <w:color w:val="000000"/>
                <w:u w:val="single"/>
                <w:lang w:eastAsia="ar-SA"/>
              </w:rPr>
            </w:pPr>
          </w:p>
          <w:p w14:paraId="445A9BD0" w14:textId="77777777" w:rsidR="00CD2C72" w:rsidRPr="00CD2C72" w:rsidRDefault="00CD2C72" w:rsidP="00CD2C72">
            <w:pPr>
              <w:spacing w:after="0" w:line="240" w:lineRule="auto"/>
              <w:ind w:firstLine="6"/>
              <w:jc w:val="center"/>
              <w:rPr>
                <w:rFonts w:ascii="Times New Roman" w:eastAsia="Times New Roman" w:hAnsi="Times New Roman" w:cs="Times New Roman"/>
                <w:color w:val="000000"/>
                <w:u w:val="single"/>
                <w:lang w:eastAsia="ar-SA"/>
              </w:rPr>
            </w:pPr>
          </w:p>
          <w:p w14:paraId="631866AF" w14:textId="77777777" w:rsidR="00CD2C72" w:rsidRPr="00CD2C72" w:rsidRDefault="00CD2C72" w:rsidP="00CD2C72">
            <w:pPr>
              <w:spacing w:after="0" w:line="240" w:lineRule="auto"/>
              <w:ind w:firstLine="6"/>
              <w:jc w:val="center"/>
              <w:rPr>
                <w:rFonts w:ascii="Times New Roman" w:eastAsia="Times New Roman" w:hAnsi="Times New Roman" w:cs="Times New Roman"/>
                <w:bCs/>
                <w:lang w:eastAsia="ru-RU"/>
              </w:rPr>
            </w:pPr>
            <w:r w:rsidRPr="00CD2C72">
              <w:rPr>
                <w:rFonts w:ascii="Times New Roman" w:eastAsia="Times New Roman" w:hAnsi="Times New Roman" w:cs="Times New Roman"/>
                <w:lang w:eastAsia="ru-RU"/>
              </w:rPr>
              <w:t>___________________ _________</w:t>
            </w:r>
          </w:p>
          <w:p w14:paraId="3A282589" w14:textId="66B97F53" w:rsidR="00CD2C72" w:rsidRPr="00CD2C72" w:rsidRDefault="00CD2C72" w:rsidP="00614FC3">
            <w:pPr>
              <w:spacing w:after="0" w:line="240" w:lineRule="auto"/>
              <w:ind w:firstLine="6"/>
              <w:jc w:val="center"/>
              <w:rPr>
                <w:rFonts w:ascii="Times New Roman" w:eastAsia="Times New Roman" w:hAnsi="Times New Roman" w:cs="Times New Roman"/>
                <w:sz w:val="24"/>
                <w:szCs w:val="24"/>
                <w:lang w:eastAsia="ru-RU"/>
              </w:rPr>
            </w:pPr>
            <w:r w:rsidRPr="00CD2C72">
              <w:rPr>
                <w:rFonts w:ascii="Times New Roman" w:eastAsia="Times New Roman" w:hAnsi="Times New Roman" w:cs="Times New Roman"/>
                <w:lang w:eastAsia="ru-RU"/>
              </w:rPr>
              <w:t xml:space="preserve">М.П.                   </w:t>
            </w:r>
            <w:r w:rsidR="00730EB2">
              <w:rPr>
                <w:rFonts w:ascii="Times New Roman" w:eastAsia="Times New Roman" w:hAnsi="Times New Roman" w:cs="Times New Roman"/>
                <w:lang w:eastAsia="ru-RU"/>
              </w:rPr>
              <w:t>_______</w:t>
            </w:r>
            <w:r w:rsidRPr="00CD2C72">
              <w:rPr>
                <w:rFonts w:ascii="Times New Roman" w:eastAsia="Times New Roman" w:hAnsi="Times New Roman" w:cs="Times New Roman"/>
                <w:lang w:eastAsia="ru-RU"/>
              </w:rPr>
              <w:t>____.20</w:t>
            </w:r>
            <w:r w:rsidR="00614FC3">
              <w:rPr>
                <w:rFonts w:ascii="Times New Roman" w:eastAsia="Times New Roman" w:hAnsi="Times New Roman" w:cs="Times New Roman"/>
                <w:lang w:eastAsia="ru-RU"/>
              </w:rPr>
              <w:t>__</w:t>
            </w:r>
            <w:r w:rsidRPr="00CD2C72">
              <w:rPr>
                <w:rFonts w:ascii="Times New Roman" w:eastAsia="Times New Roman" w:hAnsi="Times New Roman" w:cs="Times New Roman"/>
                <w:lang w:eastAsia="ru-RU"/>
              </w:rPr>
              <w:t xml:space="preserve"> г.</w:t>
            </w:r>
          </w:p>
        </w:tc>
      </w:tr>
    </w:tbl>
    <w:p w14:paraId="5138CB16" w14:textId="77777777" w:rsidR="00CD2C72" w:rsidRPr="00CD2C72" w:rsidRDefault="00CD2C72" w:rsidP="00CD2C72">
      <w:pPr>
        <w:widowControl w:val="0"/>
        <w:spacing w:after="0" w:line="240" w:lineRule="auto"/>
        <w:jc w:val="center"/>
        <w:rPr>
          <w:rFonts w:ascii="Times New Roman" w:hAnsi="Times New Roman" w:cs="Times New Roman"/>
          <w:caps/>
        </w:rPr>
      </w:pPr>
    </w:p>
    <w:p w14:paraId="0AD3EDD4" w14:textId="77777777" w:rsidR="00CD2C72" w:rsidRPr="00CD2C72" w:rsidRDefault="00CD2C72" w:rsidP="00CD2C72">
      <w:pPr>
        <w:widowControl w:val="0"/>
        <w:spacing w:after="0" w:line="240" w:lineRule="auto"/>
        <w:jc w:val="center"/>
        <w:rPr>
          <w:rFonts w:ascii="Times New Roman" w:hAnsi="Times New Roman" w:cs="Times New Roman"/>
          <w:caps/>
        </w:rPr>
      </w:pPr>
    </w:p>
    <w:p w14:paraId="7F578187" w14:textId="77777777" w:rsidR="00CD2C72" w:rsidRPr="00CD2C72" w:rsidRDefault="00CD2C72" w:rsidP="00CD2C72">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D2C72">
        <w:rPr>
          <w:rFonts w:ascii="Times New Roman" w:eastAsia="Times New Roman" w:hAnsi="Times New Roman" w:cs="Times New Roman"/>
          <w:b/>
          <w:sz w:val="24"/>
          <w:szCs w:val="24"/>
          <w:lang w:eastAsia="ru-RU"/>
        </w:rPr>
        <w:t xml:space="preserve">Согласие на обработку персональных данных </w:t>
      </w:r>
    </w:p>
    <w:p w14:paraId="5B111BFE" w14:textId="77777777" w:rsidR="00CD2C72" w:rsidRPr="00CD2C72" w:rsidRDefault="00CD2C72" w:rsidP="00CD2C72">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D2C72">
        <w:rPr>
          <w:rFonts w:ascii="Times New Roman" w:eastAsia="Calibri" w:hAnsi="Times New Roman" w:cs="Times New Roman"/>
          <w:b/>
          <w:snapToGrid w:val="0"/>
          <w:sz w:val="24"/>
          <w:szCs w:val="24"/>
        </w:rPr>
        <w:t>от «___» ____________ 20__ г.</w:t>
      </w:r>
    </w:p>
    <w:p w14:paraId="3A6BB42B" w14:textId="77777777" w:rsidR="00CD2C72" w:rsidRPr="00CD2C72" w:rsidRDefault="00CD2C72" w:rsidP="00CD2C72">
      <w:pPr>
        <w:spacing w:after="0" w:line="240" w:lineRule="auto"/>
        <w:jc w:val="center"/>
        <w:rPr>
          <w:rFonts w:ascii="Times New Roman" w:eastAsia="Calibri" w:hAnsi="Times New Roman" w:cs="Times New Roman"/>
          <w:sz w:val="24"/>
          <w:szCs w:val="24"/>
        </w:rPr>
      </w:pPr>
    </w:p>
    <w:p w14:paraId="50EBA7BE" w14:textId="77777777" w:rsidR="00CD2C72" w:rsidRPr="00CD2C72" w:rsidRDefault="00CD2C72" w:rsidP="00CD2C7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D2C72">
        <w:rPr>
          <w:rFonts w:ascii="Times New Roman" w:eastAsia="Times New Roman" w:hAnsi="Times New Roman" w:cs="Times New Roman"/>
          <w:sz w:val="24"/>
          <w:szCs w:val="24"/>
          <w:lang w:eastAsia="ru-RU"/>
        </w:rPr>
        <w:t xml:space="preserve">Настоящим </w:t>
      </w:r>
      <w:r w:rsidRPr="00CD2C72">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D2C72">
        <w:rPr>
          <w:rFonts w:ascii="Times New Roman" w:eastAsia="Times New Roman" w:hAnsi="Times New Roman" w:cs="Times New Roman"/>
          <w:sz w:val="24"/>
          <w:szCs w:val="24"/>
          <w:lang w:eastAsia="ru-RU"/>
        </w:rPr>
        <w:t>,</w:t>
      </w:r>
      <w:r w:rsidRPr="00CD2C72">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D2C72">
        <w:rPr>
          <w:rFonts w:ascii="Times New Roman" w:hAnsi="Times New Roman" w:cs="Times New Roman"/>
          <w:sz w:val="24"/>
          <w:szCs w:val="24"/>
        </w:rPr>
        <w:t xml:space="preserve">дает свое согласие </w:t>
      </w:r>
      <w:r w:rsidRPr="00CD2C72">
        <w:rPr>
          <w:rFonts w:ascii="Times New Roman" w:hAnsi="Times New Roman" w:cs="Times New Roman"/>
          <w:b/>
          <w:sz w:val="24"/>
          <w:szCs w:val="24"/>
        </w:rPr>
        <w:t>Публичному акционерному обществу «</w:t>
      </w:r>
      <w:proofErr w:type="spellStart"/>
      <w:r w:rsidRPr="00CD2C72">
        <w:rPr>
          <w:rFonts w:ascii="Times New Roman" w:hAnsi="Times New Roman" w:cs="Times New Roman"/>
          <w:b/>
          <w:sz w:val="24"/>
          <w:szCs w:val="24"/>
        </w:rPr>
        <w:t>Россети</w:t>
      </w:r>
      <w:proofErr w:type="spellEnd"/>
      <w:r w:rsidRPr="00CD2C72">
        <w:rPr>
          <w:rFonts w:ascii="Times New Roman" w:hAnsi="Times New Roman" w:cs="Times New Roman"/>
          <w:b/>
          <w:sz w:val="24"/>
          <w:szCs w:val="24"/>
        </w:rPr>
        <w:t xml:space="preserve"> Центр»</w:t>
      </w:r>
      <w:r w:rsidRPr="00CD2C72">
        <w:rPr>
          <w:rFonts w:ascii="Times New Roman" w:hAnsi="Times New Roman" w:cs="Times New Roman"/>
          <w:sz w:val="24"/>
          <w:szCs w:val="24"/>
        </w:rPr>
        <w:t xml:space="preserve">, </w:t>
      </w:r>
      <w:r w:rsidRPr="00CD2C72">
        <w:rPr>
          <w:rFonts w:ascii="Times New Roman" w:hAnsi="Times New Roman" w:cs="Times New Roman"/>
          <w:snapToGrid w:val="0"/>
          <w:sz w:val="24"/>
          <w:szCs w:val="24"/>
        </w:rPr>
        <w:t>зарегистрированному по адресу: г. Москва, ул. Малая Ордынка, 15, в отношении</w:t>
      </w:r>
      <w:r w:rsidRPr="00CD2C72">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CD2C72">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CD2C72">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D2C72">
        <w:rPr>
          <w:rFonts w:ascii="Times New Roman" w:hAnsi="Times New Roman" w:cs="Times New Roman"/>
          <w:sz w:val="24"/>
          <w:szCs w:val="24"/>
        </w:rPr>
        <w:t>Росфинмониторинг</w:t>
      </w:r>
      <w:proofErr w:type="spellEnd"/>
      <w:r w:rsidRPr="00CD2C72">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B8F00DB" w14:textId="77777777" w:rsidR="00CD2C72" w:rsidRPr="00CD2C72" w:rsidRDefault="00CD2C72" w:rsidP="00CD2C72">
      <w:pPr>
        <w:widowControl w:val="0"/>
        <w:spacing w:after="0" w:line="240" w:lineRule="auto"/>
        <w:ind w:firstLine="709"/>
        <w:jc w:val="both"/>
        <w:rPr>
          <w:rFonts w:ascii="Times New Roman" w:hAnsi="Times New Roman" w:cs="Times New Roman"/>
          <w:snapToGrid w:val="0"/>
          <w:sz w:val="24"/>
          <w:szCs w:val="24"/>
        </w:rPr>
      </w:pPr>
      <w:r w:rsidRPr="00CD2C72">
        <w:rPr>
          <w:rFonts w:ascii="Times New Roman" w:hAnsi="Times New Roman" w:cs="Times New Roman"/>
          <w:snapToGrid w:val="0"/>
          <w:sz w:val="24"/>
          <w:szCs w:val="24"/>
        </w:rPr>
        <w:t xml:space="preserve">Цель обработки персональных данных: </w:t>
      </w:r>
      <w:r w:rsidRPr="00CD2C72">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CD2C72">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820D3C9" w14:textId="77777777" w:rsidR="00CD2C72" w:rsidRPr="00CD2C72" w:rsidRDefault="00CD2C72" w:rsidP="00CD2C72">
      <w:pPr>
        <w:spacing w:after="0" w:line="240" w:lineRule="auto"/>
        <w:ind w:firstLine="709"/>
        <w:jc w:val="both"/>
        <w:rPr>
          <w:rFonts w:ascii="Times New Roman" w:eastAsia="Calibri" w:hAnsi="Times New Roman" w:cs="Times New Roman"/>
          <w:snapToGrid w:val="0"/>
          <w:sz w:val="24"/>
          <w:szCs w:val="24"/>
        </w:rPr>
      </w:pPr>
      <w:r w:rsidRPr="00CD2C72">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CD2C72">
        <w:rPr>
          <w:rFonts w:ascii="Times New Roman" w:hAnsi="Times New Roman" w:cs="Times New Roman"/>
          <w:snapToGrid w:val="0"/>
          <w:sz w:val="24"/>
          <w:szCs w:val="24"/>
        </w:rPr>
        <w:br/>
        <w:t>до момента фактического достижения цели обработки</w:t>
      </w:r>
      <w:r w:rsidRPr="00CD2C72">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CD2C72">
        <w:rPr>
          <w:rFonts w:ascii="Times New Roman" w:hAnsi="Times New Roman" w:cs="Times New Roman"/>
          <w:snapToGrid w:val="0"/>
          <w:color w:val="000000"/>
          <w:sz w:val="24"/>
          <w:szCs w:val="24"/>
        </w:rPr>
        <w:br/>
        <w:t>о прекращении обработки его персональных данных</w:t>
      </w:r>
      <w:r w:rsidRPr="00CD2C72">
        <w:rPr>
          <w:rFonts w:ascii="Times New Roman" w:eastAsia="Calibri" w:hAnsi="Times New Roman" w:cs="Times New Roman"/>
          <w:snapToGrid w:val="0"/>
          <w:sz w:val="24"/>
          <w:szCs w:val="24"/>
        </w:rPr>
        <w:t>.</w:t>
      </w:r>
    </w:p>
    <w:p w14:paraId="5E69942B" w14:textId="77777777" w:rsidR="00CD2C72" w:rsidRPr="00CD2C72" w:rsidRDefault="00CD2C72" w:rsidP="00CD2C72">
      <w:pPr>
        <w:spacing w:after="0" w:line="240" w:lineRule="auto"/>
        <w:rPr>
          <w:rFonts w:ascii="Times New Roman" w:eastAsia="Calibri" w:hAnsi="Times New Roman" w:cs="Times New Roman"/>
          <w:color w:val="000000"/>
          <w:sz w:val="24"/>
          <w:szCs w:val="24"/>
        </w:rPr>
      </w:pPr>
      <w:r w:rsidRPr="00CD2C72">
        <w:rPr>
          <w:rFonts w:ascii="Times New Roman" w:eastAsia="Calibri" w:hAnsi="Times New Roman" w:cs="Times New Roman"/>
          <w:color w:val="000000"/>
          <w:sz w:val="24"/>
          <w:szCs w:val="24"/>
        </w:rPr>
        <w:t>_____________________________________   ____________________________</w:t>
      </w:r>
    </w:p>
    <w:p w14:paraId="136620C6" w14:textId="77777777" w:rsidR="00CD2C72" w:rsidRPr="00CD2C72" w:rsidRDefault="00CD2C72" w:rsidP="00CD2C72">
      <w:pPr>
        <w:spacing w:after="0" w:line="240" w:lineRule="auto"/>
        <w:rPr>
          <w:rFonts w:ascii="Times New Roman" w:eastAsia="Calibri" w:hAnsi="Times New Roman" w:cs="Times New Roman"/>
          <w:i/>
          <w:sz w:val="24"/>
          <w:szCs w:val="24"/>
        </w:rPr>
      </w:pPr>
      <w:r w:rsidRPr="00CD2C72">
        <w:rPr>
          <w:rFonts w:ascii="Times New Roman" w:eastAsia="Calibri" w:hAnsi="Times New Roman" w:cs="Times New Roman"/>
          <w:sz w:val="24"/>
          <w:szCs w:val="24"/>
        </w:rPr>
        <w:t xml:space="preserve"> </w:t>
      </w:r>
      <w:r w:rsidRPr="00CD2C72">
        <w:rPr>
          <w:rFonts w:ascii="Times New Roman" w:eastAsia="Calibri" w:hAnsi="Times New Roman" w:cs="Times New Roman"/>
          <w:i/>
          <w:sz w:val="24"/>
          <w:szCs w:val="24"/>
        </w:rPr>
        <w:t xml:space="preserve">(Подпись уполномоченного </w:t>
      </w:r>
      <w:proofErr w:type="gramStart"/>
      <w:r w:rsidRPr="00CD2C72">
        <w:rPr>
          <w:rFonts w:ascii="Times New Roman" w:eastAsia="Calibri" w:hAnsi="Times New Roman" w:cs="Times New Roman"/>
          <w:i/>
          <w:sz w:val="24"/>
          <w:szCs w:val="24"/>
        </w:rPr>
        <w:t xml:space="preserve">представителя)   </w:t>
      </w:r>
      <w:proofErr w:type="gramEnd"/>
      <w:r w:rsidRPr="00CD2C72">
        <w:rPr>
          <w:rFonts w:ascii="Times New Roman" w:eastAsia="Calibri" w:hAnsi="Times New Roman" w:cs="Times New Roman"/>
          <w:i/>
          <w:sz w:val="24"/>
          <w:szCs w:val="24"/>
        </w:rPr>
        <w:t xml:space="preserve">          (Ф.И.О. и должность </w:t>
      </w:r>
    </w:p>
    <w:p w14:paraId="5003F5AA" w14:textId="77777777" w:rsidR="00CD2C72" w:rsidRPr="00CD2C72" w:rsidRDefault="00CD2C72" w:rsidP="00CD2C72">
      <w:pPr>
        <w:spacing w:after="0" w:line="240" w:lineRule="auto"/>
        <w:rPr>
          <w:rFonts w:ascii="Times New Roman" w:eastAsia="Calibri" w:hAnsi="Times New Roman" w:cs="Times New Roman"/>
          <w:i/>
          <w:color w:val="000000"/>
          <w:sz w:val="24"/>
          <w:szCs w:val="24"/>
        </w:rPr>
      </w:pPr>
      <w:r w:rsidRPr="00CD2C72">
        <w:rPr>
          <w:rFonts w:ascii="Times New Roman" w:eastAsia="Calibri" w:hAnsi="Times New Roman" w:cs="Times New Roman"/>
          <w:i/>
          <w:sz w:val="24"/>
          <w:szCs w:val="24"/>
        </w:rPr>
        <w:t xml:space="preserve">                                                                                                подписавшего)</w:t>
      </w:r>
    </w:p>
    <w:p w14:paraId="6BE456A2" w14:textId="7866F093" w:rsidR="00B2775E" w:rsidRDefault="00CD2C72" w:rsidP="00730EB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М.П</w:t>
      </w:r>
      <w:r w:rsidR="00730EB2">
        <w:rPr>
          <w:rFonts w:ascii="Times New Roman" w:hAnsi="Times New Roman" w:cs="Times New Roman"/>
          <w:sz w:val="24"/>
          <w:szCs w:val="24"/>
        </w:rPr>
        <w:t>.</w:t>
      </w:r>
    </w:p>
    <w:p w14:paraId="31DC7B2A" w14:textId="77777777" w:rsidR="00B2775E" w:rsidRDefault="00B2775E" w:rsidP="00B2775E">
      <w:pPr>
        <w:spacing w:after="0" w:line="240" w:lineRule="auto"/>
        <w:rPr>
          <w:rFonts w:ascii="Times New Roman" w:hAnsi="Times New Roman" w:cs="Times New Roman"/>
          <w:sz w:val="24"/>
          <w:szCs w:val="24"/>
        </w:rPr>
        <w:sectPr w:rsidR="00B2775E" w:rsidSect="00CD2C72">
          <w:pgSz w:w="11906" w:h="16838"/>
          <w:pgMar w:top="1134" w:right="568" w:bottom="1134" w:left="993" w:header="708" w:footer="708" w:gutter="0"/>
          <w:cols w:space="720"/>
          <w:docGrid w:linePitch="299"/>
        </w:sectPr>
      </w:pPr>
    </w:p>
    <w:p w14:paraId="726DCCE7" w14:textId="0421B4BB" w:rsidR="00B2775E" w:rsidRDefault="008A4E46"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243947">
        <w:rPr>
          <w:rFonts w:ascii="Times New Roman" w:hAnsi="Times New Roman" w:cs="Times New Roman"/>
          <w:sz w:val="24"/>
          <w:szCs w:val="24"/>
        </w:rPr>
        <w:t>7</w:t>
      </w:r>
      <w:r>
        <w:rPr>
          <w:rFonts w:ascii="Times New Roman" w:hAnsi="Times New Roman" w:cs="Times New Roman"/>
          <w:sz w:val="24"/>
          <w:szCs w:val="24"/>
        </w:rPr>
        <w:t xml:space="preserve"> </w:t>
      </w:r>
    </w:p>
    <w:p w14:paraId="795AA12A" w14:textId="77777777" w:rsidR="00B2775E" w:rsidRDefault="008A4E4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4E5D427" w14:textId="77777777" w:rsidR="00B2775E" w:rsidRDefault="008A4E46"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14:paraId="20089471" w14:textId="77777777" w:rsidR="00B2775E" w:rsidRPr="002D523B" w:rsidRDefault="008A4E46" w:rsidP="002D523B">
      <w:pPr>
        <w:widowControl w:val="0"/>
        <w:tabs>
          <w:tab w:val="left" w:pos="8196"/>
        </w:tabs>
        <w:spacing w:after="0" w:line="240" w:lineRule="auto"/>
        <w:rPr>
          <w:rFonts w:ascii="Times New Roman" w:hAnsi="Times New Roman" w:cs="Times New Roman"/>
          <w:sz w:val="26"/>
          <w:szCs w:val="26"/>
        </w:rPr>
      </w:pPr>
      <w:r w:rsidRPr="002D523B">
        <w:rPr>
          <w:rFonts w:ascii="Times New Roman" w:hAnsi="Times New Roman" w:cs="Times New Roman"/>
          <w:sz w:val="26"/>
          <w:szCs w:val="26"/>
        </w:rPr>
        <w:tab/>
      </w:r>
    </w:p>
    <w:p w14:paraId="04337657" w14:textId="77777777" w:rsidR="00426038" w:rsidRPr="002D523B" w:rsidRDefault="008A4E46" w:rsidP="00426038">
      <w:pPr>
        <w:pStyle w:val="a4"/>
        <w:ind w:left="0" w:firstLine="709"/>
        <w:jc w:val="center"/>
        <w:rPr>
          <w:rFonts w:ascii="Times New Roman" w:hAnsi="Times New Roman" w:cs="Times New Roman"/>
          <w:b/>
          <w:bCs/>
          <w:caps/>
          <w:sz w:val="26"/>
          <w:szCs w:val="26"/>
        </w:rPr>
      </w:pPr>
      <w:r w:rsidRPr="002D523B">
        <w:rPr>
          <w:rFonts w:ascii="Times New Roman" w:hAnsi="Times New Roman" w:cs="Times New Roman"/>
          <w:b/>
          <w:bCs/>
          <w:caps/>
          <w:sz w:val="26"/>
          <w:szCs w:val="26"/>
        </w:rPr>
        <w:t>Обеспечение исполнения обязательств</w:t>
      </w:r>
    </w:p>
    <w:p w14:paraId="454F9F6D" w14:textId="77777777" w:rsidR="00426038" w:rsidRPr="002D523B" w:rsidRDefault="00426038" w:rsidP="00426038">
      <w:pPr>
        <w:pStyle w:val="a4"/>
        <w:ind w:left="0" w:firstLine="709"/>
        <w:jc w:val="center"/>
        <w:rPr>
          <w:rFonts w:ascii="Times New Roman" w:hAnsi="Times New Roman" w:cs="Times New Roman"/>
          <w:sz w:val="26"/>
          <w:szCs w:val="26"/>
        </w:rPr>
      </w:pPr>
    </w:p>
    <w:p w14:paraId="1AA3FECD"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 Надлежащее исполнение обязательств Поставщика по Договору обеспечивается одним из способов обеспечения:</w:t>
      </w:r>
    </w:p>
    <w:p w14:paraId="2072CF06"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1.1. Независимой гарантией;</w:t>
      </w:r>
    </w:p>
    <w:p w14:paraId="6F7CD6C5"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1.2. Гарантийным депозитом, сформированным в порядке и в сумме, указанных в п. 18 настоящего приложения;</w:t>
      </w:r>
    </w:p>
    <w:p w14:paraId="2348293F"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1.3. Обеспечительным платежом.</w:t>
      </w:r>
    </w:p>
    <w:p w14:paraId="22631C19" w14:textId="77777777" w:rsidR="00426038"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2. Надлежащее исполнение обязательств Поставщика по Договору может обеспечиваться следующими видами независимых гарантий: </w:t>
      </w:r>
    </w:p>
    <w:p w14:paraId="7D3A53C0" w14:textId="2FD328EC" w:rsidR="00426038" w:rsidRPr="002D523B" w:rsidRDefault="008A4E46" w:rsidP="00C50920">
      <w:pPr>
        <w:widowControl w:val="0"/>
        <w:tabs>
          <w:tab w:val="left" w:pos="1418"/>
        </w:tabs>
        <w:spacing w:after="0" w:line="240" w:lineRule="auto"/>
        <w:ind w:firstLine="709"/>
        <w:jc w:val="both"/>
        <w:rPr>
          <w:rFonts w:ascii="Times New Roman" w:hAnsi="Times New Roman" w:cs="Times New Roman"/>
          <w:i/>
          <w:sz w:val="26"/>
          <w:szCs w:val="26"/>
        </w:rPr>
      </w:pPr>
      <w:proofErr w:type="gramStart"/>
      <w:r w:rsidRPr="002D523B">
        <w:rPr>
          <w:rFonts w:ascii="Times New Roman" w:hAnsi="Times New Roman" w:cs="Times New Roman"/>
          <w:i/>
          <w:sz w:val="26"/>
          <w:szCs w:val="26"/>
        </w:rPr>
        <w:t>Вариант</w:t>
      </w:r>
      <w:proofErr w:type="gramEnd"/>
      <w:r w:rsidR="00AE5898">
        <w:rPr>
          <w:rFonts w:ascii="Times New Roman" w:hAnsi="Times New Roman" w:cs="Times New Roman"/>
          <w:i/>
          <w:sz w:val="26"/>
          <w:szCs w:val="26"/>
        </w:rPr>
        <w:t xml:space="preserve"> </w:t>
      </w:r>
      <w:r>
        <w:rPr>
          <w:rFonts w:ascii="Times New Roman" w:hAnsi="Times New Roman" w:cs="Times New Roman"/>
          <w:i/>
          <w:sz w:val="26"/>
          <w:szCs w:val="26"/>
        </w:rPr>
        <w:t xml:space="preserve">а) - </w:t>
      </w:r>
      <w:r w:rsidRPr="002D523B">
        <w:rPr>
          <w:rFonts w:ascii="Times New Roman" w:hAnsi="Times New Roman" w:cs="Times New Roman"/>
          <w:i/>
          <w:sz w:val="26"/>
          <w:szCs w:val="26"/>
        </w:rPr>
        <w:t>для применения в рамках договор</w:t>
      </w:r>
      <w:r>
        <w:rPr>
          <w:rFonts w:ascii="Times New Roman" w:hAnsi="Times New Roman" w:cs="Times New Roman"/>
          <w:i/>
          <w:sz w:val="26"/>
          <w:szCs w:val="26"/>
        </w:rPr>
        <w:t>а</w:t>
      </w:r>
      <w:r w:rsidRPr="002D523B">
        <w:rPr>
          <w:rFonts w:ascii="Times New Roman" w:hAnsi="Times New Roman" w:cs="Times New Roman"/>
          <w:i/>
          <w:sz w:val="26"/>
          <w:szCs w:val="26"/>
        </w:rPr>
        <w:t xml:space="preserve">, </w:t>
      </w:r>
      <w:r w:rsidRPr="001F2F91">
        <w:rPr>
          <w:rFonts w:ascii="Times New Roman" w:hAnsi="Times New Roman" w:cs="Times New Roman"/>
          <w:i/>
          <w:sz w:val="26"/>
          <w:szCs w:val="26"/>
        </w:rPr>
        <w:t xml:space="preserve">заключаемого по результатам </w:t>
      </w:r>
      <w:r w:rsidR="005F603F">
        <w:rPr>
          <w:rFonts w:ascii="Times New Roman" w:hAnsi="Times New Roman" w:cs="Times New Roman"/>
          <w:i/>
          <w:sz w:val="26"/>
          <w:szCs w:val="26"/>
        </w:rPr>
        <w:t xml:space="preserve">конкурентной </w:t>
      </w:r>
      <w:r w:rsidRPr="001F2F91">
        <w:rPr>
          <w:rFonts w:ascii="Times New Roman" w:hAnsi="Times New Roman" w:cs="Times New Roman"/>
          <w:i/>
          <w:sz w:val="26"/>
          <w:szCs w:val="26"/>
        </w:rPr>
        <w:t xml:space="preserve">закупки, не предусматривающей участие только субъектов </w:t>
      </w:r>
      <w:r>
        <w:rPr>
          <w:rFonts w:ascii="Times New Roman" w:hAnsi="Times New Roman" w:cs="Times New Roman"/>
          <w:i/>
          <w:sz w:val="26"/>
          <w:szCs w:val="26"/>
        </w:rPr>
        <w:t>МСП.</w:t>
      </w:r>
    </w:p>
    <w:p w14:paraId="41ABD4FA" w14:textId="77777777" w:rsidR="00426038" w:rsidRPr="002D523B" w:rsidRDefault="008A4E46" w:rsidP="00426038">
      <w:pPr>
        <w:tabs>
          <w:tab w:val="left" w:pos="1418"/>
        </w:tabs>
        <w:spacing w:after="0" w:line="240" w:lineRule="auto"/>
        <w:ind w:firstLine="709"/>
        <w:jc w:val="both"/>
        <w:rPr>
          <w:rFonts w:ascii="Times New Roman" w:hAnsi="Times New Roman" w:cs="Times New Roman"/>
          <w:i/>
          <w:sz w:val="26"/>
          <w:szCs w:val="26"/>
        </w:rPr>
      </w:pPr>
      <w:r w:rsidRPr="002D523B">
        <w:rPr>
          <w:rFonts w:ascii="Times New Roman" w:hAnsi="Times New Roman" w:cs="Times New Roman"/>
          <w:i/>
          <w:sz w:val="26"/>
          <w:szCs w:val="26"/>
        </w:rPr>
        <w:t xml:space="preserve">Вариант </w:t>
      </w:r>
      <w:r>
        <w:rPr>
          <w:rFonts w:ascii="Times New Roman" w:hAnsi="Times New Roman" w:cs="Times New Roman"/>
          <w:i/>
          <w:sz w:val="26"/>
          <w:szCs w:val="26"/>
        </w:rPr>
        <w:t xml:space="preserve">б) - </w:t>
      </w:r>
      <w:r w:rsidRPr="002D523B">
        <w:rPr>
          <w:rFonts w:ascii="Times New Roman" w:hAnsi="Times New Roman" w:cs="Times New Roman"/>
          <w:i/>
          <w:sz w:val="26"/>
          <w:szCs w:val="26"/>
        </w:rPr>
        <w:t>для применения в рамках договоров, заключаемых по результатам конкурентной закупки, участниками которой могут быть только субъекты МСП.</w:t>
      </w:r>
    </w:p>
    <w:p w14:paraId="26423DB7" w14:textId="77777777" w:rsidR="00426038" w:rsidRPr="002D523B" w:rsidRDefault="008A4E46" w:rsidP="00426038">
      <w:pPr>
        <w:tabs>
          <w:tab w:val="left" w:pos="1418"/>
        </w:tabs>
        <w:spacing w:after="0" w:line="240" w:lineRule="auto"/>
        <w:ind w:firstLine="709"/>
        <w:jc w:val="both"/>
        <w:rPr>
          <w:rFonts w:ascii="Times New Roman" w:hAnsi="Times New Roman" w:cs="Times New Roman"/>
          <w:i/>
          <w:sz w:val="26"/>
          <w:szCs w:val="26"/>
        </w:rPr>
      </w:pPr>
      <w:r w:rsidRPr="002D523B">
        <w:rPr>
          <w:rFonts w:ascii="Times New Roman" w:hAnsi="Times New Roman" w:cs="Times New Roman"/>
          <w:i/>
          <w:sz w:val="26"/>
          <w:szCs w:val="26"/>
        </w:rPr>
        <w:t xml:space="preserve">Вариант </w:t>
      </w:r>
      <w:r>
        <w:rPr>
          <w:rFonts w:ascii="Times New Roman" w:hAnsi="Times New Roman" w:cs="Times New Roman"/>
          <w:i/>
          <w:sz w:val="26"/>
          <w:szCs w:val="26"/>
        </w:rPr>
        <w:t xml:space="preserve">в) - </w:t>
      </w:r>
      <w:r w:rsidRPr="002D523B">
        <w:rPr>
          <w:rFonts w:ascii="Times New Roman" w:hAnsi="Times New Roman" w:cs="Times New Roman"/>
          <w:i/>
          <w:sz w:val="26"/>
          <w:szCs w:val="26"/>
        </w:rPr>
        <w:t>для применения в рамках договоров, заключаемых по результатам конкурентной закупки, участниками которой могут быть только субъекты МСП.</w:t>
      </w:r>
    </w:p>
    <w:p w14:paraId="3C4617F3" w14:textId="7D62DE36" w:rsidR="00426038"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2.</w:t>
      </w:r>
      <w:r w:rsidR="00C50920">
        <w:rPr>
          <w:rFonts w:ascii="Times New Roman" w:hAnsi="Times New Roman" w:cs="Times New Roman"/>
          <w:sz w:val="26"/>
          <w:szCs w:val="26"/>
        </w:rPr>
        <w:t>1</w:t>
      </w:r>
      <w:r w:rsidRPr="002D523B">
        <w:rPr>
          <w:rFonts w:ascii="Times New Roman" w:hAnsi="Times New Roman" w:cs="Times New Roman"/>
          <w:sz w:val="26"/>
          <w:szCs w:val="26"/>
        </w:rPr>
        <w:t>.</w:t>
      </w:r>
      <w:r w:rsidR="004A26A7">
        <w:rPr>
          <w:rFonts w:ascii="Times New Roman" w:hAnsi="Times New Roman" w:cs="Times New Roman"/>
          <w:sz w:val="26"/>
          <w:szCs w:val="26"/>
        </w:rPr>
        <w:t xml:space="preserve"> </w:t>
      </w:r>
      <w:r w:rsidRPr="002D523B">
        <w:rPr>
          <w:rFonts w:ascii="Times New Roman" w:hAnsi="Times New Roman" w:cs="Times New Roman"/>
          <w:sz w:val="26"/>
          <w:szCs w:val="26"/>
        </w:rPr>
        <w:t>Независимой гарантией на исполнение Поставщиком обязательств по Договору (по форме приложения 10.1 к настоящему Договору) на сумму не менее 5 % (пят</w:t>
      </w:r>
      <w:r w:rsidR="00742D7E">
        <w:rPr>
          <w:rFonts w:ascii="Times New Roman" w:hAnsi="Times New Roman" w:cs="Times New Roman"/>
          <w:sz w:val="26"/>
          <w:szCs w:val="26"/>
        </w:rPr>
        <w:t>и</w:t>
      </w:r>
      <w:r w:rsidRPr="002D523B">
        <w:rPr>
          <w:rFonts w:ascii="Times New Roman" w:hAnsi="Times New Roman" w:cs="Times New Roman"/>
          <w:sz w:val="26"/>
          <w:szCs w:val="26"/>
        </w:rPr>
        <w:t xml:space="preserve">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w:t>
      </w:r>
      <w:r w:rsidR="00394B40">
        <w:rPr>
          <w:rFonts w:ascii="Times New Roman" w:hAnsi="Times New Roman" w:cs="Times New Roman"/>
          <w:sz w:val="26"/>
          <w:szCs w:val="26"/>
        </w:rPr>
        <w:t>а</w:t>
      </w:r>
      <w:r w:rsidRPr="002D523B">
        <w:rPr>
          <w:rFonts w:ascii="Times New Roman" w:hAnsi="Times New Roman" w:cs="Times New Roman"/>
          <w:sz w:val="26"/>
          <w:szCs w:val="26"/>
        </w:rPr>
        <w:t xml:space="preserve"> (цену лота), 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w:t>
      </w:r>
      <w:r w:rsidR="005F603F">
        <w:rPr>
          <w:rFonts w:ascii="Times New Roman" w:hAnsi="Times New Roman" w:cs="Times New Roman"/>
          <w:sz w:val="26"/>
          <w:szCs w:val="26"/>
        </w:rPr>
        <w:t>Т</w:t>
      </w:r>
      <w:r w:rsidRPr="002D523B">
        <w:rPr>
          <w:rFonts w:ascii="Times New Roman" w:hAnsi="Times New Roman" w:cs="Times New Roman"/>
          <w:sz w:val="26"/>
          <w:szCs w:val="26"/>
        </w:rPr>
        <w:t>овара</w:t>
      </w:r>
      <w:r w:rsidR="005F603F">
        <w:rPr>
          <w:rFonts w:ascii="Times New Roman" w:hAnsi="Times New Roman" w:cs="Times New Roman"/>
          <w:sz w:val="26"/>
          <w:szCs w:val="26"/>
        </w:rPr>
        <w:t>/</w:t>
      </w:r>
      <w:r w:rsidR="005F603F" w:rsidRPr="00644B67">
        <w:rPr>
          <w:rFonts w:ascii="Times New Roman" w:hAnsi="Times New Roman" w:cs="Times New Roman"/>
          <w:i/>
          <w:sz w:val="26"/>
          <w:szCs w:val="26"/>
        </w:rPr>
        <w:t xml:space="preserve">последнего </w:t>
      </w:r>
      <w:r w:rsidR="005F603F">
        <w:rPr>
          <w:rFonts w:ascii="Times New Roman" w:hAnsi="Times New Roman" w:cs="Times New Roman"/>
          <w:i/>
          <w:sz w:val="26"/>
          <w:szCs w:val="26"/>
        </w:rPr>
        <w:t>а</w:t>
      </w:r>
      <w:r w:rsidR="005F603F" w:rsidRPr="00644B67">
        <w:rPr>
          <w:rFonts w:ascii="Times New Roman" w:hAnsi="Times New Roman" w:cs="Times New Roman"/>
          <w:i/>
          <w:sz w:val="26"/>
          <w:szCs w:val="26"/>
        </w:rPr>
        <w:t>кта оказания дополнительных услуг (в случае наличия соответствующих услуг в предмете Договора)</w:t>
      </w:r>
      <w:r w:rsidRPr="002D523B">
        <w:rPr>
          <w:rFonts w:ascii="Times New Roman" w:hAnsi="Times New Roman" w:cs="Times New Roman"/>
          <w:sz w:val="26"/>
          <w:szCs w:val="26"/>
        </w:rPr>
        <w:t xml:space="preserve"> и не должен быть ограничен сроком, указанным в п. 2.2 настоящего Договора.</w:t>
      </w:r>
    </w:p>
    <w:p w14:paraId="681187E3"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п. 2.2 настоящего приложения.</w:t>
      </w:r>
    </w:p>
    <w:p w14:paraId="0396FBAA" w14:textId="39DF1FB4"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Копия независимой гарантии должна быть представлена Поставщиком на согласование Покупателю не позднее чем через</w:t>
      </w:r>
      <w:r w:rsidR="007E7C9A">
        <w:rPr>
          <w:rFonts w:ascii="Times New Roman" w:hAnsi="Times New Roman" w:cs="Times New Roman"/>
          <w:sz w:val="26"/>
          <w:szCs w:val="26"/>
        </w:rPr>
        <w:br/>
      </w:r>
      <w:r w:rsidRPr="002D523B">
        <w:rPr>
          <w:rFonts w:ascii="Times New Roman" w:hAnsi="Times New Roman" w:cs="Times New Roman"/>
          <w:sz w:val="26"/>
          <w:szCs w:val="26"/>
        </w:rPr>
        <w:t xml:space="preserve">10 (десять) рабочих дней после вступления в силу протокола </w:t>
      </w:r>
      <w:r w:rsidR="003201CD">
        <w:rPr>
          <w:rFonts w:ascii="Times New Roman" w:hAnsi="Times New Roman" w:cs="Times New Roman"/>
          <w:sz w:val="26"/>
          <w:szCs w:val="26"/>
        </w:rPr>
        <w:t>подведения итогов закупки</w:t>
      </w:r>
      <w:r w:rsidRPr="002D523B">
        <w:rPr>
          <w:rFonts w:ascii="Times New Roman" w:hAnsi="Times New Roman" w:cs="Times New Roman"/>
          <w:sz w:val="26"/>
          <w:szCs w:val="26"/>
        </w:rPr>
        <w:t>,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w:t>
      </w:r>
      <w:r w:rsidR="007E7C9A">
        <w:rPr>
          <w:rFonts w:ascii="Times New Roman" w:hAnsi="Times New Roman" w:cs="Times New Roman"/>
          <w:sz w:val="26"/>
          <w:szCs w:val="26"/>
        </w:rPr>
        <w:t>,</w:t>
      </w:r>
      <w:r w:rsidRPr="002D523B">
        <w:rPr>
          <w:rFonts w:ascii="Times New Roman" w:hAnsi="Times New Roman" w:cs="Times New Roman"/>
          <w:sz w:val="26"/>
          <w:szCs w:val="26"/>
        </w:rPr>
        <w:t xml:space="preserve"> - не позднее чем </w:t>
      </w:r>
      <w:r w:rsidRPr="002D523B">
        <w:rPr>
          <w:rFonts w:ascii="Times New Roman" w:hAnsi="Times New Roman" w:cs="Times New Roman"/>
          <w:sz w:val="26"/>
          <w:szCs w:val="26"/>
        </w:rPr>
        <w:lastRenderedPageBreak/>
        <w:t>за 1 (один) рабочий день до даты заключения дополнительного соглашения).</w:t>
      </w:r>
    </w:p>
    <w:p w14:paraId="52416752"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при одновременном соблюдении следующих условий:</w:t>
      </w:r>
    </w:p>
    <w:p w14:paraId="3225A854" w14:textId="21DFFD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после достижения суммы поставленного Товара по договору, не предусматривающему авансовые платежи, в размере свыше 20% (двадцати процентов) от цены Договора;</w:t>
      </w:r>
    </w:p>
    <w:p w14:paraId="69B77BCD"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если в соответствии с Договором Поставщиком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p>
    <w:p w14:paraId="3F1546C8"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 отсутствует неурегулированная </w:t>
      </w:r>
      <w:proofErr w:type="spellStart"/>
      <w:r w:rsidRPr="002D523B">
        <w:rPr>
          <w:rFonts w:ascii="Times New Roman" w:hAnsi="Times New Roman" w:cs="Times New Roman"/>
          <w:sz w:val="26"/>
          <w:szCs w:val="26"/>
        </w:rPr>
        <w:t>претензионно</w:t>
      </w:r>
      <w:proofErr w:type="spellEnd"/>
      <w:r w:rsidRPr="002D523B">
        <w:rPr>
          <w:rFonts w:ascii="Times New Roman" w:hAnsi="Times New Roman" w:cs="Times New Roman"/>
          <w:sz w:val="26"/>
          <w:szCs w:val="26"/>
        </w:rPr>
        <w:t>-исковая работа;</w:t>
      </w:r>
    </w:p>
    <w:p w14:paraId="2E49424C" w14:textId="77777777" w:rsidR="00426038" w:rsidRPr="002D523B" w:rsidRDefault="008A4E46" w:rsidP="00426038">
      <w:pPr>
        <w:pStyle w:val="a4"/>
        <w:ind w:left="0" w:firstLine="709"/>
        <w:jc w:val="both"/>
        <w:rPr>
          <w:rFonts w:ascii="Times New Roman" w:hAnsi="Times New Roman" w:cs="Times New Roman"/>
          <w:sz w:val="26"/>
          <w:szCs w:val="26"/>
          <w:lang w:eastAsia="en-US"/>
        </w:rPr>
      </w:pPr>
      <w:r w:rsidRPr="002D523B">
        <w:rPr>
          <w:rFonts w:ascii="Times New Roman" w:hAnsi="Times New Roman" w:cs="Times New Roman"/>
          <w:sz w:val="26"/>
          <w:szCs w:val="26"/>
          <w:lang w:eastAsia="en-US"/>
        </w:rPr>
        <w:t>- отсутствуют нарушения Поставщиком в части исполнения своих договорных обязательств.</w:t>
      </w:r>
    </w:p>
    <w:p w14:paraId="4B8116B4" w14:textId="77777777" w:rsidR="00426038"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w:t>
      </w:r>
      <w:proofErr w:type="spellStart"/>
      <w:r w:rsidRPr="002D523B">
        <w:rPr>
          <w:rFonts w:ascii="Times New Roman" w:hAnsi="Times New Roman" w:cs="Times New Roman"/>
          <w:sz w:val="26"/>
          <w:szCs w:val="26"/>
        </w:rPr>
        <w:t>пп</w:t>
      </w:r>
      <w:proofErr w:type="spellEnd"/>
      <w:r w:rsidRPr="002D523B">
        <w:rPr>
          <w:rFonts w:ascii="Times New Roman" w:hAnsi="Times New Roman" w:cs="Times New Roman"/>
          <w:sz w:val="26"/>
          <w:szCs w:val="26"/>
        </w:rPr>
        <w:t xml:space="preserve">. 4, 10, 11, 12 настоящего приложения, в части предоставления дополнительных независимых гарантий </w:t>
      </w:r>
      <w:r w:rsidR="005F603F" w:rsidRPr="002D523B">
        <w:rPr>
          <w:rFonts w:ascii="Times New Roman" w:hAnsi="Times New Roman" w:cs="Times New Roman"/>
          <w:sz w:val="26"/>
          <w:szCs w:val="26"/>
        </w:rPr>
        <w:t>на исполнение Поставщиком обязательств по Договору</w:t>
      </w:r>
      <w:r w:rsidRPr="002D523B">
        <w:rPr>
          <w:rFonts w:ascii="Times New Roman" w:hAnsi="Times New Roman" w:cs="Times New Roman"/>
          <w:sz w:val="26"/>
          <w:szCs w:val="26"/>
        </w:rPr>
        <w:t>, продления или замены указанных независимых гарантий.</w:t>
      </w:r>
    </w:p>
    <w:p w14:paraId="3250E0F7" w14:textId="3FD01841" w:rsidR="00742D7E" w:rsidRPr="00742D7E" w:rsidRDefault="008A4E46" w:rsidP="005B0A77">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sidRPr="00742D7E">
        <w:rPr>
          <w:rFonts w:ascii="Times New Roman" w:eastAsia="Times New Roman" w:hAnsi="Times New Roman" w:cs="Times New Roman"/>
          <w:sz w:val="26"/>
          <w:szCs w:val="26"/>
          <w:lang w:eastAsia="ru-RU"/>
        </w:rPr>
        <w:t xml:space="preserve">Не допускается досрочный возврат независимой гарантии до момента предоставления и начала действия иного обеспечения исполнения </w:t>
      </w:r>
      <w:r>
        <w:rPr>
          <w:rFonts w:ascii="Times New Roman" w:eastAsia="Times New Roman" w:hAnsi="Times New Roman" w:cs="Times New Roman"/>
          <w:sz w:val="26"/>
          <w:szCs w:val="26"/>
          <w:lang w:eastAsia="ru-RU"/>
        </w:rPr>
        <w:t>Поставщиком</w:t>
      </w:r>
      <w:r w:rsidRPr="00742D7E">
        <w:rPr>
          <w:rFonts w:ascii="Times New Roman" w:eastAsia="Times New Roman" w:hAnsi="Times New Roman" w:cs="Times New Roman"/>
          <w:sz w:val="26"/>
          <w:szCs w:val="26"/>
          <w:lang w:eastAsia="ru-RU"/>
        </w:rPr>
        <w:t xml:space="preserve"> обязательств, соответствующего </w:t>
      </w:r>
      <w:r w:rsidR="00DD1753">
        <w:rPr>
          <w:rFonts w:ascii="Times New Roman" w:eastAsia="Times New Roman" w:hAnsi="Times New Roman" w:cs="Times New Roman"/>
          <w:sz w:val="26"/>
          <w:szCs w:val="26"/>
          <w:lang w:eastAsia="ru-RU"/>
        </w:rPr>
        <w:t xml:space="preserve">приложению </w:t>
      </w:r>
      <w:r>
        <w:rPr>
          <w:rFonts w:ascii="Times New Roman" w:eastAsia="Times New Roman" w:hAnsi="Times New Roman" w:cs="Times New Roman"/>
          <w:sz w:val="26"/>
          <w:szCs w:val="26"/>
          <w:lang w:eastAsia="ru-RU"/>
        </w:rPr>
        <w:t xml:space="preserve">9 </w:t>
      </w:r>
      <w:r w:rsidRPr="00742D7E">
        <w:rPr>
          <w:rFonts w:ascii="Times New Roman" w:eastAsia="Times New Roman" w:hAnsi="Times New Roman" w:cs="Times New Roman"/>
          <w:sz w:val="26"/>
          <w:szCs w:val="26"/>
          <w:lang w:eastAsia="ru-RU"/>
        </w:rPr>
        <w:t>Договора.</w:t>
      </w:r>
    </w:p>
    <w:p w14:paraId="63D33AF2" w14:textId="290B79F3" w:rsidR="00742D7E" w:rsidRPr="002D523B" w:rsidRDefault="008A4E46" w:rsidP="00742D7E">
      <w:pPr>
        <w:pStyle w:val="a4"/>
        <w:ind w:left="0" w:firstLine="709"/>
        <w:jc w:val="both"/>
        <w:rPr>
          <w:rFonts w:ascii="Times New Roman" w:hAnsi="Times New Roman" w:cs="Times New Roman"/>
          <w:b/>
          <w:i/>
          <w:iCs/>
          <w:sz w:val="26"/>
          <w:szCs w:val="26"/>
        </w:rPr>
      </w:pPr>
      <w:r w:rsidRPr="002D523B">
        <w:rPr>
          <w:rFonts w:ascii="Times New Roman" w:hAnsi="Times New Roman" w:cs="Times New Roman"/>
          <w:sz w:val="26"/>
          <w:szCs w:val="26"/>
        </w:rPr>
        <w:t>2.2.</w:t>
      </w:r>
      <w:r w:rsidRPr="002D523B">
        <w:rPr>
          <w:rFonts w:ascii="Times New Roman" w:hAnsi="Times New Roman" w:cs="Times New Roman"/>
          <w:b/>
          <w:i/>
          <w:sz w:val="26"/>
          <w:szCs w:val="26"/>
        </w:rPr>
        <w:t xml:space="preserve"> </w:t>
      </w:r>
      <w:r w:rsidRPr="00742D7E">
        <w:rPr>
          <w:rFonts w:ascii="Times New Roman" w:hAnsi="Times New Roman" w:cs="Times New Roman"/>
          <w:i/>
          <w:iCs/>
          <w:sz w:val="26"/>
          <w:szCs w:val="26"/>
        </w:rPr>
        <w:t>(вариант для применения в рамках договоров, заключаемых по результатам конкурентной закупки, участниками которой могут быть только субъекты МСП</w:t>
      </w:r>
      <w:r w:rsidR="005F603F">
        <w:rPr>
          <w:rFonts w:ascii="Times New Roman" w:hAnsi="Times New Roman" w:cs="Times New Roman"/>
          <w:i/>
          <w:iCs/>
          <w:sz w:val="26"/>
          <w:szCs w:val="26"/>
        </w:rPr>
        <w:t>.</w:t>
      </w:r>
      <w:r w:rsidRPr="00742D7E">
        <w:rPr>
          <w:rFonts w:ascii="Times New Roman" w:hAnsi="Times New Roman" w:cs="Times New Roman"/>
          <w:i/>
          <w:iCs/>
          <w:sz w:val="26"/>
          <w:szCs w:val="26"/>
        </w:rPr>
        <w:t xml:space="preserve"> </w:t>
      </w:r>
      <w:r w:rsidR="005F603F">
        <w:rPr>
          <w:rFonts w:ascii="Times New Roman" w:hAnsi="Times New Roman" w:cs="Times New Roman"/>
          <w:i/>
          <w:sz w:val="26"/>
          <w:szCs w:val="26"/>
        </w:rPr>
        <w:t>П</w:t>
      </w:r>
      <w:r w:rsidRPr="00742D7E">
        <w:rPr>
          <w:rFonts w:ascii="Times New Roman" w:hAnsi="Times New Roman" w:cs="Times New Roman"/>
          <w:bCs/>
          <w:i/>
          <w:iCs/>
          <w:sz w:val="26"/>
          <w:szCs w:val="26"/>
        </w:rPr>
        <w:t>ункт не применяется для договоров, заключаемых по результатам закупки, участниками которой могут быть только субъекты МСП, предполагающими выплаты)</w:t>
      </w:r>
    </w:p>
    <w:p w14:paraId="3989403D" w14:textId="6F11BB3E"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Независимой гарантией на исполнение Поставщиком обязательств по До</w:t>
      </w:r>
      <w:r>
        <w:rPr>
          <w:rFonts w:ascii="Times New Roman" w:hAnsi="Times New Roman" w:cs="Times New Roman"/>
          <w:sz w:val="26"/>
          <w:szCs w:val="26"/>
        </w:rPr>
        <w:t>говору (по форме приложения 10.6</w:t>
      </w:r>
      <w:r>
        <w:rPr>
          <w:rFonts w:ascii="Times New Roman" w:eastAsiaTheme="majorEastAsia" w:hAnsi="Times New Roman" w:cs="Times New Roman"/>
          <w:sz w:val="26"/>
          <w:szCs w:val="26"/>
        </w:rPr>
        <w:t xml:space="preserve"> </w:t>
      </w:r>
      <w:r w:rsidRPr="002D523B">
        <w:rPr>
          <w:rFonts w:ascii="Times New Roman" w:hAnsi="Times New Roman" w:cs="Times New Roman"/>
          <w:sz w:val="26"/>
          <w:szCs w:val="26"/>
        </w:rPr>
        <w:t xml:space="preserve">к настоящему Договору) </w:t>
      </w:r>
      <w:r w:rsidRPr="00742D7E">
        <w:rPr>
          <w:rFonts w:ascii="Times New Roman" w:hAnsi="Times New Roman" w:cs="Times New Roman"/>
          <w:sz w:val="26"/>
          <w:szCs w:val="26"/>
        </w:rPr>
        <w:t>на сумму в размере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r>
        <w:rPr>
          <w:rFonts w:ascii="Times New Roman" w:hAnsi="Times New Roman" w:cs="Times New Roman"/>
          <w:sz w:val="26"/>
          <w:szCs w:val="26"/>
        </w:rPr>
        <w:t xml:space="preserve"> </w:t>
      </w:r>
      <w:r w:rsidRPr="002D523B">
        <w:rPr>
          <w:rFonts w:ascii="Times New Roman" w:hAnsi="Times New Roman" w:cs="Times New Roman"/>
          <w:sz w:val="26"/>
          <w:szCs w:val="26"/>
        </w:rPr>
        <w:t>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w:t>
      </w:r>
      <w:r w:rsidR="007E7C9A">
        <w:rPr>
          <w:rFonts w:ascii="Times New Roman" w:hAnsi="Times New Roman" w:cs="Times New Roman"/>
          <w:sz w:val="26"/>
          <w:szCs w:val="26"/>
        </w:rPr>
        <w:t>,</w:t>
      </w:r>
      <w:r w:rsidRPr="002D523B">
        <w:rPr>
          <w:rFonts w:ascii="Times New Roman" w:hAnsi="Times New Roman" w:cs="Times New Roman"/>
          <w:sz w:val="26"/>
          <w:szCs w:val="26"/>
        </w:rPr>
        <w:t xml:space="preserve">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w:t>
      </w:r>
      <w:r w:rsidR="005F603F">
        <w:rPr>
          <w:rFonts w:ascii="Times New Roman" w:hAnsi="Times New Roman" w:cs="Times New Roman"/>
          <w:sz w:val="26"/>
          <w:szCs w:val="26"/>
        </w:rPr>
        <w:t>Т</w:t>
      </w:r>
      <w:r w:rsidRPr="002D523B">
        <w:rPr>
          <w:rFonts w:ascii="Times New Roman" w:hAnsi="Times New Roman" w:cs="Times New Roman"/>
          <w:sz w:val="26"/>
          <w:szCs w:val="26"/>
        </w:rPr>
        <w:t>овара</w:t>
      </w:r>
      <w:r w:rsidR="005F603F">
        <w:rPr>
          <w:rFonts w:ascii="Times New Roman" w:hAnsi="Times New Roman" w:cs="Times New Roman"/>
          <w:sz w:val="26"/>
          <w:szCs w:val="26"/>
        </w:rPr>
        <w:t>/</w:t>
      </w:r>
      <w:r w:rsidR="005F603F" w:rsidRPr="00644B67">
        <w:rPr>
          <w:rFonts w:ascii="Times New Roman" w:hAnsi="Times New Roman" w:cs="Times New Roman"/>
          <w:i/>
          <w:sz w:val="26"/>
          <w:szCs w:val="26"/>
        </w:rPr>
        <w:t xml:space="preserve">последнего </w:t>
      </w:r>
      <w:r w:rsidR="005F603F">
        <w:rPr>
          <w:rFonts w:ascii="Times New Roman" w:hAnsi="Times New Roman" w:cs="Times New Roman"/>
          <w:i/>
          <w:sz w:val="26"/>
          <w:szCs w:val="26"/>
        </w:rPr>
        <w:t>а</w:t>
      </w:r>
      <w:r w:rsidR="005F603F" w:rsidRPr="00644B67">
        <w:rPr>
          <w:rFonts w:ascii="Times New Roman" w:hAnsi="Times New Roman" w:cs="Times New Roman"/>
          <w:i/>
          <w:sz w:val="26"/>
          <w:szCs w:val="26"/>
        </w:rPr>
        <w:t>кта оказания дополнительных услуг (в случае наличия соответствующих услуг в предмете Договора)</w:t>
      </w:r>
      <w:r w:rsidR="005F603F" w:rsidRPr="002D523B">
        <w:rPr>
          <w:rFonts w:ascii="Times New Roman" w:hAnsi="Times New Roman" w:cs="Times New Roman"/>
          <w:sz w:val="26"/>
          <w:szCs w:val="26"/>
        </w:rPr>
        <w:t xml:space="preserve"> </w:t>
      </w:r>
      <w:r w:rsidRPr="002D523B">
        <w:rPr>
          <w:rFonts w:ascii="Times New Roman" w:hAnsi="Times New Roman" w:cs="Times New Roman"/>
          <w:sz w:val="26"/>
          <w:szCs w:val="26"/>
        </w:rPr>
        <w:t>и не должен быть ограничен сроком, указанным в п. 2.2 настоящего Договора.</w:t>
      </w:r>
    </w:p>
    <w:p w14:paraId="61723455" w14:textId="77777777"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Не допускается предоставление нескольких независимых гарантий на исполнение </w:t>
      </w:r>
      <w:r w:rsidR="005F603F">
        <w:rPr>
          <w:rFonts w:ascii="Times New Roman" w:hAnsi="Times New Roman" w:cs="Times New Roman"/>
          <w:sz w:val="26"/>
          <w:szCs w:val="26"/>
        </w:rPr>
        <w:t xml:space="preserve">Поставщиком </w:t>
      </w:r>
      <w:r w:rsidRPr="002D523B">
        <w:rPr>
          <w:rFonts w:ascii="Times New Roman" w:hAnsi="Times New Roman" w:cs="Times New Roman"/>
          <w:sz w:val="26"/>
          <w:szCs w:val="26"/>
        </w:rPr>
        <w:t>обязательств</w:t>
      </w:r>
      <w:r w:rsidR="005F603F" w:rsidRPr="005F603F">
        <w:rPr>
          <w:rFonts w:ascii="Times New Roman" w:hAnsi="Times New Roman" w:cs="Times New Roman"/>
          <w:sz w:val="26"/>
          <w:szCs w:val="26"/>
        </w:rPr>
        <w:t xml:space="preserve"> </w:t>
      </w:r>
      <w:r w:rsidR="005F603F">
        <w:rPr>
          <w:rFonts w:ascii="Times New Roman" w:hAnsi="Times New Roman" w:cs="Times New Roman"/>
          <w:sz w:val="26"/>
          <w:szCs w:val="26"/>
        </w:rPr>
        <w:t>по Договору</w:t>
      </w:r>
      <w:r w:rsidRPr="002D523B">
        <w:rPr>
          <w:rFonts w:ascii="Times New Roman" w:hAnsi="Times New Roman" w:cs="Times New Roman"/>
          <w:sz w:val="26"/>
          <w:szCs w:val="26"/>
        </w:rPr>
        <w:t>, совокупная сумма которых соответствует сумме независимой гарантии, предусмотренной п. 2.2 настоящего приложения.</w:t>
      </w:r>
    </w:p>
    <w:p w14:paraId="754E885A" w14:textId="7352D211"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Копия независимой гарантии должна быть представлена Поставщиком на согласование Покупателю не позднее чем через</w:t>
      </w:r>
      <w:r w:rsidR="007E7C9A">
        <w:rPr>
          <w:rFonts w:ascii="Times New Roman" w:hAnsi="Times New Roman" w:cs="Times New Roman"/>
          <w:sz w:val="26"/>
          <w:szCs w:val="26"/>
        </w:rPr>
        <w:br/>
      </w:r>
      <w:r w:rsidRPr="002D523B">
        <w:rPr>
          <w:rFonts w:ascii="Times New Roman" w:hAnsi="Times New Roman" w:cs="Times New Roman"/>
          <w:sz w:val="26"/>
          <w:szCs w:val="26"/>
        </w:rPr>
        <w:t xml:space="preserve">10 (десять) рабочих дней после вступления в силу протокола </w:t>
      </w:r>
      <w:r w:rsidR="003201CD">
        <w:rPr>
          <w:rFonts w:ascii="Times New Roman" w:hAnsi="Times New Roman" w:cs="Times New Roman"/>
          <w:sz w:val="26"/>
          <w:szCs w:val="26"/>
        </w:rPr>
        <w:t>подведения итогов закупки</w:t>
      </w:r>
      <w:r w:rsidRPr="002D523B">
        <w:rPr>
          <w:rFonts w:ascii="Times New Roman" w:hAnsi="Times New Roman" w:cs="Times New Roman"/>
          <w:sz w:val="26"/>
          <w:szCs w:val="26"/>
        </w:rPr>
        <w:t>,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w:t>
      </w:r>
      <w:r w:rsidR="007E7C9A">
        <w:rPr>
          <w:rFonts w:ascii="Times New Roman" w:hAnsi="Times New Roman" w:cs="Times New Roman"/>
          <w:sz w:val="26"/>
          <w:szCs w:val="26"/>
        </w:rPr>
        <w:t>,</w:t>
      </w:r>
      <w:r w:rsidRPr="002D523B">
        <w:rPr>
          <w:rFonts w:ascii="Times New Roman" w:hAnsi="Times New Roman" w:cs="Times New Roman"/>
          <w:sz w:val="26"/>
          <w:szCs w:val="26"/>
        </w:rPr>
        <w:t xml:space="preserve"> - не позднее чем </w:t>
      </w:r>
      <w:r w:rsidRPr="002D523B">
        <w:rPr>
          <w:rFonts w:ascii="Times New Roman" w:hAnsi="Times New Roman" w:cs="Times New Roman"/>
          <w:sz w:val="26"/>
          <w:szCs w:val="26"/>
        </w:rPr>
        <w:lastRenderedPageBreak/>
        <w:t>за 1 (один) рабочий день до даты заключения дополнительного соглашения).</w:t>
      </w:r>
    </w:p>
    <w:p w14:paraId="60D1DEFA" w14:textId="77777777"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при одновременном соблюдении следующих условий:</w:t>
      </w:r>
    </w:p>
    <w:p w14:paraId="6E640771" w14:textId="77777777"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после достижения суммы поставленного Товара по договору, не предусматривающему авансовые платежи, в размере свыше 20% (двадцати процентов) от цены Договора;</w:t>
      </w:r>
    </w:p>
    <w:p w14:paraId="0E7E661A" w14:textId="77777777"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если в соответствии с Договором Поставщиком перечислен обеспечительный платеж в качестве способа обеспечения исполнения Договора;</w:t>
      </w:r>
    </w:p>
    <w:p w14:paraId="221FA43A" w14:textId="77777777" w:rsidR="00742D7E" w:rsidRPr="002D523B" w:rsidRDefault="008A4E46" w:rsidP="00742D7E">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 отсутствует неурегулированная </w:t>
      </w:r>
      <w:proofErr w:type="spellStart"/>
      <w:r w:rsidRPr="002D523B">
        <w:rPr>
          <w:rFonts w:ascii="Times New Roman" w:hAnsi="Times New Roman" w:cs="Times New Roman"/>
          <w:sz w:val="26"/>
          <w:szCs w:val="26"/>
        </w:rPr>
        <w:t>претензионно</w:t>
      </w:r>
      <w:proofErr w:type="spellEnd"/>
      <w:r w:rsidRPr="002D523B">
        <w:rPr>
          <w:rFonts w:ascii="Times New Roman" w:hAnsi="Times New Roman" w:cs="Times New Roman"/>
          <w:sz w:val="26"/>
          <w:szCs w:val="26"/>
        </w:rPr>
        <w:t>-исковая работа;</w:t>
      </w:r>
    </w:p>
    <w:p w14:paraId="32EC0210" w14:textId="77777777" w:rsidR="00742D7E" w:rsidRPr="002D523B" w:rsidRDefault="008A4E46" w:rsidP="00742D7E">
      <w:pPr>
        <w:pStyle w:val="a4"/>
        <w:ind w:left="0" w:firstLine="709"/>
        <w:jc w:val="both"/>
        <w:rPr>
          <w:rFonts w:ascii="Times New Roman" w:hAnsi="Times New Roman" w:cs="Times New Roman"/>
          <w:sz w:val="26"/>
          <w:szCs w:val="26"/>
          <w:lang w:eastAsia="en-US"/>
        </w:rPr>
      </w:pPr>
      <w:r w:rsidRPr="002D523B">
        <w:rPr>
          <w:rFonts w:ascii="Times New Roman" w:hAnsi="Times New Roman" w:cs="Times New Roman"/>
          <w:sz w:val="26"/>
          <w:szCs w:val="26"/>
          <w:lang w:eastAsia="en-US"/>
        </w:rPr>
        <w:t>- отсутствуют нарушения Поставщиком в части исполнения своих договорных обязательств.</w:t>
      </w:r>
    </w:p>
    <w:p w14:paraId="323B0FBC" w14:textId="71E0736A" w:rsidR="009E20EA" w:rsidRPr="005B0A77" w:rsidRDefault="008A4E46" w:rsidP="003201CD">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w:t>
      </w:r>
      <w:proofErr w:type="spellStart"/>
      <w:r w:rsidRPr="002D523B">
        <w:rPr>
          <w:rFonts w:ascii="Times New Roman" w:hAnsi="Times New Roman" w:cs="Times New Roman"/>
          <w:sz w:val="26"/>
          <w:szCs w:val="26"/>
        </w:rPr>
        <w:t>пп</w:t>
      </w:r>
      <w:proofErr w:type="spellEnd"/>
      <w:r w:rsidRPr="002D523B">
        <w:rPr>
          <w:rFonts w:ascii="Times New Roman" w:hAnsi="Times New Roman" w:cs="Times New Roman"/>
          <w:sz w:val="26"/>
          <w:szCs w:val="26"/>
        </w:rPr>
        <w:t xml:space="preserve">. 4, 10, 11, 12 настоящего приложения, в части предоставления дополнительных независимых гарантий </w:t>
      </w:r>
      <w:r w:rsidR="005F603F">
        <w:rPr>
          <w:rFonts w:ascii="Times New Roman" w:hAnsi="Times New Roman" w:cs="Times New Roman"/>
          <w:sz w:val="26"/>
          <w:szCs w:val="26"/>
        </w:rPr>
        <w:t>на</w:t>
      </w:r>
      <w:r w:rsidR="005F603F" w:rsidRPr="002D523B">
        <w:rPr>
          <w:rFonts w:ascii="Times New Roman" w:hAnsi="Times New Roman" w:cs="Times New Roman"/>
          <w:sz w:val="26"/>
          <w:szCs w:val="26"/>
        </w:rPr>
        <w:t xml:space="preserve"> </w:t>
      </w:r>
      <w:r w:rsidRPr="002D523B">
        <w:rPr>
          <w:rFonts w:ascii="Times New Roman" w:hAnsi="Times New Roman" w:cs="Times New Roman"/>
          <w:sz w:val="26"/>
          <w:szCs w:val="26"/>
        </w:rPr>
        <w:t>исполнени</w:t>
      </w:r>
      <w:r w:rsidR="005F603F">
        <w:rPr>
          <w:rFonts w:ascii="Times New Roman" w:hAnsi="Times New Roman" w:cs="Times New Roman"/>
          <w:sz w:val="26"/>
          <w:szCs w:val="26"/>
        </w:rPr>
        <w:t>е</w:t>
      </w:r>
      <w:r w:rsidRPr="002D523B">
        <w:rPr>
          <w:rFonts w:ascii="Times New Roman" w:hAnsi="Times New Roman" w:cs="Times New Roman"/>
          <w:sz w:val="26"/>
          <w:szCs w:val="26"/>
        </w:rPr>
        <w:t xml:space="preserve"> </w:t>
      </w:r>
      <w:r w:rsidR="005F603F" w:rsidRPr="002D523B">
        <w:rPr>
          <w:rFonts w:ascii="Times New Roman" w:hAnsi="Times New Roman" w:cs="Times New Roman"/>
          <w:sz w:val="26"/>
          <w:szCs w:val="26"/>
        </w:rPr>
        <w:t xml:space="preserve">Поставщиком </w:t>
      </w:r>
      <w:r w:rsidRPr="002D523B">
        <w:rPr>
          <w:rFonts w:ascii="Times New Roman" w:hAnsi="Times New Roman" w:cs="Times New Roman"/>
          <w:sz w:val="26"/>
          <w:szCs w:val="26"/>
        </w:rPr>
        <w:t>обязательств</w:t>
      </w:r>
      <w:r w:rsidR="005F603F" w:rsidRPr="005F603F">
        <w:rPr>
          <w:rFonts w:ascii="Times New Roman" w:hAnsi="Times New Roman" w:cs="Times New Roman"/>
          <w:sz w:val="26"/>
          <w:szCs w:val="26"/>
        </w:rPr>
        <w:t xml:space="preserve"> </w:t>
      </w:r>
      <w:r w:rsidR="005F603F">
        <w:rPr>
          <w:rFonts w:ascii="Times New Roman" w:hAnsi="Times New Roman" w:cs="Times New Roman"/>
          <w:sz w:val="26"/>
          <w:szCs w:val="26"/>
        </w:rPr>
        <w:t>по Договору</w:t>
      </w:r>
      <w:r w:rsidRPr="002D523B">
        <w:rPr>
          <w:rFonts w:ascii="Times New Roman" w:hAnsi="Times New Roman" w:cs="Times New Roman"/>
          <w:sz w:val="26"/>
          <w:szCs w:val="26"/>
        </w:rPr>
        <w:t>, продления или замены указанных независимых гарантий.</w:t>
      </w:r>
    </w:p>
    <w:p w14:paraId="1ED76189" w14:textId="2A4D91B0" w:rsidR="00426038" w:rsidRPr="002D523B" w:rsidRDefault="008A4E46" w:rsidP="00426038">
      <w:pPr>
        <w:pStyle w:val="a4"/>
        <w:ind w:left="0" w:firstLine="851"/>
        <w:jc w:val="both"/>
        <w:rPr>
          <w:rFonts w:ascii="Times New Roman" w:hAnsi="Times New Roman" w:cs="Times New Roman"/>
          <w:sz w:val="26"/>
          <w:szCs w:val="26"/>
          <w:lang w:eastAsia="en-US"/>
        </w:rPr>
      </w:pPr>
      <w:r w:rsidRPr="002D523B">
        <w:rPr>
          <w:rFonts w:ascii="Times New Roman" w:hAnsi="Times New Roman" w:cs="Times New Roman"/>
          <w:sz w:val="26"/>
          <w:szCs w:val="26"/>
        </w:rPr>
        <w:t>2.</w:t>
      </w:r>
      <w:r w:rsidR="003201CD">
        <w:rPr>
          <w:rFonts w:ascii="Times New Roman" w:hAnsi="Times New Roman" w:cs="Times New Roman"/>
          <w:sz w:val="26"/>
          <w:szCs w:val="26"/>
        </w:rPr>
        <w:t>3</w:t>
      </w:r>
      <w:r w:rsidRPr="002D523B">
        <w:rPr>
          <w:rFonts w:ascii="Times New Roman" w:hAnsi="Times New Roman" w:cs="Times New Roman"/>
          <w:sz w:val="26"/>
          <w:szCs w:val="26"/>
        </w:rPr>
        <w:t xml:space="preserve">. </w:t>
      </w:r>
      <w:r w:rsidRPr="002D523B">
        <w:rPr>
          <w:rFonts w:ascii="Times New Roman" w:hAnsi="Times New Roman" w:cs="Times New Roman"/>
          <w:sz w:val="26"/>
          <w:szCs w:val="26"/>
          <w:lang w:eastAsia="en-US"/>
        </w:rPr>
        <w:t>Независимой гарантией обеспечени</w:t>
      </w:r>
      <w:r w:rsidR="005F6109">
        <w:rPr>
          <w:rFonts w:ascii="Times New Roman" w:hAnsi="Times New Roman" w:cs="Times New Roman"/>
          <w:sz w:val="26"/>
          <w:szCs w:val="26"/>
          <w:lang w:eastAsia="en-US"/>
        </w:rPr>
        <w:t>я</w:t>
      </w:r>
      <w:r w:rsidRPr="002D523B">
        <w:rPr>
          <w:rFonts w:ascii="Times New Roman" w:hAnsi="Times New Roman" w:cs="Times New Roman"/>
          <w:sz w:val="26"/>
          <w:szCs w:val="26"/>
          <w:lang w:eastAsia="en-US"/>
        </w:rPr>
        <w:t xml:space="preserve"> гарантийных обязательств (по форме приложения 10.4. к настоящему Договору) на сумму не менее 5% (пяти процентов) от цены Договора </w:t>
      </w:r>
      <w:r w:rsidRPr="002D523B">
        <w:rPr>
          <w:rFonts w:ascii="Times New Roman" w:hAnsi="Times New Roman" w:cs="Times New Roman"/>
          <w:i/>
          <w:sz w:val="26"/>
          <w:szCs w:val="26"/>
          <w:lang w:eastAsia="en-US"/>
        </w:rPr>
        <w:t xml:space="preserve">(для </w:t>
      </w:r>
      <w:r w:rsidR="005F6109">
        <w:rPr>
          <w:rFonts w:ascii="Times New Roman" w:hAnsi="Times New Roman" w:cs="Times New Roman"/>
          <w:i/>
          <w:sz w:val="26"/>
          <w:szCs w:val="26"/>
          <w:lang w:eastAsia="en-US"/>
        </w:rPr>
        <w:t>договоров</w:t>
      </w:r>
      <w:r w:rsidRPr="002D523B">
        <w:rPr>
          <w:rFonts w:ascii="Times New Roman" w:hAnsi="Times New Roman" w:cs="Times New Roman"/>
          <w:i/>
          <w:sz w:val="26"/>
          <w:szCs w:val="26"/>
          <w:lang w:eastAsia="en-US"/>
        </w:rPr>
        <w:t xml:space="preserve">, заключаемых </w:t>
      </w:r>
      <w:r w:rsidR="005F6109" w:rsidRPr="00742D7E">
        <w:rPr>
          <w:rFonts w:ascii="Times New Roman" w:hAnsi="Times New Roman" w:cs="Times New Roman"/>
          <w:i/>
          <w:iCs/>
          <w:sz w:val="26"/>
          <w:szCs w:val="26"/>
        </w:rPr>
        <w:t>по результатам конкурентной закупки, участниками которой могут быть только субъекты</w:t>
      </w:r>
      <w:r w:rsidR="005F6109" w:rsidRPr="002D523B" w:rsidDel="005F6109">
        <w:rPr>
          <w:rFonts w:ascii="Times New Roman" w:hAnsi="Times New Roman" w:cs="Times New Roman"/>
          <w:i/>
          <w:sz w:val="26"/>
          <w:szCs w:val="26"/>
          <w:lang w:eastAsia="en-US"/>
        </w:rPr>
        <w:t xml:space="preserve"> </w:t>
      </w:r>
      <w:r w:rsidRPr="002D523B">
        <w:rPr>
          <w:rFonts w:ascii="Times New Roman" w:hAnsi="Times New Roman" w:cs="Times New Roman"/>
          <w:i/>
          <w:sz w:val="26"/>
          <w:szCs w:val="26"/>
          <w:lang w:eastAsia="en-US"/>
        </w:rPr>
        <w:t>МСП – в размере 5% от цены Договора)</w:t>
      </w:r>
      <w:r w:rsidRPr="002D523B">
        <w:rPr>
          <w:rFonts w:ascii="Times New Roman" w:hAnsi="Times New Roman" w:cs="Times New Roman"/>
          <w:sz w:val="26"/>
          <w:szCs w:val="26"/>
          <w:lang w:eastAsia="en-US"/>
        </w:rPr>
        <w:t>, срок действия которой должен начинаться до даты начала гарантийного срока, предусмотренного статьей 1</w:t>
      </w:r>
      <w:r w:rsidR="005F6109">
        <w:rPr>
          <w:rFonts w:ascii="Times New Roman" w:hAnsi="Times New Roman" w:cs="Times New Roman"/>
          <w:sz w:val="26"/>
          <w:szCs w:val="26"/>
          <w:lang w:eastAsia="en-US"/>
        </w:rPr>
        <w:t>2</w:t>
      </w:r>
      <w:r w:rsidRPr="002D523B">
        <w:rPr>
          <w:rFonts w:ascii="Times New Roman" w:hAnsi="Times New Roman" w:cs="Times New Roman"/>
          <w:sz w:val="26"/>
          <w:szCs w:val="26"/>
          <w:lang w:eastAsia="en-US"/>
        </w:rPr>
        <w:t xml:space="preserve"> настоящего Договора, и заканчиваться не ранее чем через 60 (шестьдесят) дней после планируемой даты окончания гарантийного срока в отношении всего объема, исполненного по Договору.</w:t>
      </w:r>
    </w:p>
    <w:p w14:paraId="47C58E20"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Не допускается предоставление нескольких независимых гарантий обеспечени</w:t>
      </w:r>
      <w:r w:rsidR="005F6109">
        <w:rPr>
          <w:rFonts w:ascii="Times New Roman" w:hAnsi="Times New Roman" w:cs="Times New Roman"/>
          <w:sz w:val="26"/>
          <w:szCs w:val="26"/>
        </w:rPr>
        <w:t>я</w:t>
      </w:r>
      <w:r w:rsidRPr="002D523B">
        <w:rPr>
          <w:rFonts w:ascii="Times New Roman" w:hAnsi="Times New Roman" w:cs="Times New Roman"/>
          <w:sz w:val="26"/>
          <w:szCs w:val="26"/>
        </w:rPr>
        <w:t xml:space="preserve"> гарантийных обязательств, совокупная сумма которых соответствует сумме независимой гарантии, предусмотренной п. 2.</w:t>
      </w:r>
      <w:r w:rsidR="009E20EA">
        <w:rPr>
          <w:rFonts w:ascii="Times New Roman" w:hAnsi="Times New Roman" w:cs="Times New Roman"/>
          <w:sz w:val="26"/>
          <w:szCs w:val="26"/>
        </w:rPr>
        <w:t>4</w:t>
      </w:r>
      <w:r w:rsidRPr="002D523B">
        <w:rPr>
          <w:rFonts w:ascii="Times New Roman" w:hAnsi="Times New Roman" w:cs="Times New Roman"/>
          <w:sz w:val="26"/>
          <w:szCs w:val="26"/>
        </w:rPr>
        <w:t xml:space="preserve"> настоящего приложения.</w:t>
      </w:r>
    </w:p>
    <w:p w14:paraId="00EA34CD" w14:textId="4B51C272"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Копия независимой гарантии должна быть представлена на согласование не позднее чем за 10 (десять) рабочих дней до даты подписания Документа о приемке Товара,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w:t>
      </w:r>
      <w:r w:rsidR="005F6109">
        <w:rPr>
          <w:rFonts w:ascii="Times New Roman" w:hAnsi="Times New Roman" w:cs="Times New Roman"/>
          <w:sz w:val="26"/>
          <w:szCs w:val="26"/>
        </w:rPr>
        <w:t>Т</w:t>
      </w:r>
      <w:r w:rsidRPr="002D523B">
        <w:rPr>
          <w:rFonts w:ascii="Times New Roman" w:hAnsi="Times New Roman" w:cs="Times New Roman"/>
          <w:sz w:val="26"/>
          <w:szCs w:val="26"/>
        </w:rPr>
        <w:t>овара и начала гарантийного срока.</w:t>
      </w:r>
    </w:p>
    <w:p w14:paraId="33F8416A" w14:textId="74DCD193"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2.</w:t>
      </w:r>
      <w:r w:rsidR="003201CD">
        <w:rPr>
          <w:rFonts w:ascii="Times New Roman" w:hAnsi="Times New Roman" w:cs="Times New Roman"/>
          <w:sz w:val="26"/>
          <w:szCs w:val="26"/>
        </w:rPr>
        <w:t>4</w:t>
      </w:r>
      <w:r w:rsidRPr="002D523B">
        <w:rPr>
          <w:rFonts w:ascii="Times New Roman" w:hAnsi="Times New Roman" w:cs="Times New Roman"/>
          <w:sz w:val="26"/>
          <w:szCs w:val="26"/>
        </w:rPr>
        <w:t xml:space="preserve">. </w:t>
      </w:r>
      <w:r w:rsidRPr="002D523B">
        <w:rPr>
          <w:rFonts w:ascii="Times New Roman" w:hAnsi="Times New Roman" w:cs="Times New Roman"/>
          <w:b/>
          <w:i/>
          <w:iCs/>
          <w:sz w:val="26"/>
          <w:szCs w:val="26"/>
        </w:rPr>
        <w:t xml:space="preserve">(пункт не применяется для договоров, заключаемых по результатам </w:t>
      </w:r>
      <w:r w:rsidR="005F603F">
        <w:rPr>
          <w:rFonts w:ascii="Times New Roman" w:hAnsi="Times New Roman" w:cs="Times New Roman"/>
          <w:b/>
          <w:i/>
          <w:iCs/>
          <w:sz w:val="26"/>
          <w:szCs w:val="26"/>
        </w:rPr>
        <w:t xml:space="preserve">конкурентной </w:t>
      </w:r>
      <w:r w:rsidRPr="002D523B">
        <w:rPr>
          <w:rFonts w:ascii="Times New Roman" w:hAnsi="Times New Roman" w:cs="Times New Roman"/>
          <w:b/>
          <w:i/>
          <w:iCs/>
          <w:sz w:val="26"/>
          <w:szCs w:val="26"/>
        </w:rPr>
        <w:t>закупки, участниками которой могут быть только субъекты МСП)</w:t>
      </w:r>
      <w:r w:rsidRPr="002D523B">
        <w:rPr>
          <w:rFonts w:ascii="Times New Roman" w:hAnsi="Times New Roman" w:cs="Times New Roman"/>
          <w:sz w:val="26"/>
          <w:szCs w:val="26"/>
        </w:rPr>
        <w:t xml:space="preserve"> </w:t>
      </w:r>
    </w:p>
    <w:p w14:paraId="23AA1833"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п. 2.</w:t>
      </w:r>
      <w:r w:rsidR="009E20EA">
        <w:rPr>
          <w:rFonts w:ascii="Times New Roman" w:hAnsi="Times New Roman" w:cs="Times New Roman"/>
          <w:sz w:val="26"/>
          <w:szCs w:val="26"/>
        </w:rPr>
        <w:t>5</w:t>
      </w:r>
      <w:r w:rsidRPr="002D523B">
        <w:rPr>
          <w:rFonts w:ascii="Times New Roman" w:hAnsi="Times New Roman" w:cs="Times New Roman"/>
          <w:sz w:val="26"/>
          <w:szCs w:val="26"/>
        </w:rPr>
        <w:t xml:space="preserve"> настоящего приложения.</w:t>
      </w:r>
    </w:p>
    <w:p w14:paraId="4F6F11A7" w14:textId="7D304772"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Копия независимой гарантии должна быть представлена Поставщиком на согласование Покупателю не позднее чем через</w:t>
      </w:r>
      <w:r w:rsidR="007E7C9A">
        <w:rPr>
          <w:rFonts w:ascii="Times New Roman" w:hAnsi="Times New Roman" w:cs="Times New Roman"/>
          <w:sz w:val="26"/>
          <w:szCs w:val="26"/>
        </w:rPr>
        <w:br/>
      </w:r>
      <w:r w:rsidRPr="002D523B">
        <w:rPr>
          <w:rFonts w:ascii="Times New Roman" w:hAnsi="Times New Roman" w:cs="Times New Roman"/>
          <w:sz w:val="26"/>
          <w:szCs w:val="26"/>
        </w:rPr>
        <w:t xml:space="preserve">10 (десять) рабочих дней после вступления в силу протокола </w:t>
      </w:r>
      <w:r w:rsidR="003201CD">
        <w:rPr>
          <w:rFonts w:ascii="Times New Roman" w:hAnsi="Times New Roman" w:cs="Times New Roman"/>
          <w:sz w:val="26"/>
          <w:szCs w:val="26"/>
        </w:rPr>
        <w:t>подведения итогов</w:t>
      </w:r>
      <w:r w:rsidRPr="002D523B">
        <w:rPr>
          <w:rFonts w:ascii="Times New Roman" w:hAnsi="Times New Roman" w:cs="Times New Roman"/>
          <w:sz w:val="26"/>
          <w:szCs w:val="26"/>
        </w:rPr>
        <w:t>,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1 (одного) рабочего дня до даты заключения Договора.</w:t>
      </w:r>
    </w:p>
    <w:p w14:paraId="4157C80C" w14:textId="1F5C874C" w:rsidR="003201CD" w:rsidRPr="00480EE6" w:rsidRDefault="003201CD" w:rsidP="003201CD">
      <w:pPr>
        <w:pStyle w:val="a4"/>
        <w:numPr>
          <w:ilvl w:val="0"/>
          <w:numId w:val="68"/>
        </w:numPr>
        <w:ind w:left="0" w:firstLine="709"/>
        <w:jc w:val="both"/>
        <w:rPr>
          <w:rFonts w:ascii="Times New Roman" w:hAnsi="Times New Roman" w:cs="Times New Roman"/>
          <w:b/>
          <w:i/>
          <w:sz w:val="26"/>
          <w:szCs w:val="26"/>
        </w:rPr>
      </w:pPr>
      <w:r w:rsidRPr="00480EE6">
        <w:rPr>
          <w:rFonts w:ascii="Times New Roman" w:hAnsi="Times New Roman" w:cs="Times New Roman"/>
          <w:b/>
          <w:i/>
          <w:sz w:val="26"/>
          <w:szCs w:val="26"/>
        </w:rPr>
        <w:t>(вариант для применения в рамках договор</w:t>
      </w:r>
      <w:r>
        <w:rPr>
          <w:rFonts w:ascii="Times New Roman" w:hAnsi="Times New Roman" w:cs="Times New Roman"/>
          <w:b/>
          <w:i/>
          <w:sz w:val="26"/>
          <w:szCs w:val="26"/>
        </w:rPr>
        <w:t>ов</w:t>
      </w:r>
      <w:r w:rsidRPr="00480EE6">
        <w:rPr>
          <w:rFonts w:ascii="Times New Roman" w:hAnsi="Times New Roman" w:cs="Times New Roman"/>
          <w:b/>
          <w:i/>
          <w:sz w:val="26"/>
          <w:szCs w:val="26"/>
        </w:rPr>
        <w:t>, заключаем</w:t>
      </w:r>
      <w:r>
        <w:rPr>
          <w:rFonts w:ascii="Times New Roman" w:hAnsi="Times New Roman" w:cs="Times New Roman"/>
          <w:b/>
          <w:i/>
          <w:sz w:val="26"/>
          <w:szCs w:val="26"/>
        </w:rPr>
        <w:t>ых</w:t>
      </w:r>
      <w:r w:rsidRPr="00480EE6">
        <w:rPr>
          <w:rFonts w:ascii="Times New Roman" w:hAnsi="Times New Roman" w:cs="Times New Roman"/>
          <w:b/>
          <w:i/>
          <w:sz w:val="26"/>
          <w:szCs w:val="26"/>
        </w:rPr>
        <w:t xml:space="preserve"> по результатам конкурентной закупки,</w:t>
      </w:r>
      <w:r w:rsidR="00AE5898">
        <w:rPr>
          <w:rFonts w:ascii="Times New Roman" w:hAnsi="Times New Roman" w:cs="Times New Roman"/>
          <w:b/>
          <w:i/>
          <w:sz w:val="26"/>
          <w:szCs w:val="26"/>
        </w:rPr>
        <w:t xml:space="preserve"> </w:t>
      </w:r>
      <w:r w:rsidRPr="00480EE6">
        <w:rPr>
          <w:rFonts w:ascii="Times New Roman" w:hAnsi="Times New Roman" w:cs="Times New Roman"/>
          <w:b/>
          <w:i/>
          <w:sz w:val="26"/>
          <w:szCs w:val="26"/>
        </w:rPr>
        <w:t xml:space="preserve">не </w:t>
      </w:r>
      <w:r w:rsidRPr="00480EE6">
        <w:rPr>
          <w:rFonts w:ascii="Times New Roman" w:hAnsi="Times New Roman" w:cs="Times New Roman"/>
          <w:b/>
          <w:i/>
          <w:sz w:val="26"/>
          <w:szCs w:val="26"/>
        </w:rPr>
        <w:lastRenderedPageBreak/>
        <w:t>предусматривающей участие только субъектов МСП)</w:t>
      </w:r>
    </w:p>
    <w:p w14:paraId="5FA2449B" w14:textId="77777777" w:rsidR="003201CD" w:rsidRPr="002D523B" w:rsidRDefault="003201CD" w:rsidP="003201CD">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w:t>
      </w:r>
      <w:r>
        <w:rPr>
          <w:rFonts w:ascii="Times New Roman" w:hAnsi="Times New Roman" w:cs="Times New Roman"/>
          <w:sz w:val="26"/>
          <w:szCs w:val="26"/>
        </w:rPr>
        <w:br/>
        <w:t>Покупателя</w:t>
      </w:r>
      <w:r w:rsidRPr="002D523B">
        <w:rPr>
          <w:rFonts w:ascii="Times New Roman" w:hAnsi="Times New Roman" w:cs="Times New Roman"/>
          <w:sz w:val="26"/>
          <w:szCs w:val="26"/>
        </w:rPr>
        <w:t>, является общая сумма обязательств по таким гарантиям.</w:t>
      </w:r>
    </w:p>
    <w:p w14:paraId="6F2EDCC0" w14:textId="77777777" w:rsidR="003201CD" w:rsidRPr="00850D17" w:rsidRDefault="003201CD" w:rsidP="003201CD">
      <w:pPr>
        <w:widowControl w:val="0"/>
        <w:autoSpaceDE w:val="0"/>
        <w:autoSpaceDN w:val="0"/>
        <w:adjustRightInd w:val="0"/>
        <w:spacing w:after="0" w:line="240" w:lineRule="auto"/>
        <w:ind w:firstLine="709"/>
        <w:contextualSpacing/>
        <w:jc w:val="both"/>
        <w:rPr>
          <w:rFonts w:ascii="Times New Roman" w:eastAsia="Times New Roman" w:hAnsi="Times New Roman"/>
          <w:b/>
          <w:i/>
          <w:sz w:val="26"/>
          <w:szCs w:val="26"/>
          <w:lang w:eastAsia="ru-RU"/>
        </w:rPr>
      </w:pPr>
      <w:r w:rsidRPr="00850D17">
        <w:rPr>
          <w:rFonts w:ascii="Times New Roman" w:eastAsia="Times New Roman" w:hAnsi="Times New Roman"/>
          <w:b/>
          <w:i/>
          <w:sz w:val="26"/>
          <w:szCs w:val="26"/>
          <w:lang w:eastAsia="ru-RU"/>
        </w:rPr>
        <w:t>(</w:t>
      </w:r>
      <w:r w:rsidRPr="006756A8">
        <w:rPr>
          <w:rFonts w:ascii="Times New Roman" w:hAnsi="Times New Roman"/>
          <w:b/>
          <w:i/>
          <w:iCs/>
          <w:sz w:val="26"/>
          <w:szCs w:val="26"/>
        </w:rPr>
        <w:t>вариант для применения в рамках договоров, заключаемых по результатам конкурентной закупки, участниками которой могут быть только субъекты МСП</w:t>
      </w:r>
      <w:r w:rsidRPr="00850D17">
        <w:rPr>
          <w:rFonts w:ascii="Times New Roman" w:eastAsia="Times New Roman" w:hAnsi="Times New Roman"/>
          <w:b/>
          <w:i/>
          <w:sz w:val="26"/>
          <w:szCs w:val="26"/>
          <w:lang w:eastAsia="ru-RU"/>
        </w:rPr>
        <w:t>)</w:t>
      </w:r>
    </w:p>
    <w:p w14:paraId="73D7A7E9" w14:textId="77777777" w:rsidR="003201CD" w:rsidRPr="005B0A77" w:rsidRDefault="003201CD" w:rsidP="003201CD">
      <w:pPr>
        <w:widowControl w:val="0"/>
        <w:autoSpaceDE w:val="0"/>
        <w:autoSpaceDN w:val="0"/>
        <w:adjustRightInd w:val="0"/>
        <w:spacing w:after="0" w:line="240" w:lineRule="auto"/>
        <w:ind w:firstLine="709"/>
        <w:contextualSpacing/>
        <w:jc w:val="both"/>
        <w:rPr>
          <w:rFonts w:ascii="Times New Roman" w:eastAsia="Times New Roman" w:hAnsi="Times New Roman"/>
          <w:b/>
          <w:bCs/>
          <w:sz w:val="26"/>
          <w:szCs w:val="26"/>
          <w:lang w:eastAsia="ru-RU"/>
        </w:rPr>
      </w:pPr>
      <w:r w:rsidRPr="005B0A77">
        <w:rPr>
          <w:rFonts w:ascii="Times New Roman" w:eastAsia="Times New Roman" w:hAnsi="Times New Roman"/>
          <w:sz w:val="26"/>
          <w:szCs w:val="26"/>
          <w:lang w:eastAsia="ru-RU"/>
        </w:rPr>
        <w:t xml:space="preserve">Размер действующего обеспечения исполнения </w:t>
      </w:r>
      <w:r>
        <w:rPr>
          <w:rFonts w:ascii="Times New Roman" w:eastAsia="Times New Roman" w:hAnsi="Times New Roman"/>
          <w:sz w:val="26"/>
          <w:szCs w:val="26"/>
          <w:lang w:eastAsia="ru-RU"/>
        </w:rPr>
        <w:t>Поставщиком</w:t>
      </w:r>
      <w:r w:rsidRPr="005B0A77">
        <w:rPr>
          <w:rFonts w:ascii="Times New Roman" w:eastAsia="Times New Roman" w:hAnsi="Times New Roman"/>
          <w:sz w:val="26"/>
          <w:szCs w:val="26"/>
          <w:lang w:eastAsia="ru-RU"/>
        </w:rPr>
        <w:t xml:space="preserve">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2D3B3828" w14:textId="11483974" w:rsidR="001A21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4. </w:t>
      </w:r>
      <w:r w:rsidR="003201CD" w:rsidRPr="002D523B">
        <w:rPr>
          <w:rFonts w:ascii="Times New Roman" w:hAnsi="Times New Roman" w:cs="Times New Roman"/>
          <w:sz w:val="26"/>
          <w:szCs w:val="26"/>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w:t>
      </w:r>
      <w:r w:rsidR="003201CD">
        <w:rPr>
          <w:rFonts w:ascii="Times New Roman" w:hAnsi="Times New Roman" w:cs="Times New Roman"/>
          <w:sz w:val="26"/>
          <w:szCs w:val="26"/>
        </w:rPr>
        <w:t>Т</w:t>
      </w:r>
      <w:r w:rsidR="003201CD" w:rsidRPr="002D523B">
        <w:rPr>
          <w:rFonts w:ascii="Times New Roman" w:hAnsi="Times New Roman" w:cs="Times New Roman"/>
          <w:sz w:val="26"/>
          <w:szCs w:val="26"/>
        </w:rPr>
        <w:t>овара</w:t>
      </w:r>
      <w:r w:rsidR="003201CD">
        <w:rPr>
          <w:rFonts w:ascii="Times New Roman" w:hAnsi="Times New Roman" w:cs="Times New Roman"/>
          <w:sz w:val="26"/>
          <w:szCs w:val="26"/>
        </w:rPr>
        <w:t>/</w:t>
      </w:r>
      <w:r w:rsidR="003201CD" w:rsidRPr="00E068D7">
        <w:rPr>
          <w:rFonts w:ascii="Times New Roman" w:hAnsi="Times New Roman" w:cs="Times New Roman"/>
          <w:i/>
          <w:sz w:val="26"/>
          <w:szCs w:val="26"/>
        </w:rPr>
        <w:t xml:space="preserve"> </w:t>
      </w:r>
      <w:r w:rsidR="003201CD">
        <w:rPr>
          <w:rFonts w:ascii="Times New Roman" w:hAnsi="Times New Roman" w:cs="Times New Roman"/>
          <w:i/>
          <w:sz w:val="26"/>
          <w:szCs w:val="26"/>
        </w:rPr>
        <w:t>а</w:t>
      </w:r>
      <w:r w:rsidR="003201CD" w:rsidRPr="00644B67">
        <w:rPr>
          <w:rFonts w:ascii="Times New Roman" w:hAnsi="Times New Roman" w:cs="Times New Roman"/>
          <w:i/>
          <w:sz w:val="26"/>
          <w:szCs w:val="26"/>
        </w:rPr>
        <w:t>кт</w:t>
      </w:r>
      <w:r w:rsidR="003201CD">
        <w:rPr>
          <w:rFonts w:ascii="Times New Roman" w:hAnsi="Times New Roman" w:cs="Times New Roman"/>
          <w:i/>
          <w:sz w:val="26"/>
          <w:szCs w:val="26"/>
        </w:rPr>
        <w:t>ов</w:t>
      </w:r>
      <w:r w:rsidR="003201CD" w:rsidRPr="00644B67">
        <w:rPr>
          <w:rFonts w:ascii="Times New Roman" w:hAnsi="Times New Roman" w:cs="Times New Roman"/>
          <w:i/>
          <w:sz w:val="26"/>
          <w:szCs w:val="26"/>
        </w:rPr>
        <w:t xml:space="preserve"> оказания </w:t>
      </w:r>
      <w:r w:rsidR="003201CD" w:rsidRPr="0039578D">
        <w:rPr>
          <w:rFonts w:ascii="Times New Roman" w:hAnsi="Times New Roman" w:cs="Times New Roman"/>
          <w:i/>
          <w:sz w:val="26"/>
          <w:szCs w:val="26"/>
        </w:rPr>
        <w:t>дополнительных услуг (в случае наличия соответствующих услуг в предмете Договора</w:t>
      </w:r>
      <w:r w:rsidR="003201CD" w:rsidRPr="007E5248">
        <w:rPr>
          <w:rFonts w:ascii="Times New Roman" w:hAnsi="Times New Roman" w:cs="Times New Roman"/>
          <w:i/>
          <w:sz w:val="26"/>
          <w:szCs w:val="26"/>
        </w:rPr>
        <w:t>)</w:t>
      </w:r>
      <w:r w:rsidR="003201CD" w:rsidRPr="007E5248">
        <w:rPr>
          <w:rFonts w:ascii="Times New Roman" w:hAnsi="Times New Roman" w:cs="Times New Roman"/>
          <w:bCs/>
          <w:sz w:val="26"/>
          <w:szCs w:val="26"/>
        </w:rPr>
        <w:t>,</w:t>
      </w:r>
      <w:r w:rsidR="003201CD" w:rsidRPr="007E5248">
        <w:rPr>
          <w:rFonts w:ascii="Times New Roman" w:hAnsi="Times New Roman" w:cs="Times New Roman"/>
          <w:sz w:val="26"/>
          <w:szCs w:val="26"/>
        </w:rPr>
        <w:t xml:space="preserve"> Поставщик обязан в сроки, установленные п. 8 настоящего приложения, представить на согласование Покупателю копию независимой гарантии/ изменение к действующей независимой гарантии. Оригинал независимой гарантии/ изменения к действующей независимой гарантии, согласованной/ согласованного Покупателем</w:t>
      </w:r>
      <w:r w:rsidR="003201CD" w:rsidRPr="002D523B">
        <w:rPr>
          <w:rFonts w:ascii="Times New Roman" w:hAnsi="Times New Roman" w:cs="Times New Roman"/>
          <w:sz w:val="26"/>
          <w:szCs w:val="26"/>
        </w:rPr>
        <w:t xml:space="preserve">,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w:t>
      </w:r>
      <w:r w:rsidR="003201CD">
        <w:rPr>
          <w:rFonts w:ascii="Times New Roman" w:hAnsi="Times New Roman" w:cs="Times New Roman"/>
          <w:sz w:val="26"/>
          <w:szCs w:val="26"/>
        </w:rPr>
        <w:t xml:space="preserve">Поставщиком </w:t>
      </w:r>
      <w:r w:rsidR="003201CD" w:rsidRPr="002D523B">
        <w:rPr>
          <w:rFonts w:ascii="Times New Roman" w:hAnsi="Times New Roman" w:cs="Times New Roman"/>
          <w:sz w:val="26"/>
          <w:szCs w:val="26"/>
        </w:rPr>
        <w:t xml:space="preserve">обязательств по Договору должен начинаться не позднее даты подписания дополнительного соглашения и заканчиваться не ранее чем </w:t>
      </w:r>
      <w:r w:rsidR="002235B6" w:rsidRPr="002D523B">
        <w:rPr>
          <w:rFonts w:ascii="Times New Roman" w:hAnsi="Times New Roman" w:cs="Times New Roman"/>
          <w:sz w:val="26"/>
          <w:szCs w:val="26"/>
        </w:rPr>
        <w:t>через</w:t>
      </w:r>
      <w:r w:rsidR="002235B6">
        <w:rPr>
          <w:rFonts w:ascii="Times New Roman" w:hAnsi="Times New Roman" w:cs="Times New Roman"/>
          <w:sz w:val="26"/>
          <w:szCs w:val="26"/>
        </w:rPr>
        <w:br/>
      </w:r>
      <w:r w:rsidR="003201CD" w:rsidRPr="002D523B">
        <w:rPr>
          <w:rFonts w:ascii="Times New Roman" w:hAnsi="Times New Roman" w:cs="Times New Roman"/>
          <w:sz w:val="26"/>
          <w:szCs w:val="26"/>
        </w:rPr>
        <w:t>60 (шестьдесят) дней после новой даты подписания последнего Документа о приемке</w:t>
      </w:r>
      <w:r w:rsidR="003201CD" w:rsidRPr="005F6109">
        <w:rPr>
          <w:rFonts w:ascii="Times New Roman" w:hAnsi="Times New Roman" w:cs="Times New Roman"/>
          <w:sz w:val="26"/>
          <w:szCs w:val="26"/>
        </w:rPr>
        <w:t xml:space="preserve"> </w:t>
      </w:r>
      <w:r w:rsidR="003201CD">
        <w:rPr>
          <w:rFonts w:ascii="Times New Roman" w:hAnsi="Times New Roman" w:cs="Times New Roman"/>
          <w:sz w:val="26"/>
          <w:szCs w:val="26"/>
        </w:rPr>
        <w:t>Товара/</w:t>
      </w:r>
      <w:r w:rsidR="003201CD">
        <w:rPr>
          <w:rFonts w:ascii="Times New Roman" w:hAnsi="Times New Roman" w:cs="Times New Roman"/>
          <w:i/>
          <w:sz w:val="26"/>
          <w:szCs w:val="26"/>
        </w:rPr>
        <w:t>а</w:t>
      </w:r>
      <w:r w:rsidR="003201CD" w:rsidRPr="00644B67">
        <w:rPr>
          <w:rFonts w:ascii="Times New Roman" w:hAnsi="Times New Roman" w:cs="Times New Roman"/>
          <w:i/>
          <w:sz w:val="26"/>
          <w:szCs w:val="26"/>
        </w:rPr>
        <w:t>кт</w:t>
      </w:r>
      <w:r w:rsidR="003201CD">
        <w:rPr>
          <w:rFonts w:ascii="Times New Roman" w:hAnsi="Times New Roman" w:cs="Times New Roman"/>
          <w:i/>
          <w:sz w:val="26"/>
          <w:szCs w:val="26"/>
        </w:rPr>
        <w:t>ов</w:t>
      </w:r>
      <w:r w:rsidR="003201CD"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sidR="003201CD">
        <w:rPr>
          <w:rFonts w:ascii="Times New Roman" w:hAnsi="Times New Roman" w:cs="Times New Roman"/>
          <w:i/>
          <w:sz w:val="26"/>
          <w:szCs w:val="26"/>
        </w:rPr>
        <w:t>)</w:t>
      </w:r>
      <w:r w:rsidR="003201CD" w:rsidRPr="002D523B">
        <w:rPr>
          <w:rFonts w:ascii="Times New Roman" w:hAnsi="Times New Roman" w:cs="Times New Roman"/>
          <w:sz w:val="26"/>
          <w:szCs w:val="26"/>
        </w:rPr>
        <w:t>.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003201CD">
        <w:rPr>
          <w:rFonts w:ascii="Times New Roman" w:hAnsi="Times New Roman" w:cs="Times New Roman"/>
          <w:sz w:val="26"/>
          <w:szCs w:val="26"/>
        </w:rPr>
        <w:t xml:space="preserve">, </w:t>
      </w:r>
      <w:r w:rsidR="003201CD" w:rsidRPr="00850D17">
        <w:rPr>
          <w:rFonts w:ascii="Times New Roman" w:hAnsi="Times New Roman" w:cs="Times New Roman"/>
          <w:sz w:val="26"/>
          <w:szCs w:val="26"/>
        </w:rPr>
        <w:t>если независимая гарантия выдана в обеспечение в том числе гарантийных обязательств по Договору</w:t>
      </w:r>
      <w:r w:rsidR="003201CD" w:rsidRPr="002D523B">
        <w:rPr>
          <w:rFonts w:ascii="Times New Roman" w:hAnsi="Times New Roman" w:cs="Times New Roman"/>
          <w:sz w:val="26"/>
          <w:szCs w:val="26"/>
        </w:rPr>
        <w:t>.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Pr="002D523B">
        <w:rPr>
          <w:rFonts w:ascii="Times New Roman" w:hAnsi="Times New Roman" w:cs="Times New Roman"/>
          <w:sz w:val="26"/>
          <w:szCs w:val="26"/>
        </w:rPr>
        <w:t xml:space="preserve"> </w:t>
      </w:r>
    </w:p>
    <w:p w14:paraId="53E62880"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При этом:</w:t>
      </w:r>
    </w:p>
    <w:p w14:paraId="5E463BF1" w14:textId="77777777" w:rsidR="00426038" w:rsidRPr="001F2F91" w:rsidRDefault="008A4E46" w:rsidP="00426038">
      <w:pPr>
        <w:pStyle w:val="a4"/>
        <w:ind w:left="0" w:firstLine="709"/>
        <w:jc w:val="both"/>
        <w:rPr>
          <w:rFonts w:ascii="Times New Roman" w:hAnsi="Times New Roman" w:cs="Times New Roman"/>
          <w:i/>
          <w:sz w:val="26"/>
          <w:szCs w:val="26"/>
        </w:rPr>
      </w:pPr>
      <w:r w:rsidRPr="002D523B">
        <w:rPr>
          <w:rFonts w:ascii="Times New Roman" w:hAnsi="Times New Roman" w:cs="Times New Roman"/>
          <w:sz w:val="26"/>
          <w:szCs w:val="26"/>
        </w:rPr>
        <w:t xml:space="preserve">- </w:t>
      </w:r>
      <w:r w:rsidRPr="005B0A77">
        <w:rPr>
          <w:rFonts w:ascii="Times New Roman" w:hAnsi="Times New Roman" w:cs="Times New Roman"/>
          <w:i/>
          <w:sz w:val="26"/>
          <w:szCs w:val="26"/>
        </w:rPr>
        <w:t xml:space="preserve">размер независимой гарантии на исполнение Поставщиком обязательств по Договору определяется как максимальная из сумм: </w:t>
      </w:r>
      <w:r w:rsidRPr="009E20EA">
        <w:rPr>
          <w:rFonts w:ascii="Times New Roman" w:hAnsi="Times New Roman" w:cs="Times New Roman"/>
          <w:i/>
          <w:sz w:val="26"/>
          <w:szCs w:val="26"/>
        </w:rPr>
        <w:t>5% (пять процентов) от начальной (максимальной) цены Договора (цены лота) или 5% (пять процентов) от цены Договора</w:t>
      </w:r>
      <w:r w:rsidRPr="001F2F91">
        <w:rPr>
          <w:rFonts w:ascii="Times New Roman" w:hAnsi="Times New Roman" w:cs="Times New Roman"/>
          <w:i/>
          <w:sz w:val="26"/>
          <w:szCs w:val="26"/>
        </w:rPr>
        <w:t xml:space="preserve"> в редакции Дополнительного соглашения, в случае если цена Договора в редакции дополнительных соглашений превысила начальную (максимальную) цену Договора (цену лота);</w:t>
      </w:r>
    </w:p>
    <w:p w14:paraId="629D0FC7" w14:textId="264B9784" w:rsidR="009E20EA" w:rsidRDefault="008A4E46" w:rsidP="00426038">
      <w:pPr>
        <w:pStyle w:val="a4"/>
        <w:ind w:left="0" w:firstLine="709"/>
        <w:jc w:val="both"/>
        <w:rPr>
          <w:rFonts w:ascii="Times New Roman" w:hAnsi="Times New Roman" w:cs="Times New Roman"/>
          <w:i/>
          <w:sz w:val="26"/>
          <w:szCs w:val="26"/>
        </w:rPr>
      </w:pPr>
      <w:r w:rsidRPr="005B0A77">
        <w:rPr>
          <w:rFonts w:ascii="Times New Roman" w:hAnsi="Times New Roman" w:cs="Times New Roman"/>
          <w:i/>
          <w:sz w:val="26"/>
          <w:szCs w:val="26"/>
        </w:rPr>
        <w:t>- размер независимой гарантии обеспечени</w:t>
      </w:r>
      <w:r w:rsidR="005F6109">
        <w:rPr>
          <w:rFonts w:ascii="Times New Roman" w:hAnsi="Times New Roman" w:cs="Times New Roman"/>
          <w:i/>
          <w:sz w:val="26"/>
          <w:szCs w:val="26"/>
        </w:rPr>
        <w:t>я</w:t>
      </w:r>
      <w:r w:rsidRPr="005B0A77">
        <w:rPr>
          <w:rFonts w:ascii="Times New Roman" w:hAnsi="Times New Roman" w:cs="Times New Roman"/>
          <w:i/>
          <w:sz w:val="26"/>
          <w:szCs w:val="26"/>
        </w:rPr>
        <w:t xml:space="preserve"> гарантийных обязательств определяется не менее 5% (пяти процентов) от цены Договора в редакции Дополнительного соглашения;</w:t>
      </w:r>
    </w:p>
    <w:p w14:paraId="3E73214E" w14:textId="77777777" w:rsidR="009E20EA" w:rsidRPr="005B0A77" w:rsidRDefault="008A4E46" w:rsidP="009E20EA">
      <w:pPr>
        <w:pStyle w:val="a4"/>
        <w:numPr>
          <w:ilvl w:val="0"/>
          <w:numId w:val="49"/>
        </w:numPr>
        <w:jc w:val="both"/>
        <w:rPr>
          <w:rFonts w:ascii="Times New Roman" w:hAnsi="Times New Roman" w:cs="Times New Roman"/>
          <w:i/>
          <w:sz w:val="26"/>
          <w:szCs w:val="26"/>
        </w:rPr>
      </w:pPr>
      <w:r w:rsidRPr="005B0A77">
        <w:rPr>
          <w:rFonts w:ascii="Times New Roman" w:hAnsi="Times New Roman" w:cs="Times New Roman"/>
          <w:sz w:val="26"/>
          <w:szCs w:val="26"/>
        </w:rPr>
        <w:t>(</w:t>
      </w:r>
      <w:r w:rsidRPr="005B0A77">
        <w:rPr>
          <w:rFonts w:ascii="Times New Roman" w:hAnsi="Times New Roman" w:cs="Times New Roman"/>
          <w:i/>
          <w:iCs/>
          <w:sz w:val="26"/>
          <w:szCs w:val="26"/>
        </w:rPr>
        <w:t>вариант для применения в рамках договоров, заключаемых по результатам конкурентной закупки, участниками которой могут быть только субъекты МСП).</w:t>
      </w:r>
    </w:p>
    <w:p w14:paraId="61D18945" w14:textId="253B855F" w:rsidR="009E20EA" w:rsidRPr="009E20EA" w:rsidRDefault="003201CD" w:rsidP="005B0A77">
      <w:pPr>
        <w:pStyle w:val="a4"/>
        <w:ind w:left="0" w:firstLine="709"/>
        <w:jc w:val="both"/>
        <w:rPr>
          <w:rFonts w:ascii="Times New Roman" w:hAnsi="Times New Roman" w:cs="Times New Roman"/>
          <w:sz w:val="26"/>
          <w:szCs w:val="26"/>
        </w:rPr>
      </w:pPr>
      <w:r w:rsidRPr="009E20EA">
        <w:rPr>
          <w:rFonts w:ascii="Times New Roman" w:hAnsi="Times New Roman" w:cs="Times New Roman"/>
          <w:sz w:val="26"/>
          <w:szCs w:val="26"/>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w:t>
      </w:r>
      <w:r>
        <w:rPr>
          <w:rFonts w:ascii="Times New Roman" w:hAnsi="Times New Roman" w:cs="Times New Roman"/>
          <w:sz w:val="26"/>
          <w:szCs w:val="26"/>
        </w:rPr>
        <w:t>Т</w:t>
      </w:r>
      <w:r w:rsidRPr="009E20EA">
        <w:rPr>
          <w:rFonts w:ascii="Times New Roman" w:hAnsi="Times New Roman" w:cs="Times New Roman"/>
          <w:sz w:val="26"/>
          <w:szCs w:val="26"/>
        </w:rPr>
        <w:t>овара</w:t>
      </w:r>
      <w:r>
        <w:rPr>
          <w:rFonts w:ascii="Times New Roman" w:hAnsi="Times New Roman" w:cs="Times New Roman"/>
          <w:sz w:val="26"/>
          <w:szCs w:val="26"/>
        </w:rPr>
        <w:t>/</w:t>
      </w:r>
      <w:r>
        <w:rPr>
          <w:rFonts w:ascii="Times New Roman" w:hAnsi="Times New Roman" w:cs="Times New Roman"/>
          <w:i/>
          <w:sz w:val="26"/>
          <w:szCs w:val="26"/>
        </w:rPr>
        <w:t>а</w:t>
      </w:r>
      <w:r w:rsidRPr="00644B67">
        <w:rPr>
          <w:rFonts w:ascii="Times New Roman" w:hAnsi="Times New Roman" w:cs="Times New Roman"/>
          <w:i/>
          <w:sz w:val="26"/>
          <w:szCs w:val="26"/>
        </w:rPr>
        <w:t>кт</w:t>
      </w:r>
      <w:r>
        <w:rPr>
          <w:rFonts w:ascii="Times New Roman" w:hAnsi="Times New Roman" w:cs="Times New Roman"/>
          <w:i/>
          <w:sz w:val="26"/>
          <w:szCs w:val="26"/>
        </w:rPr>
        <w:t>ов</w:t>
      </w:r>
      <w:r w:rsidRPr="00644B67">
        <w:rPr>
          <w:rFonts w:ascii="Times New Roman" w:hAnsi="Times New Roman" w:cs="Times New Roman"/>
          <w:i/>
          <w:sz w:val="26"/>
          <w:szCs w:val="26"/>
        </w:rPr>
        <w:t xml:space="preserve"> оказания дополнительных услуг (в случае наличия </w:t>
      </w:r>
      <w:r w:rsidRPr="00644B67">
        <w:rPr>
          <w:rFonts w:ascii="Times New Roman" w:hAnsi="Times New Roman" w:cs="Times New Roman"/>
          <w:i/>
          <w:sz w:val="26"/>
          <w:szCs w:val="26"/>
        </w:rPr>
        <w:lastRenderedPageBreak/>
        <w:t>соответствующих услуг в предмете Договора</w:t>
      </w:r>
      <w:r>
        <w:rPr>
          <w:rFonts w:ascii="Times New Roman" w:hAnsi="Times New Roman" w:cs="Times New Roman"/>
          <w:i/>
          <w:sz w:val="26"/>
          <w:szCs w:val="26"/>
        </w:rPr>
        <w:t>)</w:t>
      </w:r>
      <w:r w:rsidRPr="009E20EA">
        <w:rPr>
          <w:rFonts w:ascii="Times New Roman" w:hAnsi="Times New Roman" w:cs="Times New Roman"/>
          <w:bCs/>
          <w:sz w:val="26"/>
          <w:szCs w:val="26"/>
        </w:rPr>
        <w:t>,</w:t>
      </w:r>
      <w:r w:rsidRPr="009E20EA">
        <w:rPr>
          <w:rFonts w:ascii="Times New Roman" w:hAnsi="Times New Roman" w:cs="Times New Roman"/>
          <w:sz w:val="26"/>
          <w:szCs w:val="26"/>
        </w:rPr>
        <w:t xml:space="preserve"> Поставщик обязан в сроки, установленные п. 8 настоящего приложения, представить на согласование Покупателю копию независимой гарантии</w:t>
      </w:r>
      <w:r>
        <w:rPr>
          <w:rFonts w:ascii="Times New Roman" w:hAnsi="Times New Roman" w:cs="Times New Roman"/>
          <w:sz w:val="26"/>
          <w:szCs w:val="26"/>
        </w:rPr>
        <w:t>/</w:t>
      </w:r>
      <w:r w:rsidRPr="00850D17">
        <w:rPr>
          <w:rFonts w:ascii="Times New Roman" w:hAnsi="Times New Roman" w:cs="Times New Roman"/>
          <w:sz w:val="26"/>
          <w:szCs w:val="26"/>
        </w:rPr>
        <w:t xml:space="preserve"> изменение к действующей независимой гарантии</w:t>
      </w:r>
      <w:r w:rsidRPr="009E20EA">
        <w:rPr>
          <w:rFonts w:ascii="Times New Roman" w:hAnsi="Times New Roman" w:cs="Times New Roman"/>
          <w:sz w:val="26"/>
          <w:szCs w:val="26"/>
        </w:rPr>
        <w:t>. Оригинал независимой гарантии</w:t>
      </w:r>
      <w:r w:rsidRPr="00850D17">
        <w:rPr>
          <w:rFonts w:ascii="Times New Roman" w:hAnsi="Times New Roman" w:cs="Times New Roman"/>
          <w:sz w:val="26"/>
          <w:szCs w:val="26"/>
        </w:rPr>
        <w:t xml:space="preserve"> изменения к действующей независимой гарантии</w:t>
      </w:r>
      <w:r w:rsidRPr="009E20EA">
        <w:rPr>
          <w:rFonts w:ascii="Times New Roman" w:hAnsi="Times New Roman" w:cs="Times New Roman"/>
          <w:sz w:val="26"/>
          <w:szCs w:val="26"/>
        </w:rPr>
        <w:t>, согласованной</w:t>
      </w:r>
      <w:r>
        <w:rPr>
          <w:rFonts w:ascii="Times New Roman" w:hAnsi="Times New Roman" w:cs="Times New Roman"/>
          <w:sz w:val="26"/>
          <w:szCs w:val="26"/>
        </w:rPr>
        <w:t>/</w:t>
      </w:r>
      <w:r w:rsidRPr="00480EE6">
        <w:rPr>
          <w:rFonts w:ascii="Times New Roman" w:hAnsi="Times New Roman" w:cs="Times New Roman"/>
          <w:sz w:val="26"/>
          <w:szCs w:val="26"/>
        </w:rPr>
        <w:t xml:space="preserve"> согласованного</w:t>
      </w:r>
      <w:r w:rsidRPr="009E20EA">
        <w:rPr>
          <w:rFonts w:ascii="Times New Roman" w:hAnsi="Times New Roman" w:cs="Times New Roman"/>
          <w:sz w:val="26"/>
          <w:szCs w:val="26"/>
        </w:rPr>
        <w:t xml:space="preserve"> Покупателем,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w:t>
      </w:r>
      <w:r w:rsidRPr="005F6109">
        <w:rPr>
          <w:rFonts w:ascii="Times New Roman" w:hAnsi="Times New Roman" w:cs="Times New Roman"/>
          <w:sz w:val="26"/>
          <w:szCs w:val="26"/>
        </w:rPr>
        <w:t xml:space="preserve"> </w:t>
      </w:r>
      <w:r>
        <w:rPr>
          <w:rFonts w:ascii="Times New Roman" w:hAnsi="Times New Roman" w:cs="Times New Roman"/>
          <w:sz w:val="26"/>
          <w:szCs w:val="26"/>
        </w:rPr>
        <w:t>Товара/</w:t>
      </w:r>
      <w:r>
        <w:rPr>
          <w:rFonts w:ascii="Times New Roman" w:hAnsi="Times New Roman" w:cs="Times New Roman"/>
          <w:i/>
          <w:sz w:val="26"/>
          <w:szCs w:val="26"/>
        </w:rPr>
        <w:t>а</w:t>
      </w:r>
      <w:r w:rsidRPr="00644B67">
        <w:rPr>
          <w:rFonts w:ascii="Times New Roman" w:hAnsi="Times New Roman" w:cs="Times New Roman"/>
          <w:i/>
          <w:sz w:val="26"/>
          <w:szCs w:val="26"/>
        </w:rPr>
        <w:t>кт</w:t>
      </w:r>
      <w:r>
        <w:rPr>
          <w:rFonts w:ascii="Times New Roman" w:hAnsi="Times New Roman" w:cs="Times New Roman"/>
          <w:i/>
          <w:sz w:val="26"/>
          <w:szCs w:val="26"/>
        </w:rPr>
        <w:t>ов</w:t>
      </w:r>
      <w:r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Pr>
          <w:rFonts w:ascii="Times New Roman" w:hAnsi="Times New Roman" w:cs="Times New Roman"/>
          <w:i/>
          <w:sz w:val="26"/>
          <w:szCs w:val="26"/>
        </w:rPr>
        <w:t>)</w:t>
      </w:r>
      <w:r w:rsidRPr="009E20EA">
        <w:rPr>
          <w:rFonts w:ascii="Times New Roman" w:hAnsi="Times New Roman" w:cs="Times New Roman"/>
          <w:sz w:val="26"/>
          <w:szCs w:val="26"/>
        </w:rPr>
        <w:t xml:space="preserve">. Срок действия для независимой гарантии </w:t>
      </w:r>
      <w:r w:rsidRPr="00850D17">
        <w:rPr>
          <w:rFonts w:ascii="Times New Roman" w:hAnsi="Times New Roman" w:cs="Times New Roman"/>
          <w:sz w:val="26"/>
          <w:szCs w:val="26"/>
        </w:rPr>
        <w:t xml:space="preserve">обеспечения гарантийных обязательств </w:t>
      </w:r>
      <w:r w:rsidRPr="009E20EA">
        <w:rPr>
          <w:rFonts w:ascii="Times New Roman" w:hAnsi="Times New Roman" w:cs="Times New Roman"/>
          <w:sz w:val="26"/>
          <w:szCs w:val="26"/>
        </w:rPr>
        <w:t>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008A4E46" w:rsidRPr="009E20EA">
        <w:rPr>
          <w:rFonts w:ascii="Times New Roman" w:hAnsi="Times New Roman" w:cs="Times New Roman"/>
          <w:sz w:val="26"/>
          <w:szCs w:val="26"/>
        </w:rPr>
        <w:t xml:space="preserve"> </w:t>
      </w:r>
    </w:p>
    <w:p w14:paraId="3E8C1766" w14:textId="77777777" w:rsidR="009E20EA" w:rsidRPr="009E20EA" w:rsidRDefault="008A4E46" w:rsidP="00323287">
      <w:pPr>
        <w:pStyle w:val="a4"/>
        <w:ind w:left="0" w:firstLine="709"/>
        <w:jc w:val="both"/>
        <w:rPr>
          <w:rFonts w:ascii="Times New Roman" w:hAnsi="Times New Roman" w:cs="Times New Roman"/>
          <w:sz w:val="26"/>
          <w:szCs w:val="26"/>
        </w:rPr>
      </w:pPr>
      <w:r w:rsidRPr="009E20EA">
        <w:rPr>
          <w:rFonts w:ascii="Times New Roman" w:hAnsi="Times New Roman" w:cs="Times New Roman"/>
          <w:sz w:val="26"/>
          <w:szCs w:val="26"/>
        </w:rPr>
        <w:t>При этом:</w:t>
      </w:r>
    </w:p>
    <w:p w14:paraId="1F6A7D26" w14:textId="0E6EDB60" w:rsidR="009E20EA" w:rsidRPr="005B0A77" w:rsidRDefault="00AC6D6B" w:rsidP="00323287">
      <w:pPr>
        <w:pStyle w:val="a4"/>
        <w:ind w:left="0" w:firstLine="709"/>
        <w:jc w:val="both"/>
        <w:rPr>
          <w:rFonts w:ascii="Times New Roman" w:hAnsi="Times New Roman" w:cs="Times New Roman"/>
          <w:i/>
          <w:sz w:val="26"/>
          <w:szCs w:val="26"/>
        </w:rPr>
      </w:pPr>
      <w:r>
        <w:rPr>
          <w:rFonts w:ascii="Times New Roman" w:hAnsi="Times New Roman" w:cs="Times New Roman"/>
          <w:sz w:val="26"/>
          <w:szCs w:val="26"/>
        </w:rPr>
        <w:t xml:space="preserve">- </w:t>
      </w:r>
      <w:r w:rsidR="008A4E46" w:rsidRPr="005B0A77">
        <w:rPr>
          <w:rFonts w:ascii="Times New Roman" w:hAnsi="Times New Roman" w:cs="Times New Roman"/>
          <w:sz w:val="26"/>
          <w:szCs w:val="26"/>
        </w:rPr>
        <w:t xml:space="preserve">размер независимой гарантии на исполнение </w:t>
      </w:r>
      <w:r w:rsidR="005F6109">
        <w:rPr>
          <w:rFonts w:ascii="Times New Roman" w:hAnsi="Times New Roman" w:cs="Times New Roman"/>
          <w:sz w:val="26"/>
          <w:szCs w:val="26"/>
        </w:rPr>
        <w:t xml:space="preserve">Поставщиком </w:t>
      </w:r>
      <w:r w:rsidR="008A4E46" w:rsidRPr="005B0A77">
        <w:rPr>
          <w:rFonts w:ascii="Times New Roman" w:hAnsi="Times New Roman" w:cs="Times New Roman"/>
          <w:sz w:val="26"/>
          <w:szCs w:val="26"/>
        </w:rPr>
        <w:t xml:space="preserve">обязательств по Договору определяется </w:t>
      </w:r>
      <w:r w:rsidR="008A4E46" w:rsidRPr="005B0A77">
        <w:rPr>
          <w:rFonts w:ascii="Times New Roman" w:hAnsi="Times New Roman" w:cs="Times New Roman"/>
          <w:i/>
          <w:sz w:val="26"/>
          <w:szCs w:val="26"/>
        </w:rPr>
        <w:t xml:space="preserve">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 </w:t>
      </w:r>
      <w:r w:rsidR="008A4E46" w:rsidRPr="003201CD">
        <w:rPr>
          <w:rFonts w:ascii="Times New Roman" w:hAnsi="Times New Roman" w:cs="Times New Roman"/>
          <w:b/>
          <w:i/>
          <w:sz w:val="26"/>
          <w:szCs w:val="26"/>
        </w:rPr>
        <w:t xml:space="preserve">(включается в текст договора, если независимая гарантия выдана только во исполнение обязательств </w:t>
      </w:r>
      <w:r w:rsidR="005F6109" w:rsidRPr="003201CD">
        <w:rPr>
          <w:rFonts w:ascii="Times New Roman" w:hAnsi="Times New Roman" w:cs="Times New Roman"/>
          <w:b/>
          <w:i/>
          <w:sz w:val="26"/>
          <w:szCs w:val="26"/>
        </w:rPr>
        <w:t xml:space="preserve">Поставщиком </w:t>
      </w:r>
      <w:r w:rsidR="008A4E46" w:rsidRPr="003201CD">
        <w:rPr>
          <w:rFonts w:ascii="Times New Roman" w:hAnsi="Times New Roman" w:cs="Times New Roman"/>
          <w:b/>
          <w:i/>
          <w:sz w:val="26"/>
          <w:szCs w:val="26"/>
        </w:rPr>
        <w:t>по Договору)</w:t>
      </w:r>
      <w:r w:rsidR="008A4E46" w:rsidRPr="005B0A77">
        <w:rPr>
          <w:rFonts w:ascii="Times New Roman" w:hAnsi="Times New Roman" w:cs="Times New Roman"/>
          <w:i/>
          <w:sz w:val="26"/>
          <w:szCs w:val="26"/>
        </w:rPr>
        <w:t>;</w:t>
      </w:r>
    </w:p>
    <w:p w14:paraId="534FCD28" w14:textId="392E2ACA" w:rsidR="009E20EA" w:rsidRPr="009E20EA" w:rsidRDefault="008A4E46" w:rsidP="00323287">
      <w:pPr>
        <w:pStyle w:val="a4"/>
        <w:ind w:left="0" w:firstLine="709"/>
        <w:jc w:val="both"/>
        <w:rPr>
          <w:rFonts w:ascii="Times New Roman" w:hAnsi="Times New Roman" w:cs="Times New Roman"/>
          <w:i/>
          <w:sz w:val="26"/>
          <w:szCs w:val="26"/>
        </w:rPr>
      </w:pPr>
      <w:r w:rsidRPr="009E20EA">
        <w:rPr>
          <w:rFonts w:ascii="Times New Roman" w:hAnsi="Times New Roman" w:cs="Times New Roman"/>
          <w:i/>
          <w:sz w:val="26"/>
          <w:szCs w:val="26"/>
        </w:rPr>
        <w:t>- размер независимой гарантии обеспечени</w:t>
      </w:r>
      <w:r w:rsidR="005F6109">
        <w:rPr>
          <w:rFonts w:ascii="Times New Roman" w:hAnsi="Times New Roman" w:cs="Times New Roman"/>
          <w:i/>
          <w:sz w:val="26"/>
          <w:szCs w:val="26"/>
        </w:rPr>
        <w:t>я</w:t>
      </w:r>
      <w:r w:rsidRPr="009E20EA">
        <w:rPr>
          <w:rFonts w:ascii="Times New Roman" w:hAnsi="Times New Roman" w:cs="Times New Roman"/>
          <w:i/>
          <w:sz w:val="26"/>
          <w:szCs w:val="26"/>
        </w:rPr>
        <w:t xml:space="preserve"> гарантийных обя</w:t>
      </w:r>
      <w:r w:rsidR="003201CD">
        <w:rPr>
          <w:rFonts w:ascii="Times New Roman" w:hAnsi="Times New Roman" w:cs="Times New Roman"/>
          <w:i/>
          <w:sz w:val="26"/>
          <w:szCs w:val="26"/>
        </w:rPr>
        <w:t>зательств определяется не менее</w:t>
      </w:r>
      <w:r w:rsidRPr="009E20EA">
        <w:rPr>
          <w:rFonts w:ascii="Times New Roman" w:hAnsi="Times New Roman" w:cs="Times New Roman"/>
          <w:i/>
          <w:sz w:val="26"/>
          <w:szCs w:val="26"/>
        </w:rPr>
        <w:t xml:space="preserve"> 5% (пяти процентов) от цены Договора в редакции Дополнительного соглашения.</w:t>
      </w:r>
    </w:p>
    <w:p w14:paraId="0460770D"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b/>
          <w:i/>
          <w:sz w:val="26"/>
          <w:szCs w:val="26"/>
        </w:rPr>
        <w:t>*Примечание: пункт 4 приложения подлежит корректировке с учетом положений пункта 2 приложения.</w:t>
      </w:r>
    </w:p>
    <w:p w14:paraId="03C3CFF8" w14:textId="01B1A5AA"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5. Гарант, предоставляющий независимую гарантию, а также сама независимая гарантия должны быть предварительно согласованы с Покупателем. </w:t>
      </w:r>
      <w:r w:rsidR="003201CD" w:rsidRPr="003201CD">
        <w:rPr>
          <w:rFonts w:ascii="Times New Roman" w:hAnsi="Times New Roman" w:cs="Times New Roman"/>
          <w:sz w:val="26"/>
          <w:szCs w:val="26"/>
        </w:rPr>
        <w:t>Для согласования Заказчиком независимой гарантии Подрядчик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14:paraId="0A0E10F3" w14:textId="77777777" w:rsidR="00426038" w:rsidRPr="002D523B" w:rsidRDefault="008A4E46" w:rsidP="00426038">
      <w:pPr>
        <w:pStyle w:val="-"/>
        <w:widowControl w:val="0"/>
        <w:tabs>
          <w:tab w:val="left" w:pos="1680"/>
        </w:tabs>
        <w:spacing w:before="0" w:after="0" w:line="240" w:lineRule="auto"/>
        <w:ind w:left="709"/>
        <w:jc w:val="both"/>
        <w:rPr>
          <w:rFonts w:cs="Times New Roman"/>
          <w:b w:val="0"/>
          <w:sz w:val="26"/>
          <w:szCs w:val="26"/>
        </w:rPr>
      </w:pPr>
      <w:r w:rsidRPr="002D523B">
        <w:rPr>
          <w:rFonts w:cs="Times New Roman"/>
          <w:b w:val="0"/>
          <w:sz w:val="26"/>
          <w:szCs w:val="26"/>
        </w:rPr>
        <w:t>5.1. Если сумма независимой гарантии</w:t>
      </w:r>
      <w:r w:rsidRPr="00323287">
        <w:rPr>
          <w:rStyle w:val="af"/>
          <w:rFonts w:eastAsia="Calibri" w:cs="Times New Roman"/>
          <w:b w:val="0"/>
          <w:sz w:val="26"/>
          <w:szCs w:val="26"/>
        </w:rPr>
        <w:footnoteReference w:id="30"/>
      </w:r>
      <w:r w:rsidRPr="002D523B">
        <w:rPr>
          <w:rFonts w:cs="Times New Roman"/>
          <w:b w:val="0"/>
          <w:sz w:val="26"/>
          <w:szCs w:val="26"/>
        </w:rPr>
        <w:t xml:space="preserve"> превышает 15 млн. рублей:</w:t>
      </w:r>
    </w:p>
    <w:p w14:paraId="58ACE210" w14:textId="77777777" w:rsidR="00426038" w:rsidRPr="00654927" w:rsidRDefault="008A4E46" w:rsidP="00426038">
      <w:pPr>
        <w:pStyle w:val="-"/>
        <w:widowControl w:val="0"/>
        <w:tabs>
          <w:tab w:val="left" w:pos="1680"/>
        </w:tabs>
        <w:spacing w:before="0" w:after="0" w:line="240" w:lineRule="auto"/>
        <w:ind w:firstLine="709"/>
        <w:jc w:val="both"/>
        <w:rPr>
          <w:rFonts w:cs="Times New Roman"/>
          <w:b w:val="0"/>
          <w:sz w:val="26"/>
          <w:szCs w:val="26"/>
        </w:rPr>
      </w:pPr>
      <w:r w:rsidRPr="002D523B">
        <w:rPr>
          <w:rFonts w:cs="Times New Roman"/>
          <w:b w:val="0"/>
          <w:sz w:val="26"/>
          <w:szCs w:val="26"/>
        </w:rPr>
        <w:t>5.1.1. Лицензия на осуществление банковской деятельности, действующая на дату выдачи независимой гарантии (копия, заверенная банком-гарантом либо нотариально заверенная копия</w:t>
      </w:r>
      <w:r w:rsidRPr="00654927">
        <w:rPr>
          <w:rFonts w:cs="Times New Roman"/>
          <w:b w:val="0"/>
          <w:sz w:val="26"/>
          <w:szCs w:val="26"/>
        </w:rPr>
        <w:t>).</w:t>
      </w:r>
      <w:r w:rsidRPr="00323287">
        <w:rPr>
          <w:rStyle w:val="af"/>
          <w:rFonts w:cs="Times New Roman"/>
          <w:b w:val="0"/>
          <w:sz w:val="26"/>
          <w:szCs w:val="26"/>
        </w:rPr>
        <w:footnoteReference w:id="31"/>
      </w:r>
    </w:p>
    <w:p w14:paraId="7B696AF5" w14:textId="77777777" w:rsidR="00426038" w:rsidRPr="002D523B" w:rsidRDefault="008A4E46" w:rsidP="00426038">
      <w:pPr>
        <w:pStyle w:val="-"/>
        <w:widowControl w:val="0"/>
        <w:tabs>
          <w:tab w:val="left" w:pos="1680"/>
        </w:tabs>
        <w:spacing w:before="0" w:after="0" w:line="240" w:lineRule="auto"/>
        <w:ind w:firstLine="709"/>
        <w:jc w:val="both"/>
        <w:rPr>
          <w:rFonts w:cs="Times New Roman"/>
          <w:b w:val="0"/>
          <w:sz w:val="26"/>
          <w:szCs w:val="26"/>
        </w:rPr>
      </w:pPr>
      <w:r w:rsidRPr="002D523B">
        <w:rPr>
          <w:rFonts w:cs="Times New Roman"/>
          <w:b w:val="0"/>
          <w:sz w:val="26"/>
          <w:szCs w:val="26"/>
        </w:rPr>
        <w:t>5.1.2. Документы, удостоверяющие право лица, подписавшего гарантию, подписывать независимые гарантии от лица Гаранта (включая, но не ограничиваясь):</w:t>
      </w:r>
    </w:p>
    <w:p w14:paraId="16392F78" w14:textId="77777777"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 w:val="left" w:pos="1985"/>
        </w:tabs>
        <w:spacing w:before="0" w:after="0" w:line="240" w:lineRule="auto"/>
        <w:ind w:left="0" w:firstLine="709"/>
        <w:jc w:val="both"/>
        <w:rPr>
          <w:rFonts w:cs="Times New Roman"/>
          <w:b w:val="0"/>
          <w:sz w:val="26"/>
          <w:szCs w:val="26"/>
        </w:rPr>
      </w:pPr>
      <w:r w:rsidRPr="002D523B">
        <w:rPr>
          <w:rFonts w:cs="Times New Roman"/>
          <w:b w:val="0"/>
          <w:sz w:val="26"/>
          <w:szCs w:val="26"/>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2ADEC8D1" w14:textId="77777777"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2D523B">
        <w:rPr>
          <w:rFonts w:cs="Times New Roman"/>
          <w:b w:val="0"/>
          <w:sz w:val="26"/>
          <w:szCs w:val="26"/>
        </w:rPr>
        <w:t xml:space="preserve">Свидетельство о внесении записи в ЕГРЮЛ в связи с внесением изменений в Устав (нотариально заверенная копия); </w:t>
      </w:r>
    </w:p>
    <w:p w14:paraId="3FCAB292" w14:textId="77777777"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2D523B">
        <w:rPr>
          <w:rFonts w:cs="Times New Roman"/>
          <w:b w:val="0"/>
          <w:sz w:val="26"/>
          <w:szCs w:val="26"/>
        </w:rPr>
        <w:lastRenderedPageBreak/>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14:paraId="5E31712A" w14:textId="77777777"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2D523B">
        <w:rPr>
          <w:rFonts w:cs="Times New Roman"/>
          <w:b w:val="0"/>
          <w:sz w:val="26"/>
          <w:szCs w:val="26"/>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29CF4834" w14:textId="77777777"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2D523B">
        <w:rPr>
          <w:rFonts w:cs="Times New Roman"/>
          <w:b w:val="0"/>
          <w:sz w:val="26"/>
          <w:szCs w:val="26"/>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1011B49B" w14:textId="77777777" w:rsidR="00426038" w:rsidRPr="002D523B" w:rsidRDefault="008A4E46" w:rsidP="00426038">
      <w:pPr>
        <w:pStyle w:val="-"/>
        <w:widowControl w:val="0"/>
        <w:spacing w:before="0" w:after="0" w:line="240" w:lineRule="auto"/>
        <w:ind w:firstLine="709"/>
        <w:jc w:val="both"/>
        <w:rPr>
          <w:rFonts w:cs="Times New Roman"/>
          <w:b w:val="0"/>
          <w:sz w:val="26"/>
          <w:szCs w:val="26"/>
        </w:rPr>
      </w:pPr>
      <w:r w:rsidRPr="002D523B">
        <w:rPr>
          <w:rFonts w:cs="Times New Roman"/>
          <w:b w:val="0"/>
          <w:sz w:val="26"/>
          <w:szCs w:val="26"/>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124A5D40" w14:textId="77777777" w:rsidR="00426038" w:rsidRPr="002D523B" w:rsidRDefault="008A4E46" w:rsidP="00426038">
      <w:pPr>
        <w:pStyle w:val="-"/>
        <w:widowControl w:val="0"/>
        <w:spacing w:before="0" w:after="0" w:line="240" w:lineRule="auto"/>
        <w:ind w:firstLine="709"/>
        <w:jc w:val="both"/>
        <w:rPr>
          <w:rFonts w:cs="Times New Roman"/>
          <w:b w:val="0"/>
          <w:sz w:val="26"/>
          <w:szCs w:val="26"/>
        </w:rPr>
      </w:pPr>
      <w:r w:rsidRPr="002D523B">
        <w:rPr>
          <w:rFonts w:cs="Times New Roman"/>
          <w:b w:val="0"/>
          <w:sz w:val="26"/>
          <w:szCs w:val="26"/>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49E829E7" w14:textId="77786028"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2D523B">
        <w:rPr>
          <w:rFonts w:cs="Times New Roman"/>
          <w:b w:val="0"/>
          <w:sz w:val="26"/>
          <w:szCs w:val="26"/>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2D523B">
        <w:rPr>
          <w:rFonts w:cs="Times New Roman"/>
          <w:b w:val="0"/>
          <w:sz w:val="26"/>
          <w:szCs w:val="26"/>
          <w:lang w:val="en-US"/>
        </w:rPr>
        <w:t>https</w:t>
      </w:r>
      <w:r w:rsidRPr="002D523B">
        <w:rPr>
          <w:rFonts w:cs="Times New Roman"/>
          <w:b w:val="0"/>
          <w:sz w:val="26"/>
          <w:szCs w:val="26"/>
        </w:rPr>
        <w:t>://</w:t>
      </w:r>
      <w:proofErr w:type="spellStart"/>
      <w:r w:rsidRPr="002D523B">
        <w:rPr>
          <w:rFonts w:cs="Times New Roman"/>
          <w:b w:val="0"/>
          <w:sz w:val="26"/>
          <w:szCs w:val="26"/>
          <w:lang w:val="en-US"/>
        </w:rPr>
        <w:t>egrul</w:t>
      </w:r>
      <w:proofErr w:type="spellEnd"/>
      <w:r w:rsidRPr="002D523B">
        <w:rPr>
          <w:rFonts w:cs="Times New Roman"/>
          <w:b w:val="0"/>
          <w:sz w:val="26"/>
          <w:szCs w:val="26"/>
        </w:rPr>
        <w:t>.</w:t>
      </w:r>
      <w:proofErr w:type="spellStart"/>
      <w:r w:rsidRPr="002D523B">
        <w:rPr>
          <w:rFonts w:cs="Times New Roman"/>
          <w:b w:val="0"/>
          <w:sz w:val="26"/>
          <w:szCs w:val="26"/>
          <w:lang w:val="en-US"/>
        </w:rPr>
        <w:t>nalog</w:t>
      </w:r>
      <w:proofErr w:type="spellEnd"/>
      <w:r w:rsidRPr="002D523B">
        <w:rPr>
          <w:rFonts w:cs="Times New Roman"/>
          <w:b w:val="0"/>
          <w:sz w:val="26"/>
          <w:szCs w:val="26"/>
        </w:rPr>
        <w:t>/</w:t>
      </w:r>
      <w:proofErr w:type="spellStart"/>
      <w:r w:rsidRPr="002D523B">
        <w:rPr>
          <w:rFonts w:cs="Times New Roman"/>
          <w:b w:val="0"/>
          <w:sz w:val="26"/>
          <w:szCs w:val="26"/>
          <w:lang w:val="en-US"/>
        </w:rPr>
        <w:t>ru</w:t>
      </w:r>
      <w:proofErr w:type="spellEnd"/>
      <w:r w:rsidRPr="002D523B">
        <w:rPr>
          <w:rFonts w:cs="Times New Roman"/>
          <w:b w:val="0"/>
          <w:sz w:val="26"/>
          <w:szCs w:val="26"/>
        </w:rPr>
        <w:t>/).</w:t>
      </w:r>
    </w:p>
    <w:p w14:paraId="6A9C71F6" w14:textId="77777777" w:rsidR="00426038" w:rsidRPr="002D523B" w:rsidRDefault="008A4E46" w:rsidP="00426038">
      <w:pPr>
        <w:pStyle w:val="-"/>
        <w:widowControl w:val="0"/>
        <w:spacing w:before="0" w:after="0" w:line="240" w:lineRule="auto"/>
        <w:ind w:firstLine="720"/>
        <w:jc w:val="both"/>
        <w:rPr>
          <w:rFonts w:cs="Times New Roman"/>
          <w:b w:val="0"/>
          <w:sz w:val="26"/>
          <w:szCs w:val="26"/>
        </w:rPr>
      </w:pPr>
      <w:r w:rsidRPr="002D523B">
        <w:rPr>
          <w:rFonts w:cs="Times New Roman"/>
          <w:b w:val="0"/>
          <w:sz w:val="26"/>
          <w:szCs w:val="26"/>
        </w:rPr>
        <w:t>5.2.</w:t>
      </w:r>
      <w:r w:rsidRPr="002D523B">
        <w:rPr>
          <w:rFonts w:cs="Times New Roman"/>
          <w:b w:val="0"/>
          <w:sz w:val="26"/>
          <w:szCs w:val="26"/>
        </w:rPr>
        <w:tab/>
        <w:t>Если сумма независимой гарантии</w:t>
      </w:r>
      <w:r w:rsidRPr="00323287">
        <w:rPr>
          <w:rStyle w:val="af"/>
          <w:rFonts w:eastAsia="Calibri" w:cs="Times New Roman"/>
          <w:b w:val="0"/>
          <w:sz w:val="26"/>
          <w:szCs w:val="26"/>
        </w:rPr>
        <w:footnoteReference w:id="32"/>
      </w:r>
      <w:r w:rsidRPr="00AC6D6B">
        <w:rPr>
          <w:rFonts w:cs="Times New Roman"/>
          <w:b w:val="0"/>
          <w:sz w:val="26"/>
          <w:szCs w:val="26"/>
        </w:rPr>
        <w:t xml:space="preserve"> </w:t>
      </w:r>
      <w:r w:rsidRPr="002D523B">
        <w:rPr>
          <w:rFonts w:cs="Times New Roman"/>
          <w:b w:val="0"/>
          <w:sz w:val="26"/>
          <w:szCs w:val="26"/>
        </w:rPr>
        <w:t>не превышает 15 млн. рублей:</w:t>
      </w:r>
    </w:p>
    <w:p w14:paraId="0ECCCB8D" w14:textId="77777777" w:rsidR="00426038" w:rsidRPr="002D523B" w:rsidRDefault="008A4E46" w:rsidP="00426038">
      <w:pPr>
        <w:pStyle w:val="-"/>
        <w:widowControl w:val="0"/>
        <w:spacing w:before="0" w:after="0" w:line="240" w:lineRule="auto"/>
        <w:ind w:firstLine="720"/>
        <w:jc w:val="both"/>
        <w:rPr>
          <w:rFonts w:cs="Times New Roman"/>
          <w:b w:val="0"/>
          <w:sz w:val="26"/>
          <w:szCs w:val="26"/>
        </w:rPr>
      </w:pPr>
      <w:r w:rsidRPr="002D523B">
        <w:rPr>
          <w:rFonts w:cs="Times New Roman"/>
          <w:b w:val="0"/>
          <w:sz w:val="26"/>
          <w:szCs w:val="26"/>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61A9AA40" w14:textId="77777777" w:rsidR="00426038" w:rsidRPr="002D523B" w:rsidRDefault="008A4E46" w:rsidP="00426038">
      <w:pPr>
        <w:pStyle w:val="-"/>
        <w:widowControl w:val="0"/>
        <w:spacing w:before="0" w:after="0" w:line="240" w:lineRule="auto"/>
        <w:ind w:firstLine="720"/>
        <w:jc w:val="both"/>
        <w:rPr>
          <w:rFonts w:cs="Times New Roman"/>
          <w:b w:val="0"/>
          <w:sz w:val="26"/>
          <w:szCs w:val="26"/>
        </w:rPr>
      </w:pPr>
      <w:r w:rsidRPr="002D523B">
        <w:rPr>
          <w:rFonts w:cs="Times New Roman"/>
          <w:b w:val="0"/>
          <w:sz w:val="26"/>
          <w:szCs w:val="26"/>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44F544C6" w14:textId="77777777" w:rsidR="00426038" w:rsidRPr="002D523B" w:rsidRDefault="008A4E46" w:rsidP="00426038">
      <w:pPr>
        <w:pStyle w:val="-"/>
        <w:widowControl w:val="0"/>
        <w:spacing w:before="0" w:after="0" w:line="240" w:lineRule="auto"/>
        <w:ind w:firstLine="720"/>
        <w:jc w:val="both"/>
        <w:rPr>
          <w:rFonts w:cs="Times New Roman"/>
          <w:b w:val="0"/>
          <w:sz w:val="26"/>
          <w:szCs w:val="26"/>
        </w:rPr>
      </w:pPr>
      <w:r w:rsidRPr="002D523B">
        <w:rPr>
          <w:rFonts w:cs="Times New Roman"/>
          <w:b w:val="0"/>
          <w:sz w:val="26"/>
          <w:szCs w:val="26"/>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w:t>
      </w:r>
      <w:r w:rsidRPr="002D523B">
        <w:rPr>
          <w:rFonts w:cs="Times New Roman"/>
          <w:b w:val="0"/>
          <w:sz w:val="26"/>
          <w:szCs w:val="26"/>
        </w:rPr>
        <w:lastRenderedPageBreak/>
        <w:t>подразделений или должностных лиц Гаранта), необходимо представление всех поименованных в доверенности документов.</w:t>
      </w:r>
    </w:p>
    <w:p w14:paraId="105C2C82" w14:textId="77777777" w:rsidR="00C22B80" w:rsidRPr="002D523B" w:rsidRDefault="008A4E46" w:rsidP="00426038">
      <w:pPr>
        <w:pStyle w:val="-"/>
        <w:widowControl w:val="0"/>
        <w:spacing w:before="0" w:after="0" w:line="240" w:lineRule="auto"/>
        <w:ind w:firstLine="709"/>
        <w:jc w:val="both"/>
        <w:rPr>
          <w:rFonts w:cs="Times New Roman"/>
          <w:b w:val="0"/>
          <w:sz w:val="26"/>
          <w:szCs w:val="26"/>
        </w:rPr>
      </w:pPr>
      <w:r w:rsidRPr="002D523B">
        <w:rPr>
          <w:rFonts w:cs="Times New Roman"/>
          <w:b w:val="0"/>
          <w:sz w:val="26"/>
          <w:szCs w:val="26"/>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3B244321" w14:textId="77777777" w:rsidR="00C22B80" w:rsidRDefault="008A4E46" w:rsidP="005B0A77">
      <w:pPr>
        <w:pStyle w:val="-"/>
        <w:widowControl w:val="0"/>
        <w:spacing w:before="0" w:after="0" w:line="240" w:lineRule="auto"/>
        <w:ind w:firstLine="709"/>
        <w:jc w:val="both"/>
        <w:rPr>
          <w:rFonts w:cs="Times New Roman"/>
          <w:b w:val="0"/>
          <w:sz w:val="26"/>
          <w:szCs w:val="26"/>
        </w:rPr>
      </w:pPr>
      <w:r w:rsidRPr="002D523B">
        <w:rPr>
          <w:rFonts w:cs="Times New Roman"/>
          <w:b w:val="0"/>
          <w:sz w:val="26"/>
          <w:szCs w:val="26"/>
        </w:rPr>
        <w:t>5.3. Дополнительно представляются следующие документы</w:t>
      </w:r>
      <w:r>
        <w:rPr>
          <w:rStyle w:val="af"/>
          <w:rFonts w:cs="Times New Roman"/>
          <w:sz w:val="26"/>
          <w:szCs w:val="26"/>
        </w:rPr>
        <w:footnoteReference w:id="33"/>
      </w:r>
      <w:r w:rsidRPr="002D523B">
        <w:rPr>
          <w:rFonts w:cs="Times New Roman"/>
          <w:b w:val="0"/>
          <w:sz w:val="26"/>
          <w:szCs w:val="26"/>
        </w:rPr>
        <w:t>:</w:t>
      </w:r>
    </w:p>
    <w:p w14:paraId="793022E6" w14:textId="77777777" w:rsidR="00C22B80" w:rsidRPr="00323287" w:rsidRDefault="008A4E46" w:rsidP="00323287">
      <w:pPr>
        <w:pStyle w:val="-"/>
        <w:widowControl w:val="0"/>
        <w:numPr>
          <w:ilvl w:val="0"/>
          <w:numId w:val="67"/>
        </w:numPr>
        <w:spacing w:before="0" w:after="0" w:line="240" w:lineRule="auto"/>
        <w:ind w:left="0" w:firstLine="709"/>
        <w:jc w:val="both"/>
        <w:rPr>
          <w:b w:val="0"/>
          <w:sz w:val="26"/>
          <w:szCs w:val="26"/>
        </w:rPr>
      </w:pPr>
      <w:r w:rsidRPr="00323287">
        <w:rPr>
          <w:b w:val="0"/>
          <w:sz w:val="26"/>
          <w:szCs w:val="26"/>
        </w:rPr>
        <w:t>форма банковской отчетности по РСБУ № 808 или № 123 (копия, заверенная банком-гарантом) или официальное письмо от 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16" w:history="1">
        <w:r w:rsidRPr="00323287">
          <w:rPr>
            <w:rStyle w:val="a6"/>
            <w:b w:val="0"/>
            <w:sz w:val="26"/>
            <w:szCs w:val="26"/>
          </w:rPr>
          <w:t>http://www.cbr.ru/credit/</w:t>
        </w:r>
      </w:hyperlink>
      <w:r w:rsidRPr="00323287">
        <w:rPr>
          <w:b w:val="0"/>
          <w:sz w:val="26"/>
          <w:szCs w:val="26"/>
        </w:rPr>
        <w:t>);</w:t>
      </w:r>
    </w:p>
    <w:p w14:paraId="46B7D08F" w14:textId="600DC5C8" w:rsidR="00426038" w:rsidRPr="002D523B" w:rsidRDefault="008A4E46" w:rsidP="00426038">
      <w:pPr>
        <w:pStyle w:val="-"/>
        <w:widowControl w:val="0"/>
        <w:numPr>
          <w:ilvl w:val="4"/>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647"/>
          <w:tab w:val="num" w:pos="1080"/>
          <w:tab w:val="num" w:pos="1648"/>
        </w:tabs>
        <w:spacing w:before="0" w:after="0" w:line="240" w:lineRule="auto"/>
        <w:ind w:left="0" w:firstLine="709"/>
        <w:jc w:val="both"/>
        <w:rPr>
          <w:rFonts w:cs="Times New Roman"/>
          <w:b w:val="0"/>
          <w:sz w:val="26"/>
          <w:szCs w:val="26"/>
        </w:rPr>
      </w:pPr>
      <w:r w:rsidRPr="00483C3A">
        <w:rPr>
          <w:rFonts w:cs="Times New Roman"/>
          <w:b w:val="0"/>
          <w:sz w:val="26"/>
          <w:szCs w:val="26"/>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w:t>
      </w:r>
      <w:r w:rsidRPr="002D523B">
        <w:rPr>
          <w:rFonts w:cs="Times New Roman"/>
          <w:b w:val="0"/>
          <w:sz w:val="26"/>
          <w:szCs w:val="26"/>
        </w:rPr>
        <w:t xml:space="preserve"> на проведение отдельных операций, выданное не ранее чем за 30 дней до даты выдачи независимой гарантии (оригинал).</w:t>
      </w:r>
    </w:p>
    <w:p w14:paraId="14C8D34C" w14:textId="6F29DF4A" w:rsidR="00426038" w:rsidRDefault="008A4E46" w:rsidP="008A0973">
      <w:pPr>
        <w:pStyle w:val="-"/>
        <w:widowControl w:val="0"/>
        <w:spacing w:before="0" w:after="0" w:line="240" w:lineRule="auto"/>
        <w:ind w:firstLine="709"/>
        <w:jc w:val="both"/>
        <w:rPr>
          <w:rFonts w:cs="Times New Roman"/>
          <w:b w:val="0"/>
          <w:sz w:val="26"/>
          <w:szCs w:val="26"/>
        </w:rPr>
      </w:pPr>
      <w:r w:rsidRPr="002D523B">
        <w:rPr>
          <w:rFonts w:cs="Times New Roman"/>
          <w:b w:val="0"/>
          <w:sz w:val="26"/>
          <w:szCs w:val="26"/>
        </w:rPr>
        <w:t>5.4. Иные документы по запросу Покупателя.</w:t>
      </w:r>
    </w:p>
    <w:p w14:paraId="602BAAAA" w14:textId="77777777" w:rsidR="008A0973" w:rsidRPr="008A0973" w:rsidRDefault="008A0973" w:rsidP="008A0973">
      <w:pPr>
        <w:pStyle w:val="-"/>
        <w:widowControl w:val="0"/>
        <w:spacing w:before="0" w:after="0" w:line="240" w:lineRule="auto"/>
        <w:ind w:firstLine="709"/>
        <w:jc w:val="both"/>
        <w:rPr>
          <w:rFonts w:cs="Times New Roman"/>
          <w:b w:val="0"/>
          <w:sz w:val="26"/>
          <w:szCs w:val="26"/>
        </w:rPr>
      </w:pPr>
      <w:r>
        <w:rPr>
          <w:rFonts w:cs="Times New Roman"/>
          <w:b w:val="0"/>
          <w:sz w:val="26"/>
          <w:szCs w:val="26"/>
        </w:rPr>
        <w:t xml:space="preserve">5.5. </w:t>
      </w:r>
      <w:r w:rsidRPr="008A0973">
        <w:rPr>
          <w:rFonts w:cs="Times New Roman"/>
          <w:b w:val="0"/>
          <w:sz w:val="26"/>
          <w:szCs w:val="26"/>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14:paraId="063F270F" w14:textId="77777777" w:rsidR="008A0973" w:rsidRPr="008A0973" w:rsidRDefault="008A0973" w:rsidP="008A0973">
      <w:pPr>
        <w:pStyle w:val="-"/>
        <w:widowControl w:val="0"/>
        <w:spacing w:before="0" w:after="0" w:line="240" w:lineRule="auto"/>
        <w:ind w:firstLine="709"/>
        <w:jc w:val="both"/>
        <w:rPr>
          <w:rFonts w:cs="Times New Roman"/>
          <w:b w:val="0"/>
          <w:sz w:val="26"/>
          <w:szCs w:val="26"/>
        </w:rPr>
      </w:pPr>
      <w:r w:rsidRPr="008A0973">
        <w:rPr>
          <w:rFonts w:cs="Times New Roman"/>
          <w:b w:val="0"/>
          <w:sz w:val="26"/>
          <w:szCs w:val="26"/>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14:paraId="3FCA221F" w14:textId="77777777" w:rsidR="008A0973" w:rsidRPr="008A0973" w:rsidRDefault="008A0973" w:rsidP="008A0973">
      <w:pPr>
        <w:pStyle w:val="-"/>
        <w:widowControl w:val="0"/>
        <w:spacing w:before="0" w:after="0" w:line="240" w:lineRule="auto"/>
        <w:ind w:firstLine="709"/>
        <w:jc w:val="both"/>
        <w:rPr>
          <w:rFonts w:cs="Times New Roman"/>
          <w:b w:val="0"/>
          <w:sz w:val="26"/>
          <w:szCs w:val="26"/>
        </w:rPr>
      </w:pPr>
      <w:r w:rsidRPr="008A0973">
        <w:rPr>
          <w:rFonts w:cs="Times New Roman"/>
          <w:b w:val="0"/>
          <w:sz w:val="26"/>
          <w:szCs w:val="26"/>
        </w:rPr>
        <w:t>-</w:t>
      </w:r>
      <w:r w:rsidRPr="008A0973">
        <w:rPr>
          <w:rFonts w:cs="Times New Roman"/>
          <w:b w:val="0"/>
          <w:sz w:val="26"/>
          <w:szCs w:val="26"/>
        </w:rPr>
        <w:tab/>
        <w:t>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14:paraId="488BD787" w14:textId="77777777" w:rsidR="008A0973" w:rsidRPr="008A0973" w:rsidRDefault="008A0973" w:rsidP="008A0973">
      <w:pPr>
        <w:pStyle w:val="-"/>
        <w:widowControl w:val="0"/>
        <w:spacing w:before="0" w:after="0" w:line="240" w:lineRule="auto"/>
        <w:ind w:firstLine="709"/>
        <w:jc w:val="both"/>
        <w:rPr>
          <w:rFonts w:cs="Times New Roman"/>
          <w:b w:val="0"/>
          <w:sz w:val="26"/>
          <w:szCs w:val="26"/>
        </w:rPr>
      </w:pPr>
      <w:r w:rsidRPr="008A0973">
        <w:rPr>
          <w:rFonts w:cs="Times New Roman"/>
          <w:b w:val="0"/>
          <w:sz w:val="26"/>
          <w:szCs w:val="26"/>
        </w:rPr>
        <w:t>-</w:t>
      </w:r>
      <w:r w:rsidRPr="008A0973">
        <w:rPr>
          <w:rFonts w:cs="Times New Roman"/>
          <w:b w:val="0"/>
          <w:sz w:val="26"/>
          <w:szCs w:val="26"/>
        </w:rPr>
        <w:tab/>
        <w:t>независимая гарантия не считается предоставленной Подрядчиком (полученной Заказчиком) до момента ее согласования Заказчиком в соответствии с требованиями настоящего Порядка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p>
    <w:p w14:paraId="346818AA" w14:textId="37D82ED5" w:rsidR="008A0973" w:rsidRPr="002D523B" w:rsidRDefault="008A0973" w:rsidP="008A0973">
      <w:pPr>
        <w:pStyle w:val="-"/>
        <w:widowControl w:val="0"/>
        <w:spacing w:before="0" w:after="0" w:line="240" w:lineRule="auto"/>
        <w:ind w:firstLine="709"/>
        <w:jc w:val="both"/>
        <w:rPr>
          <w:rFonts w:cs="Times New Roman"/>
          <w:b w:val="0"/>
          <w:sz w:val="26"/>
          <w:szCs w:val="26"/>
        </w:rPr>
      </w:pPr>
      <w:r w:rsidRPr="008A0973">
        <w:rPr>
          <w:rFonts w:cs="Times New Roman"/>
          <w:b w:val="0"/>
          <w:sz w:val="26"/>
          <w:szCs w:val="26"/>
        </w:rPr>
        <w:t xml:space="preserve">- выданная в пользу Заказчика независимая гарантия может быть изменена гарантом (в случае выявления Заказчиком </w:t>
      </w:r>
      <w:r w:rsidRPr="008A0973">
        <w:rPr>
          <w:rFonts w:cs="Times New Roman"/>
          <w:b w:val="0"/>
          <w:sz w:val="26"/>
          <w:szCs w:val="26"/>
        </w:rPr>
        <w:lastRenderedPageBreak/>
        <w:t>технических ошибок при проверке независимой гарантии).</w:t>
      </w:r>
    </w:p>
    <w:p w14:paraId="775EB9D0" w14:textId="77777777" w:rsidR="00426038" w:rsidRPr="002D523B" w:rsidRDefault="008A4E46" w:rsidP="008A0973">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6. Покупатель уведомляет Поставщика о результатах согласования независимой гарантии в письменной форме.</w:t>
      </w:r>
    </w:p>
    <w:p w14:paraId="080B4B0A" w14:textId="77777777" w:rsidR="00426038" w:rsidRPr="002D523B" w:rsidRDefault="008A4E46" w:rsidP="008A0973">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7. В случае наличия у Покупателя надлежащим образом заверенных копий, указанных в п. 5 настоящего приложения документов, полученных из других источников, Покупатель может согласовать отсутствие необходимости предоставления отдельных указанных в п. 5 настоящего приложения документов Поставщиком.</w:t>
      </w:r>
    </w:p>
    <w:p w14:paraId="344A7675" w14:textId="77777777" w:rsidR="00426038" w:rsidRPr="002D523B" w:rsidRDefault="008A4E46" w:rsidP="00426038">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При отсутствии указанных в п. 5 настоящего приложения документов независимая гарантия Покупателем не принимается.</w:t>
      </w:r>
    </w:p>
    <w:p w14:paraId="212581E9" w14:textId="0B696F30" w:rsidR="00426038" w:rsidRPr="008A0973" w:rsidRDefault="008A4E46" w:rsidP="008A0973">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8. Копия независимой гарантии и указанные в п. 5 настоящего приложения документы должны быть представлены Поставщиком на согласование Покупателя не позднее чем за 10 (десять) рабочих дней до планируемой даты предоставления Покупателю оригинала согласованной независимой гарантии.</w:t>
      </w:r>
    </w:p>
    <w:p w14:paraId="36F586F6" w14:textId="77777777" w:rsidR="00426038" w:rsidRPr="002D523B" w:rsidRDefault="008A4E46" w:rsidP="00426038">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 xml:space="preserve">9. 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w:t>
      </w:r>
      <w:r w:rsidR="00B66402">
        <w:rPr>
          <w:rFonts w:ascii="Times New Roman" w:hAnsi="Times New Roman" w:cs="Times New Roman"/>
          <w:sz w:val="26"/>
          <w:szCs w:val="26"/>
        </w:rPr>
        <w:t>Покупателя</w:t>
      </w:r>
      <w:r w:rsidRPr="002D523B">
        <w:rPr>
          <w:rFonts w:ascii="Times New Roman" w:hAnsi="Times New Roman" w:cs="Times New Roman"/>
          <w:sz w:val="26"/>
          <w:szCs w:val="26"/>
        </w:rPr>
        <w:t>, действующими на дату предоставления независимой гарантии.</w:t>
      </w:r>
    </w:p>
    <w:p w14:paraId="5CB3596E" w14:textId="4FE49A8E" w:rsidR="008A0973" w:rsidRPr="002D523B" w:rsidRDefault="008A4E46" w:rsidP="008A0973">
      <w:pPr>
        <w:pStyle w:val="a4"/>
        <w:ind w:left="0" w:firstLine="585"/>
        <w:jc w:val="both"/>
        <w:rPr>
          <w:rFonts w:ascii="Times New Roman" w:hAnsi="Times New Roman" w:cs="Times New Roman"/>
          <w:sz w:val="26"/>
          <w:szCs w:val="26"/>
        </w:rPr>
      </w:pPr>
      <w:r w:rsidRPr="002D523B">
        <w:rPr>
          <w:rFonts w:ascii="Times New Roman" w:hAnsi="Times New Roman" w:cs="Times New Roman"/>
          <w:sz w:val="26"/>
          <w:szCs w:val="26"/>
        </w:rPr>
        <w:t>10. </w:t>
      </w:r>
      <w:r w:rsidR="008A0973" w:rsidRPr="002D523B">
        <w:rPr>
          <w:rFonts w:ascii="Times New Roman" w:hAnsi="Times New Roman" w:cs="Times New Roman"/>
          <w:sz w:val="26"/>
          <w:szCs w:val="26"/>
        </w:rPr>
        <w:t>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w:t>
      </w:r>
      <w:r w:rsidR="008A0973">
        <w:rPr>
          <w:rFonts w:ascii="Times New Roman" w:hAnsi="Times New Roman" w:cs="Times New Roman"/>
          <w:sz w:val="26"/>
          <w:szCs w:val="26"/>
        </w:rPr>
        <w:t>/</w:t>
      </w:r>
      <w:r w:rsidR="008A0973" w:rsidRPr="00850D17">
        <w:rPr>
          <w:rFonts w:ascii="Times New Roman" w:hAnsi="Times New Roman" w:cs="Times New Roman"/>
          <w:sz w:val="26"/>
          <w:szCs w:val="26"/>
        </w:rPr>
        <w:t xml:space="preserve"> изменение к действующей независимой гарантии </w:t>
      </w:r>
      <w:r w:rsidR="008A0973" w:rsidRPr="002D523B">
        <w:rPr>
          <w:rFonts w:ascii="Times New Roman" w:hAnsi="Times New Roman" w:cs="Times New Roman"/>
          <w:sz w:val="26"/>
          <w:szCs w:val="26"/>
        </w:rPr>
        <w:t>в течение 20 (двадцати) рабочих дней с даты, когда Поставщик узнал или должен был узнать о несоответствии срока действия независимой гарантии условиям настоящего Договора,</w:t>
      </w:r>
      <w:r w:rsidR="008A0973" w:rsidRPr="002D523B">
        <w:rPr>
          <w:rFonts w:ascii="Times New Roman" w:hAnsi="Times New Roman" w:cs="Times New Roman"/>
          <w:b/>
          <w:i/>
          <w:sz w:val="26"/>
          <w:szCs w:val="26"/>
          <w:lang w:eastAsia="en-US"/>
        </w:rPr>
        <w:t xml:space="preserve"> </w:t>
      </w:r>
      <w:r w:rsidR="008A0973" w:rsidRPr="002D523B">
        <w:rPr>
          <w:rFonts w:ascii="Times New Roman" w:hAnsi="Times New Roman" w:cs="Times New Roman"/>
          <w:sz w:val="26"/>
          <w:szCs w:val="26"/>
        </w:rPr>
        <w:t>но не позднее чем за 60 (шестьдесят) дней до даты окончания действия независимых гарантий, предоставленных по Договору. Новые независимые гарантии</w:t>
      </w:r>
      <w:r w:rsidR="008A0973">
        <w:rPr>
          <w:rFonts w:ascii="Times New Roman" w:hAnsi="Times New Roman" w:cs="Times New Roman"/>
          <w:sz w:val="26"/>
          <w:szCs w:val="26"/>
        </w:rPr>
        <w:t>/</w:t>
      </w:r>
      <w:r w:rsidR="008A0973" w:rsidRPr="00850D17">
        <w:rPr>
          <w:rFonts w:ascii="Times New Roman" w:hAnsi="Times New Roman" w:cs="Times New Roman"/>
          <w:sz w:val="26"/>
          <w:szCs w:val="26"/>
        </w:rPr>
        <w:t xml:space="preserve"> изменение к действующей независимой гарантии</w:t>
      </w:r>
      <w:r w:rsidR="008A0973" w:rsidRPr="002D523B">
        <w:rPr>
          <w:rFonts w:ascii="Times New Roman" w:hAnsi="Times New Roman" w:cs="Times New Roman"/>
          <w:sz w:val="26"/>
          <w:szCs w:val="26"/>
        </w:rPr>
        <w:t xml:space="preserve"> </w:t>
      </w:r>
      <w:r w:rsidR="008A0973" w:rsidRPr="001F2F91">
        <w:rPr>
          <w:rFonts w:ascii="Times New Roman" w:hAnsi="Times New Roman" w:cs="Times New Roman"/>
          <w:sz w:val="26"/>
          <w:szCs w:val="26"/>
        </w:rPr>
        <w:t xml:space="preserve">на исполнение </w:t>
      </w:r>
      <w:r w:rsidR="008A0973">
        <w:rPr>
          <w:rFonts w:ascii="Times New Roman" w:hAnsi="Times New Roman" w:cs="Times New Roman"/>
          <w:sz w:val="26"/>
          <w:szCs w:val="26"/>
        </w:rPr>
        <w:t xml:space="preserve">Поставщиком </w:t>
      </w:r>
      <w:r w:rsidR="008A0973" w:rsidRPr="001F2F91">
        <w:rPr>
          <w:rFonts w:ascii="Times New Roman" w:hAnsi="Times New Roman" w:cs="Times New Roman"/>
          <w:sz w:val="26"/>
          <w:szCs w:val="26"/>
        </w:rPr>
        <w:t>обязательств по Договору</w:t>
      </w:r>
      <w:r w:rsidR="008A0973" w:rsidRPr="002D523B">
        <w:rPr>
          <w:rFonts w:ascii="Times New Roman" w:hAnsi="Times New Roman" w:cs="Times New Roman"/>
          <w:sz w:val="26"/>
          <w:szCs w:val="26"/>
        </w:rPr>
        <w:t xml:space="preserve"> предоставляются со сроком действия, покрывающим согласованный Сторонами новый срок выполнения обязательств, а также</w:t>
      </w:r>
      <w:r w:rsidR="003B3E66">
        <w:rPr>
          <w:rFonts w:ascii="Times New Roman" w:hAnsi="Times New Roman" w:cs="Times New Roman"/>
          <w:sz w:val="26"/>
          <w:szCs w:val="26"/>
        </w:rPr>
        <w:br/>
      </w:r>
      <w:r w:rsidR="008A0973" w:rsidRPr="002D523B">
        <w:rPr>
          <w:rFonts w:ascii="Times New Roman" w:hAnsi="Times New Roman" w:cs="Times New Roman"/>
          <w:sz w:val="26"/>
          <w:szCs w:val="26"/>
        </w:rPr>
        <w:t xml:space="preserve">60 (шестьдесят) дней, следующих после новой даты подписания последнего Документа о приемке </w:t>
      </w:r>
      <w:r w:rsidR="008A0973">
        <w:rPr>
          <w:rFonts w:ascii="Times New Roman" w:hAnsi="Times New Roman" w:cs="Times New Roman"/>
          <w:sz w:val="26"/>
          <w:szCs w:val="26"/>
        </w:rPr>
        <w:t>Т</w:t>
      </w:r>
      <w:r w:rsidR="008A0973" w:rsidRPr="002D523B">
        <w:rPr>
          <w:rFonts w:ascii="Times New Roman" w:hAnsi="Times New Roman" w:cs="Times New Roman"/>
          <w:sz w:val="26"/>
          <w:szCs w:val="26"/>
        </w:rPr>
        <w:t>овара</w:t>
      </w:r>
      <w:r w:rsidR="008A0973">
        <w:rPr>
          <w:rFonts w:ascii="Times New Roman" w:hAnsi="Times New Roman" w:cs="Times New Roman"/>
          <w:sz w:val="26"/>
          <w:szCs w:val="26"/>
        </w:rPr>
        <w:t xml:space="preserve">/ </w:t>
      </w:r>
      <w:r w:rsidR="008A0973">
        <w:rPr>
          <w:rFonts w:ascii="Times New Roman" w:hAnsi="Times New Roman" w:cs="Times New Roman"/>
          <w:i/>
          <w:sz w:val="26"/>
          <w:szCs w:val="26"/>
        </w:rPr>
        <w:t>а</w:t>
      </w:r>
      <w:r w:rsidR="008A0973" w:rsidRPr="00644B67">
        <w:rPr>
          <w:rFonts w:ascii="Times New Roman" w:hAnsi="Times New Roman" w:cs="Times New Roman"/>
          <w:i/>
          <w:sz w:val="26"/>
          <w:szCs w:val="26"/>
        </w:rPr>
        <w:t>кт</w:t>
      </w:r>
      <w:r w:rsidR="008A0973">
        <w:rPr>
          <w:rFonts w:ascii="Times New Roman" w:hAnsi="Times New Roman" w:cs="Times New Roman"/>
          <w:i/>
          <w:sz w:val="26"/>
          <w:szCs w:val="26"/>
        </w:rPr>
        <w:t>ов</w:t>
      </w:r>
      <w:r w:rsidR="008A0973"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sidR="008A0973">
        <w:rPr>
          <w:rFonts w:ascii="Times New Roman" w:hAnsi="Times New Roman" w:cs="Times New Roman"/>
          <w:i/>
          <w:sz w:val="26"/>
          <w:szCs w:val="26"/>
        </w:rPr>
        <w:t>)</w:t>
      </w:r>
      <w:r w:rsidR="008A0973" w:rsidRPr="002D523B">
        <w:rPr>
          <w:rFonts w:ascii="Times New Roman" w:hAnsi="Times New Roman" w:cs="Times New Roman"/>
          <w:sz w:val="26"/>
          <w:szCs w:val="26"/>
        </w:rPr>
        <w:t>.</w:t>
      </w:r>
    </w:p>
    <w:p w14:paraId="3F0E75F0" w14:textId="5D2544B6" w:rsidR="00426038" w:rsidRPr="008A0973" w:rsidRDefault="008A0973" w:rsidP="008A0973">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В случае продления гарантийного срока, установленного согласно п. 1</w:t>
      </w:r>
      <w:r>
        <w:rPr>
          <w:rFonts w:ascii="Times New Roman" w:hAnsi="Times New Roman" w:cs="Times New Roman"/>
          <w:sz w:val="26"/>
          <w:szCs w:val="26"/>
        </w:rPr>
        <w:t>2</w:t>
      </w:r>
      <w:r w:rsidRPr="002D523B">
        <w:rPr>
          <w:rFonts w:ascii="Times New Roman" w:hAnsi="Times New Roman" w:cs="Times New Roman"/>
          <w:sz w:val="26"/>
          <w:szCs w:val="26"/>
        </w:rPr>
        <w:t xml:space="preserve">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независимую гарантию</w:t>
      </w:r>
      <w:r w:rsidRPr="002D523B">
        <w:rPr>
          <w:rFonts w:ascii="Times New Roman" w:hAnsi="Times New Roman" w:cs="Times New Roman"/>
          <w:i/>
          <w:iCs/>
          <w:sz w:val="26"/>
          <w:szCs w:val="26"/>
        </w:rPr>
        <w:t xml:space="preserve"> </w:t>
      </w:r>
      <w:r w:rsidRPr="002D523B">
        <w:rPr>
          <w:rFonts w:ascii="Times New Roman" w:hAnsi="Times New Roman" w:cs="Times New Roman"/>
          <w:sz w:val="26"/>
          <w:szCs w:val="26"/>
        </w:rPr>
        <w:t xml:space="preserve">на обеспечение гарантийных обязательств </w:t>
      </w:r>
      <w:r w:rsidRPr="001F2F91">
        <w:rPr>
          <w:rFonts w:ascii="Times New Roman" w:hAnsi="Times New Roman" w:cs="Times New Roman"/>
          <w:i/>
          <w:sz w:val="26"/>
          <w:szCs w:val="26"/>
        </w:rPr>
        <w:t>или единую независимую гарантию</w:t>
      </w:r>
      <w:r>
        <w:rPr>
          <w:rFonts w:ascii="Times New Roman" w:hAnsi="Times New Roman" w:cs="Times New Roman"/>
          <w:i/>
          <w:sz w:val="26"/>
          <w:szCs w:val="26"/>
        </w:rPr>
        <w:t xml:space="preserve">/ </w:t>
      </w:r>
      <w:r w:rsidRPr="00850D17">
        <w:rPr>
          <w:rFonts w:ascii="Times New Roman" w:hAnsi="Times New Roman" w:cs="Times New Roman"/>
          <w:sz w:val="26"/>
          <w:szCs w:val="26"/>
        </w:rPr>
        <w:t xml:space="preserve">изменение к действующей независимой гарантии </w:t>
      </w:r>
      <w:r w:rsidRPr="004B66E3">
        <w:rPr>
          <w:rFonts w:ascii="Times New Roman" w:hAnsi="Times New Roman" w:cs="Times New Roman"/>
          <w:sz w:val="26"/>
          <w:szCs w:val="26"/>
        </w:rPr>
        <w:t>в течение 20</w:t>
      </w:r>
      <w:r w:rsidRPr="002D523B">
        <w:rPr>
          <w:rFonts w:ascii="Times New Roman" w:hAnsi="Times New Roman" w:cs="Times New Roman"/>
          <w:sz w:val="26"/>
          <w:szCs w:val="26"/>
        </w:rPr>
        <w:t xml:space="preserve"> (двадцати) рабочих дней с даты, когда Поставщик узнал или должен был узнать о несоответствии срока действия независимой гарантии требованиям, установленным </w:t>
      </w:r>
      <w:proofErr w:type="spellStart"/>
      <w:r w:rsidRPr="002D523B">
        <w:rPr>
          <w:rFonts w:ascii="Times New Roman" w:hAnsi="Times New Roman" w:cs="Times New Roman"/>
          <w:sz w:val="26"/>
          <w:szCs w:val="26"/>
        </w:rPr>
        <w:t>пп</w:t>
      </w:r>
      <w:proofErr w:type="spellEnd"/>
      <w:r w:rsidRPr="002D523B">
        <w:rPr>
          <w:rFonts w:ascii="Times New Roman" w:hAnsi="Times New Roman" w:cs="Times New Roman"/>
          <w:sz w:val="26"/>
          <w:szCs w:val="26"/>
        </w:rPr>
        <w:t>. 2.</w:t>
      </w:r>
      <w:r>
        <w:rPr>
          <w:rFonts w:ascii="Times New Roman" w:hAnsi="Times New Roman" w:cs="Times New Roman"/>
          <w:sz w:val="26"/>
          <w:szCs w:val="26"/>
        </w:rPr>
        <w:t>4</w:t>
      </w:r>
      <w:r w:rsidRPr="002D523B">
        <w:rPr>
          <w:rFonts w:ascii="Times New Roman" w:hAnsi="Times New Roman" w:cs="Times New Roman"/>
          <w:sz w:val="26"/>
          <w:szCs w:val="26"/>
        </w:rPr>
        <w:t>, 2.</w:t>
      </w:r>
      <w:r>
        <w:rPr>
          <w:rFonts w:ascii="Times New Roman" w:hAnsi="Times New Roman" w:cs="Times New Roman"/>
          <w:sz w:val="26"/>
          <w:szCs w:val="26"/>
        </w:rPr>
        <w:t>5</w:t>
      </w:r>
      <w:r w:rsidRPr="002D523B">
        <w:rPr>
          <w:rFonts w:ascii="Times New Roman" w:hAnsi="Times New Roman" w:cs="Times New Roman"/>
          <w:sz w:val="26"/>
          <w:szCs w:val="26"/>
        </w:rPr>
        <w:t xml:space="preserve"> настоящего приложения,</w:t>
      </w:r>
      <w:r w:rsidRPr="002D523B">
        <w:rPr>
          <w:rFonts w:ascii="Times New Roman" w:hAnsi="Times New Roman" w:cs="Times New Roman"/>
          <w:b/>
          <w:i/>
          <w:sz w:val="26"/>
          <w:szCs w:val="26"/>
          <w:lang w:eastAsia="en-US"/>
        </w:rPr>
        <w:t xml:space="preserve"> </w:t>
      </w:r>
      <w:r w:rsidRPr="002D523B">
        <w:rPr>
          <w:rFonts w:ascii="Times New Roman" w:hAnsi="Times New Roman" w:cs="Times New Roman"/>
          <w:sz w:val="26"/>
          <w:szCs w:val="26"/>
        </w:rPr>
        <w:t xml:space="preserve">но не позднее чем за 60 (шестьдесят) дней до даты окончания действия независимых гарантий, предоставленных по Договору. Новая независимая гарантия </w:t>
      </w:r>
      <w:r>
        <w:rPr>
          <w:rFonts w:ascii="Times New Roman" w:hAnsi="Times New Roman" w:cs="Times New Roman"/>
          <w:sz w:val="26"/>
          <w:szCs w:val="26"/>
        </w:rPr>
        <w:t>в</w:t>
      </w:r>
      <w:r w:rsidRPr="001F2F91">
        <w:rPr>
          <w:rFonts w:ascii="Times New Roman" w:hAnsi="Times New Roman" w:cs="Times New Roman"/>
          <w:sz w:val="26"/>
          <w:szCs w:val="26"/>
        </w:rPr>
        <w:t xml:space="preserve"> обеспечение гарантийных обязательств </w:t>
      </w:r>
      <w:r w:rsidRPr="001F2F91">
        <w:rPr>
          <w:rFonts w:ascii="Times New Roman" w:hAnsi="Times New Roman" w:cs="Times New Roman"/>
          <w:i/>
          <w:sz w:val="26"/>
          <w:szCs w:val="26"/>
        </w:rPr>
        <w:t>или единая независимая гарантия</w:t>
      </w:r>
      <w:r w:rsidRPr="00850D17">
        <w:rPr>
          <w:rFonts w:ascii="Times New Roman" w:hAnsi="Times New Roman" w:cs="Times New Roman"/>
          <w:sz w:val="26"/>
          <w:szCs w:val="26"/>
        </w:rPr>
        <w:t>/ изменение к действующей независимой гарантии</w:t>
      </w:r>
      <w:r>
        <w:rPr>
          <w:rFonts w:ascii="Times New Roman" w:hAnsi="Times New Roman" w:cs="Times New Roman"/>
          <w:sz w:val="26"/>
          <w:szCs w:val="26"/>
        </w:rPr>
        <w:t xml:space="preserve"> </w:t>
      </w:r>
      <w:r w:rsidRPr="002D523B">
        <w:rPr>
          <w:rFonts w:ascii="Times New Roman" w:hAnsi="Times New Roman" w:cs="Times New Roman"/>
          <w:sz w:val="26"/>
          <w:szCs w:val="26"/>
        </w:rPr>
        <w:t>предоставляется со сроком действия, покрывающим новый гарантийный срок, а также 60 (шестьдесят) дней, следующих за новой датой окончания гарантийного срока в отношении всего объема, исполненного по Договору.</w:t>
      </w:r>
    </w:p>
    <w:p w14:paraId="28CF5B3F" w14:textId="77777777" w:rsidR="00426038" w:rsidRPr="002D523B" w:rsidRDefault="008A4E46" w:rsidP="00426038">
      <w:pPr>
        <w:pStyle w:val="a4"/>
        <w:ind w:left="0" w:firstLine="709"/>
        <w:jc w:val="both"/>
        <w:rPr>
          <w:rFonts w:ascii="Times New Roman" w:hAnsi="Times New Roman" w:cs="Times New Roman"/>
          <w:sz w:val="26"/>
          <w:szCs w:val="26"/>
        </w:rPr>
      </w:pPr>
      <w:r w:rsidRPr="002D523B">
        <w:rPr>
          <w:rFonts w:ascii="Times New Roman" w:hAnsi="Times New Roman" w:cs="Times New Roman"/>
          <w:b/>
          <w:i/>
          <w:sz w:val="26"/>
          <w:szCs w:val="26"/>
        </w:rPr>
        <w:t xml:space="preserve">Примечание: пункт </w:t>
      </w:r>
      <w:r>
        <w:rPr>
          <w:rFonts w:ascii="Times New Roman" w:hAnsi="Times New Roman" w:cs="Times New Roman"/>
          <w:b/>
          <w:i/>
          <w:sz w:val="26"/>
          <w:szCs w:val="26"/>
        </w:rPr>
        <w:t>10</w:t>
      </w:r>
      <w:r w:rsidRPr="002D523B">
        <w:rPr>
          <w:rFonts w:ascii="Times New Roman" w:hAnsi="Times New Roman" w:cs="Times New Roman"/>
          <w:b/>
          <w:i/>
          <w:sz w:val="26"/>
          <w:szCs w:val="26"/>
        </w:rPr>
        <w:t xml:space="preserve"> приложения подлежит корректировке с учетом положений пункта 2 приложения.</w:t>
      </w:r>
    </w:p>
    <w:p w14:paraId="35EC384F" w14:textId="79C9DFF1"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lastRenderedPageBreak/>
        <w:t xml:space="preserve">11. В случае отзыва или приостановления лицензии </w:t>
      </w:r>
      <w:r w:rsidR="00D4269B">
        <w:rPr>
          <w:rFonts w:ascii="Times New Roman" w:hAnsi="Times New Roman" w:cs="Times New Roman"/>
          <w:sz w:val="26"/>
          <w:szCs w:val="26"/>
        </w:rPr>
        <w:t xml:space="preserve">Гаранта </w:t>
      </w:r>
      <w:r w:rsidRPr="002D523B">
        <w:rPr>
          <w:rFonts w:ascii="Times New Roman" w:hAnsi="Times New Roman" w:cs="Times New Roman"/>
          <w:sz w:val="26"/>
          <w:szCs w:val="26"/>
        </w:rPr>
        <w:t xml:space="preserve">на банковскую деятельность </w:t>
      </w:r>
      <w:r w:rsidR="00D4269B" w:rsidRPr="00D4269B">
        <w:rPr>
          <w:rFonts w:ascii="Times New Roman" w:eastAsia="Times New Roman" w:hAnsi="Times New Roman" w:cs="Times New Roman"/>
          <w:sz w:val="26"/>
          <w:szCs w:val="26"/>
        </w:rPr>
        <w:t>или аннулирования лицензии Гаранта</w:t>
      </w:r>
      <w:r w:rsidR="00D4269B" w:rsidRPr="00D4269B">
        <w:rPr>
          <w:rFonts w:ascii="Times New Roman" w:hAnsi="Times New Roman"/>
          <w:sz w:val="26"/>
          <w:szCs w:val="26"/>
        </w:rPr>
        <w:t xml:space="preserve"> </w:t>
      </w:r>
      <w:r w:rsidRPr="00D4269B">
        <w:rPr>
          <w:rFonts w:ascii="Times New Roman" w:hAnsi="Times New Roman" w:cs="Times New Roman"/>
          <w:sz w:val="26"/>
          <w:szCs w:val="26"/>
        </w:rPr>
        <w:t xml:space="preserve">принятая </w:t>
      </w:r>
      <w:r w:rsidRPr="002D523B">
        <w:rPr>
          <w:rFonts w:ascii="Times New Roman" w:hAnsi="Times New Roman" w:cs="Times New Roman"/>
          <w:sz w:val="26"/>
          <w:szCs w:val="26"/>
        </w:rPr>
        <w:t xml:space="preserve">независимая гарантия такого </w:t>
      </w:r>
      <w:r w:rsidR="00D4269B">
        <w:rPr>
          <w:rFonts w:ascii="Times New Roman" w:hAnsi="Times New Roman" w:cs="Times New Roman"/>
          <w:sz w:val="26"/>
          <w:szCs w:val="26"/>
        </w:rPr>
        <w:t>Гаранта</w:t>
      </w:r>
      <w:r w:rsidRPr="002D523B">
        <w:rPr>
          <w:rFonts w:ascii="Times New Roman" w:hAnsi="Times New Roman" w:cs="Times New Roman"/>
          <w:sz w:val="26"/>
          <w:szCs w:val="26"/>
        </w:rPr>
        <w:t xml:space="preserve"> подлежит замене. Поставщик обязуется в течение 20 (двадцати) дней с даты отзыва или приостановления лицензии банка-гаранта предоставить Покупателю новую предварительно согласованную Покупателем независимую гарантию с соблюдением всех условий, предусмотренных Договором. </w:t>
      </w:r>
      <w:r>
        <w:rPr>
          <w:rStyle w:val="af"/>
          <w:rFonts w:ascii="Times New Roman" w:hAnsi="Times New Roman" w:cs="Times New Roman"/>
          <w:sz w:val="26"/>
          <w:szCs w:val="26"/>
        </w:rPr>
        <w:footnoteReference w:id="34"/>
      </w:r>
    </w:p>
    <w:p w14:paraId="4238FFEC" w14:textId="50A11AFC"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12. В случае если после принятия независимой гарантии Гарант перестал удовлетворять предъявляемым Покупателем требованиям</w:t>
      </w:r>
      <w:r w:rsidR="00AC6D6B">
        <w:rPr>
          <w:rStyle w:val="af"/>
          <w:rFonts w:ascii="Times New Roman" w:hAnsi="Times New Roman" w:cs="Times New Roman"/>
          <w:sz w:val="26"/>
          <w:szCs w:val="26"/>
        </w:rPr>
        <w:footnoteReference w:id="35"/>
      </w:r>
      <w:r w:rsidRPr="002D523B">
        <w:rPr>
          <w:rFonts w:ascii="Times New Roman" w:hAnsi="Times New Roman" w:cs="Times New Roman"/>
          <w:sz w:val="26"/>
          <w:szCs w:val="26"/>
        </w:rPr>
        <w:t>, принятая независимая гарантия такого Гаранта подлежит замене. Поставщик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p>
    <w:p w14:paraId="1FBED6AE" w14:textId="77777777"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13. Условия независимых гарантий, предоставляемых Поставщиком по Договору, должны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14:paraId="773E91CC" w14:textId="77777777"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Предоставляемые независимые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p>
    <w:p w14:paraId="366C2EFA" w14:textId="4F9507E4" w:rsidR="00426038" w:rsidRPr="002D523B" w:rsidRDefault="008A4E46" w:rsidP="004C5675">
      <w:pPr>
        <w:pStyle w:val="a4"/>
        <w:ind w:left="0" w:firstLine="709"/>
        <w:jc w:val="both"/>
        <w:rPr>
          <w:rFonts w:ascii="Times New Roman" w:hAnsi="Times New Roman" w:cs="Times New Roman"/>
          <w:i/>
          <w:iCs/>
          <w:sz w:val="26"/>
          <w:szCs w:val="26"/>
        </w:rPr>
      </w:pPr>
      <w:r w:rsidRPr="002D523B">
        <w:rPr>
          <w:rFonts w:ascii="Times New Roman" w:hAnsi="Times New Roman" w:cs="Times New Roman"/>
          <w:sz w:val="26"/>
          <w:szCs w:val="26"/>
        </w:rPr>
        <w:t>14. По согласованию с Покупателем допускается предоставление независимых гарантий со сроком действия менее предусмотренного п. 2 настоящего приложения, но не менее 1 (одного) года с даты начала действия независимых гарантий. В этом случае Поставщик обязан обеспечить замену предоставленных независимых гарантий в срок не позднее чем за 60 (шестьдесят) дней до окончания их срока действия.</w:t>
      </w:r>
    </w:p>
    <w:p w14:paraId="6F530E00" w14:textId="77777777" w:rsidR="00426038" w:rsidRPr="002D523B" w:rsidRDefault="008A4E46" w:rsidP="004C5675">
      <w:pPr>
        <w:pStyle w:val="a4"/>
        <w:ind w:left="0" w:firstLine="709"/>
        <w:jc w:val="both"/>
        <w:rPr>
          <w:rFonts w:ascii="Times New Roman" w:hAnsi="Times New Roman" w:cs="Times New Roman"/>
          <w:i/>
          <w:iCs/>
          <w:sz w:val="26"/>
          <w:szCs w:val="26"/>
        </w:rPr>
      </w:pPr>
      <w:r w:rsidRPr="002D523B">
        <w:rPr>
          <w:rFonts w:ascii="Times New Roman" w:hAnsi="Times New Roman" w:cs="Times New Roman"/>
          <w:sz w:val="26"/>
          <w:szCs w:val="26"/>
        </w:rPr>
        <w:t>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Покупателя.</w:t>
      </w:r>
    </w:p>
    <w:p w14:paraId="604D0664" w14:textId="77777777"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16. В случае замены Поставщиком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Поставщику в течение 15 (пятнадцати) рабочих дней с даты получения Покупателем письменного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 предусмотренного настоящим Договором.</w:t>
      </w:r>
    </w:p>
    <w:p w14:paraId="3C4E12BC" w14:textId="475594F1"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 xml:space="preserve">. </w:t>
      </w:r>
      <w:r w:rsidRPr="002D523B">
        <w:rPr>
          <w:rFonts w:ascii="Times New Roman" w:hAnsi="Times New Roman" w:cs="Times New Roman"/>
          <w:b/>
          <w:i/>
          <w:iCs/>
          <w:sz w:val="26"/>
          <w:szCs w:val="26"/>
        </w:rPr>
        <w:t xml:space="preserve">(пункт не применяется для договоров, заключаемых по результатам </w:t>
      </w:r>
      <w:r w:rsidR="005F603F">
        <w:rPr>
          <w:rFonts w:ascii="Times New Roman" w:hAnsi="Times New Roman" w:cs="Times New Roman"/>
          <w:b/>
          <w:i/>
          <w:iCs/>
          <w:sz w:val="26"/>
          <w:szCs w:val="26"/>
        </w:rPr>
        <w:t xml:space="preserve">конкурентной </w:t>
      </w:r>
      <w:r w:rsidRPr="002D523B">
        <w:rPr>
          <w:rFonts w:ascii="Times New Roman" w:hAnsi="Times New Roman" w:cs="Times New Roman"/>
          <w:b/>
          <w:i/>
          <w:iCs/>
          <w:sz w:val="26"/>
          <w:szCs w:val="26"/>
        </w:rPr>
        <w:t>закупки, участниками которой могут быть только субъекты МСП)</w:t>
      </w:r>
      <w:r w:rsidRPr="002D523B">
        <w:rPr>
          <w:rFonts w:ascii="Times New Roman" w:hAnsi="Times New Roman" w:cs="Times New Roman"/>
          <w:sz w:val="26"/>
          <w:szCs w:val="26"/>
        </w:rPr>
        <w:t xml:space="preserve"> </w:t>
      </w:r>
    </w:p>
    <w:p w14:paraId="1A3184E6" w14:textId="77777777"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Поставщик вправе предоставить в качестве обеспечения исполнения обязательств по Договору и обеспечения исполнения </w:t>
      </w:r>
      <w:r w:rsidRPr="002D523B">
        <w:rPr>
          <w:rFonts w:ascii="Times New Roman" w:hAnsi="Times New Roman" w:cs="Times New Roman"/>
          <w:sz w:val="26"/>
          <w:szCs w:val="26"/>
        </w:rPr>
        <w:lastRenderedPageBreak/>
        <w:t xml:space="preserve">гарантийных обязательств по настоящему Договору </w:t>
      </w:r>
      <w:r w:rsidRPr="002D523B">
        <w:rPr>
          <w:rFonts w:ascii="Times New Roman" w:hAnsi="Times New Roman" w:cs="Times New Roman"/>
          <w:b/>
          <w:sz w:val="26"/>
          <w:szCs w:val="26"/>
        </w:rPr>
        <w:t>гарантийный депозит</w:t>
      </w:r>
      <w:r w:rsidRPr="002D523B">
        <w:rPr>
          <w:rFonts w:ascii="Times New Roman" w:hAnsi="Times New Roman" w:cs="Times New Roman"/>
          <w:sz w:val="26"/>
          <w:szCs w:val="26"/>
        </w:rPr>
        <w:t xml:space="preserve">, заключив с Покупателем Соглашение о гарантийном депозите, по форме приложения 10.5. к </w:t>
      </w:r>
      <w:r w:rsidR="002F62DE">
        <w:rPr>
          <w:rFonts w:ascii="Times New Roman" w:hAnsi="Times New Roman" w:cs="Times New Roman"/>
          <w:sz w:val="26"/>
          <w:szCs w:val="26"/>
        </w:rPr>
        <w:t>Договору.</w:t>
      </w:r>
      <w:r w:rsidR="002F62DE" w:rsidRPr="002D523B">
        <w:rPr>
          <w:rFonts w:ascii="Times New Roman" w:hAnsi="Times New Roman" w:cs="Times New Roman"/>
          <w:sz w:val="26"/>
          <w:szCs w:val="26"/>
        </w:rPr>
        <w:t xml:space="preserve"> </w:t>
      </w:r>
      <w:r w:rsidRPr="002D523B">
        <w:rPr>
          <w:rFonts w:ascii="Times New Roman" w:hAnsi="Times New Roman" w:cs="Times New Roman"/>
          <w:sz w:val="26"/>
          <w:szCs w:val="26"/>
        </w:rPr>
        <w:t>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14:paraId="78C433C8" w14:textId="5DE2130A"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.1. Поставщик направляет Покупателю письменное обращение о заключении Соглашения о гарантийном депозите.</w:t>
      </w:r>
    </w:p>
    <w:p w14:paraId="1A0383C2" w14:textId="6032242A" w:rsidR="00426038" w:rsidRPr="002D523B" w:rsidRDefault="008A4E46" w:rsidP="004C5675">
      <w:pPr>
        <w:pStyle w:val="a4"/>
        <w:ind w:left="0" w:firstLine="709"/>
        <w:jc w:val="both"/>
        <w:rPr>
          <w:rFonts w:ascii="Times New Roman" w:hAnsi="Times New Roman" w:cs="Times New Roman"/>
          <w:bCs/>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 xml:space="preserve">.2. Соглашение о гарантийном депозите может быть подписано одновременно с </w:t>
      </w:r>
      <w:r w:rsidRPr="002D523B">
        <w:rPr>
          <w:rFonts w:ascii="Times New Roman" w:hAnsi="Times New Roman" w:cs="Times New Roman"/>
          <w:bCs/>
          <w:sz w:val="26"/>
          <w:szCs w:val="26"/>
        </w:rPr>
        <w:t>настоящим Договором.</w:t>
      </w:r>
    </w:p>
    <w:p w14:paraId="13E265F2" w14:textId="33B40061"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.3. Гарантийный депозит формируется по соглашению Сторон, в соответствии с которым Поставщик не возражает против удержания из платежей, причитающихся Поставщику по Договору, денежной суммы в размере не менее 10% от стоимости поставленного Товара, оказанных услуг. При этом обязательства Покупателя по оплате поставки в части суммы гарантийного депозита считаются выполненными в полном объеме.</w:t>
      </w:r>
    </w:p>
    <w:p w14:paraId="6F6DBECA" w14:textId="00B84B90"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bCs/>
          <w:sz w:val="26"/>
          <w:szCs w:val="26"/>
        </w:rPr>
        <w:t>1</w:t>
      </w:r>
      <w:r w:rsidR="004C3C5E">
        <w:rPr>
          <w:rFonts w:ascii="Times New Roman" w:hAnsi="Times New Roman" w:cs="Times New Roman"/>
          <w:bCs/>
          <w:sz w:val="26"/>
          <w:szCs w:val="26"/>
        </w:rPr>
        <w:t>7</w:t>
      </w:r>
      <w:r w:rsidRPr="002D523B">
        <w:rPr>
          <w:rFonts w:ascii="Times New Roman" w:hAnsi="Times New Roman" w:cs="Times New Roman"/>
          <w:bCs/>
          <w:sz w:val="26"/>
          <w:szCs w:val="26"/>
        </w:rPr>
        <w:t xml:space="preserve">.4. </w:t>
      </w:r>
      <w:r w:rsidRPr="002D523B">
        <w:rPr>
          <w:rFonts w:ascii="Times New Roman" w:hAnsi="Times New Roman" w:cs="Times New Roman"/>
          <w:sz w:val="26"/>
          <w:szCs w:val="26"/>
        </w:rPr>
        <w:t xml:space="preserve">Гарантийный депозит в качестве способа </w:t>
      </w:r>
      <w:proofErr w:type="gramStart"/>
      <w:r w:rsidRPr="002D523B">
        <w:rPr>
          <w:rFonts w:ascii="Times New Roman" w:hAnsi="Times New Roman" w:cs="Times New Roman"/>
          <w:sz w:val="26"/>
          <w:szCs w:val="26"/>
        </w:rPr>
        <w:t>обеспечения</w:t>
      </w:r>
      <w:proofErr w:type="gramEnd"/>
      <w:r w:rsidRPr="002D523B">
        <w:rPr>
          <w:rFonts w:ascii="Times New Roman" w:hAnsi="Times New Roman" w:cs="Times New Roman"/>
          <w:sz w:val="26"/>
          <w:szCs w:val="26"/>
        </w:rPr>
        <w:t xml:space="preserve"> надлежащего исполнения Поставщиком своих обязательств применяется:</w:t>
      </w:r>
    </w:p>
    <w:p w14:paraId="603D4F54" w14:textId="77777777"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 на период исполнения </w:t>
      </w:r>
      <w:r w:rsidR="00AC6D6B">
        <w:rPr>
          <w:rFonts w:ascii="Times New Roman" w:hAnsi="Times New Roman" w:cs="Times New Roman"/>
          <w:sz w:val="26"/>
          <w:szCs w:val="26"/>
        </w:rPr>
        <w:t>Д</w:t>
      </w:r>
      <w:r w:rsidRPr="002D523B">
        <w:rPr>
          <w:rFonts w:ascii="Times New Roman" w:hAnsi="Times New Roman" w:cs="Times New Roman"/>
          <w:sz w:val="26"/>
          <w:szCs w:val="26"/>
        </w:rPr>
        <w:t xml:space="preserve">оговора до даты подписания последнего Документа о приемке </w:t>
      </w:r>
      <w:r w:rsidR="00EA6296">
        <w:rPr>
          <w:rFonts w:ascii="Times New Roman" w:hAnsi="Times New Roman" w:cs="Times New Roman"/>
          <w:sz w:val="26"/>
          <w:szCs w:val="26"/>
        </w:rPr>
        <w:t>Т</w:t>
      </w:r>
      <w:r w:rsidRPr="002D523B">
        <w:rPr>
          <w:rFonts w:ascii="Times New Roman" w:hAnsi="Times New Roman" w:cs="Times New Roman"/>
          <w:sz w:val="26"/>
          <w:szCs w:val="26"/>
        </w:rPr>
        <w:t>овара</w:t>
      </w:r>
      <w:r w:rsidR="00EA6296">
        <w:rPr>
          <w:rFonts w:ascii="Times New Roman" w:hAnsi="Times New Roman" w:cs="Times New Roman"/>
          <w:sz w:val="26"/>
          <w:szCs w:val="26"/>
        </w:rPr>
        <w:t xml:space="preserve">/ </w:t>
      </w:r>
      <w:r w:rsidR="00EA6296">
        <w:rPr>
          <w:rFonts w:ascii="Times New Roman" w:hAnsi="Times New Roman" w:cs="Times New Roman"/>
          <w:i/>
          <w:sz w:val="26"/>
          <w:szCs w:val="26"/>
        </w:rPr>
        <w:t>а</w:t>
      </w:r>
      <w:r w:rsidR="00EA6296" w:rsidRPr="00644B67">
        <w:rPr>
          <w:rFonts w:ascii="Times New Roman" w:hAnsi="Times New Roman" w:cs="Times New Roman"/>
          <w:i/>
          <w:sz w:val="26"/>
          <w:szCs w:val="26"/>
        </w:rPr>
        <w:t>кт</w:t>
      </w:r>
      <w:r w:rsidR="00EA6296">
        <w:rPr>
          <w:rFonts w:ascii="Times New Roman" w:hAnsi="Times New Roman" w:cs="Times New Roman"/>
          <w:i/>
          <w:sz w:val="26"/>
          <w:szCs w:val="26"/>
        </w:rPr>
        <w:t>ов</w:t>
      </w:r>
      <w:r w:rsidR="00EA6296"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sidR="00EA6296">
        <w:rPr>
          <w:rFonts w:ascii="Times New Roman" w:hAnsi="Times New Roman" w:cs="Times New Roman"/>
          <w:i/>
          <w:sz w:val="26"/>
          <w:szCs w:val="26"/>
        </w:rPr>
        <w:t>)</w:t>
      </w:r>
      <w:r w:rsidRPr="002D523B">
        <w:rPr>
          <w:rFonts w:ascii="Times New Roman" w:hAnsi="Times New Roman" w:cs="Times New Roman"/>
          <w:sz w:val="26"/>
          <w:szCs w:val="26"/>
        </w:rPr>
        <w:t>;</w:t>
      </w:r>
    </w:p>
    <w:p w14:paraId="2B1944C6" w14:textId="77777777"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на период гарантийной эксплуатации Товара до даты окончания гарантийного срока и подписания протокола об отсутствии взаимных претензий.</w:t>
      </w:r>
    </w:p>
    <w:p w14:paraId="0370320E" w14:textId="22350551"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.5.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гарантийными обязательствами.</w:t>
      </w:r>
    </w:p>
    <w:p w14:paraId="023CF990" w14:textId="612DD95A"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.6. Сумма списания гарантийного депозита должна соответствовать минимальной из следующих двух величин:</w:t>
      </w:r>
    </w:p>
    <w:p w14:paraId="783EBECF" w14:textId="77777777"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pacing w:val="-4"/>
          <w:sz w:val="26"/>
          <w:szCs w:val="26"/>
        </w:rPr>
        <w:t>- суммы неисполненных денежных обязательств Поставщика перед Покупателем, рассчитанной в соответствии с условиями Соглашения о гарантийном депозите</w:t>
      </w:r>
      <w:r w:rsidRPr="002D523B">
        <w:rPr>
          <w:rFonts w:ascii="Times New Roman" w:hAnsi="Times New Roman" w:cs="Times New Roman"/>
          <w:sz w:val="26"/>
          <w:szCs w:val="26"/>
        </w:rPr>
        <w:t>;</w:t>
      </w:r>
    </w:p>
    <w:p w14:paraId="1A2AFF91" w14:textId="77777777"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размера гарантийного депозита.</w:t>
      </w:r>
    </w:p>
    <w:p w14:paraId="21E1A952" w14:textId="6A4907D3"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.7. 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p>
    <w:p w14:paraId="69296928"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w:t>
      </w:r>
      <w:r w:rsidRPr="002D523B">
        <w:rPr>
          <w:rFonts w:ascii="Times New Roman" w:hAnsi="Times New Roman" w:cs="Times New Roman"/>
          <w:sz w:val="26"/>
          <w:szCs w:val="26"/>
        </w:rPr>
        <w:tab/>
      </w:r>
      <w:proofErr w:type="gramStart"/>
      <w:r w:rsidRPr="002D523B">
        <w:rPr>
          <w:rFonts w:ascii="Times New Roman" w:hAnsi="Times New Roman" w:cs="Times New Roman"/>
          <w:sz w:val="26"/>
          <w:szCs w:val="26"/>
        </w:rPr>
        <w:t>суммы</w:t>
      </w:r>
      <w:proofErr w:type="gramEnd"/>
      <w:r w:rsidRPr="002D523B">
        <w:rPr>
          <w:rFonts w:ascii="Times New Roman" w:hAnsi="Times New Roman" w:cs="Times New Roman"/>
          <w:sz w:val="26"/>
          <w:szCs w:val="26"/>
        </w:rPr>
        <w:t xml:space="preserve"> выставленных Поставщику и неоплаченных претензий (кроме претензий, отозванных Покупателем);</w:t>
      </w:r>
    </w:p>
    <w:p w14:paraId="74B41079"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w:t>
      </w:r>
      <w:r w:rsidRPr="002D523B">
        <w:rPr>
          <w:rFonts w:ascii="Times New Roman" w:hAnsi="Times New Roman" w:cs="Times New Roman"/>
          <w:sz w:val="26"/>
          <w:szCs w:val="26"/>
        </w:rPr>
        <w:tab/>
        <w:t>суммы неустойки (сверх суммы, уже учтенной в выставленных претензиях), на взыскание которой Покупатель имеет право на основании Договора либо закона;</w:t>
      </w:r>
    </w:p>
    <w:p w14:paraId="3AE8F635"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w:t>
      </w:r>
      <w:r w:rsidRPr="002D523B">
        <w:rPr>
          <w:rFonts w:ascii="Times New Roman" w:hAnsi="Times New Roman" w:cs="Times New Roman"/>
          <w:sz w:val="26"/>
          <w:szCs w:val="26"/>
        </w:rPr>
        <w:tab/>
        <w:t>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p>
    <w:p w14:paraId="163A19A9"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w:t>
      </w:r>
      <w:r w:rsidRPr="002D523B">
        <w:rPr>
          <w:rFonts w:ascii="Times New Roman" w:hAnsi="Times New Roman" w:cs="Times New Roman"/>
          <w:sz w:val="26"/>
          <w:szCs w:val="26"/>
        </w:rPr>
        <w:tab/>
        <w:t xml:space="preserve">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w:t>
      </w:r>
      <w:r w:rsidR="00AC6D6B">
        <w:rPr>
          <w:rFonts w:ascii="Times New Roman" w:hAnsi="Times New Roman" w:cs="Times New Roman"/>
          <w:sz w:val="26"/>
          <w:szCs w:val="26"/>
        </w:rPr>
        <w:t>Д</w:t>
      </w:r>
      <w:r w:rsidRPr="002D523B">
        <w:rPr>
          <w:rFonts w:ascii="Times New Roman" w:hAnsi="Times New Roman" w:cs="Times New Roman"/>
          <w:sz w:val="26"/>
          <w:szCs w:val="26"/>
        </w:rPr>
        <w:t>оговору;</w:t>
      </w:r>
    </w:p>
    <w:p w14:paraId="4DF72A08"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w:t>
      </w:r>
      <w:r w:rsidRPr="002D523B">
        <w:rPr>
          <w:rFonts w:ascii="Times New Roman" w:hAnsi="Times New Roman" w:cs="Times New Roman"/>
          <w:sz w:val="26"/>
          <w:szCs w:val="26"/>
        </w:rPr>
        <w:tab/>
        <w:t>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p>
    <w:p w14:paraId="0CCA3F4D" w14:textId="77777777"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lastRenderedPageBreak/>
        <w:t>•</w:t>
      </w:r>
      <w:r w:rsidRPr="002D523B">
        <w:rPr>
          <w:rFonts w:ascii="Times New Roman" w:hAnsi="Times New Roman" w:cs="Times New Roman"/>
          <w:sz w:val="26"/>
          <w:szCs w:val="26"/>
        </w:rPr>
        <w:tab/>
        <w:t>иных подлежащих оплате и неисполненных обязательств Поставщика перед Покупателем (сверх суммы, уже учтенной в выставленных претензиях).</w:t>
      </w:r>
    </w:p>
    <w:p w14:paraId="45EB3547" w14:textId="0717D599"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.9. Для гарантийного депозита, предоставляемого в качестве обеспечения гарантийных обязательств, сумма неисполненных денежных обязательств Поставщика перед Покупателем определяется по аналогии с порядком, предусмотренным п. 18.8 настоящего приложения, при этом в расчет принимаются только суммы задолженности, возникшие в связи с неисполнением Поставщиком обязательств перед Покупателем в течение гарантийного срока по Договору.</w:t>
      </w:r>
    </w:p>
    <w:p w14:paraId="6B67C97F" w14:textId="542E9E85"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 xml:space="preserve">.10. Выплата гарантийного депозита, предоставленного Поставщиком, за вычетом средств, использованных Покупателем для возмещения своих убытков, связанных с нарушением Поставщиком условий </w:t>
      </w:r>
      <w:r w:rsidR="00AC6D6B">
        <w:rPr>
          <w:rFonts w:ascii="Times New Roman" w:hAnsi="Times New Roman" w:cs="Times New Roman"/>
          <w:sz w:val="26"/>
          <w:szCs w:val="26"/>
        </w:rPr>
        <w:t>Д</w:t>
      </w:r>
      <w:r w:rsidRPr="002D523B">
        <w:rPr>
          <w:rFonts w:ascii="Times New Roman" w:hAnsi="Times New Roman" w:cs="Times New Roman"/>
          <w:sz w:val="26"/>
          <w:szCs w:val="26"/>
        </w:rPr>
        <w:t>оговора, производится в следующем порядке:</w:t>
      </w:r>
    </w:p>
    <w:p w14:paraId="07A9EBC6" w14:textId="77777777" w:rsidR="00426038" w:rsidRPr="002D523B" w:rsidRDefault="008A4E46" w:rsidP="004C5675">
      <w:pPr>
        <w:pStyle w:val="-"/>
        <w:widowControl w:val="0"/>
        <w:numPr>
          <w:ilvl w:val="4"/>
          <w:numId w:val="6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0" w:after="0" w:line="240" w:lineRule="auto"/>
        <w:ind w:left="0" w:firstLine="709"/>
        <w:jc w:val="both"/>
        <w:rPr>
          <w:rFonts w:cs="Times New Roman"/>
          <w:b w:val="0"/>
          <w:sz w:val="26"/>
          <w:szCs w:val="26"/>
        </w:rPr>
      </w:pPr>
      <w:r w:rsidRPr="002D523B">
        <w:rPr>
          <w:rFonts w:cs="Times New Roman"/>
          <w:b w:val="0"/>
          <w:sz w:val="26"/>
          <w:szCs w:val="26"/>
        </w:rPr>
        <w:t xml:space="preserve">50% от суммы гарантийного депозита в течение 30 дней с даты подписания последнего Документа о приемке </w:t>
      </w:r>
      <w:r w:rsidR="00EA6296">
        <w:rPr>
          <w:rFonts w:cs="Times New Roman"/>
          <w:b w:val="0"/>
          <w:sz w:val="26"/>
          <w:szCs w:val="26"/>
        </w:rPr>
        <w:t>Т</w:t>
      </w:r>
      <w:r w:rsidRPr="002D523B">
        <w:rPr>
          <w:rFonts w:cs="Times New Roman"/>
          <w:b w:val="0"/>
          <w:sz w:val="26"/>
          <w:szCs w:val="26"/>
        </w:rPr>
        <w:t>овара</w:t>
      </w:r>
      <w:r w:rsidR="00EA6296" w:rsidRPr="00323287">
        <w:rPr>
          <w:rFonts w:cs="Times New Roman"/>
          <w:b w:val="0"/>
          <w:i/>
          <w:sz w:val="26"/>
          <w:szCs w:val="26"/>
        </w:rPr>
        <w:t>/ актов оказания дополнительных услуг (в случае наличия соответствующих услуг в предмете Договора)</w:t>
      </w:r>
      <w:r w:rsidRPr="002D523B">
        <w:rPr>
          <w:rFonts w:cs="Times New Roman"/>
          <w:b w:val="0"/>
          <w:bCs w:val="0"/>
          <w:sz w:val="26"/>
          <w:szCs w:val="26"/>
        </w:rPr>
        <w:t>,</w:t>
      </w:r>
      <w:r w:rsidRPr="002D523B">
        <w:rPr>
          <w:rFonts w:cs="Times New Roman"/>
          <w:b w:val="0"/>
          <w:sz w:val="26"/>
          <w:szCs w:val="26"/>
        </w:rPr>
        <w:t xml:space="preserve"> (но не более 5 процентов от стоимости поставки);</w:t>
      </w:r>
    </w:p>
    <w:p w14:paraId="1CC6CE4B" w14:textId="77777777" w:rsidR="00426038" w:rsidRPr="002D523B" w:rsidRDefault="008A4E46" w:rsidP="004C5675">
      <w:pPr>
        <w:pStyle w:val="-"/>
        <w:widowControl w:val="0"/>
        <w:numPr>
          <w:ilvl w:val="4"/>
          <w:numId w:val="6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0" w:after="0" w:line="240" w:lineRule="auto"/>
        <w:ind w:left="0" w:firstLine="709"/>
        <w:jc w:val="both"/>
        <w:rPr>
          <w:rFonts w:cs="Times New Roman"/>
          <w:b w:val="0"/>
          <w:sz w:val="26"/>
          <w:szCs w:val="26"/>
        </w:rPr>
      </w:pPr>
      <w:r w:rsidRPr="002D523B">
        <w:rPr>
          <w:rFonts w:cs="Times New Roman"/>
          <w:b w:val="0"/>
          <w:sz w:val="26"/>
          <w:szCs w:val="26"/>
        </w:rPr>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14:paraId="11E4D20A" w14:textId="3980FF7B"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.11. До полной приемки всего объема поставки и оказания всех услуг</w:t>
      </w:r>
      <w:r w:rsidRPr="002D523B">
        <w:rPr>
          <w:rFonts w:ascii="Times New Roman" w:hAnsi="Times New Roman" w:cs="Times New Roman"/>
          <w:i/>
          <w:sz w:val="26"/>
          <w:szCs w:val="26"/>
        </w:rPr>
        <w:t xml:space="preserve"> (в случае наличия сопутствующих услуг в предмете Договора)</w:t>
      </w:r>
      <w:r w:rsidRPr="002D523B">
        <w:rPr>
          <w:rFonts w:ascii="Times New Roman" w:hAnsi="Times New Roman" w:cs="Times New Roman"/>
          <w:bCs/>
          <w:sz w:val="26"/>
          <w:szCs w:val="26"/>
        </w:rPr>
        <w:t xml:space="preserve"> </w:t>
      </w:r>
      <w:r w:rsidRPr="002D523B">
        <w:rPr>
          <w:rFonts w:ascii="Times New Roman" w:hAnsi="Times New Roman" w:cs="Times New Roman"/>
          <w:sz w:val="26"/>
          <w:szCs w:val="26"/>
        </w:rPr>
        <w:t xml:space="preserve">по Договору, поставленный Товар и оказанные услуги оплачивается лишь в размере их стоимости за вычетом размера установленного гарантийного депозита. </w:t>
      </w:r>
    </w:p>
    <w:p w14:paraId="125A855B" w14:textId="235CA792" w:rsidR="00426038" w:rsidRPr="002D523B" w:rsidRDefault="008A4E46" w:rsidP="004C5675">
      <w:pPr>
        <w:tabs>
          <w:tab w:val="left" w:pos="993"/>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Выплата гарантийного депозита Поставщику до полной поставки всего Товара и оказания всех услуг до подписания Документа о приемке </w:t>
      </w:r>
      <w:r w:rsidR="00EA6296">
        <w:rPr>
          <w:rFonts w:ascii="Times New Roman" w:hAnsi="Times New Roman" w:cs="Times New Roman"/>
          <w:sz w:val="26"/>
          <w:szCs w:val="26"/>
        </w:rPr>
        <w:t>Т</w:t>
      </w:r>
      <w:r w:rsidRPr="002D523B">
        <w:rPr>
          <w:rFonts w:ascii="Times New Roman" w:hAnsi="Times New Roman" w:cs="Times New Roman"/>
          <w:sz w:val="26"/>
          <w:szCs w:val="26"/>
        </w:rPr>
        <w:t xml:space="preserve">овара (в случае если </w:t>
      </w:r>
      <w:r w:rsidR="00EA6296">
        <w:rPr>
          <w:rFonts w:ascii="Times New Roman" w:hAnsi="Times New Roman" w:cs="Times New Roman"/>
          <w:sz w:val="26"/>
          <w:szCs w:val="26"/>
        </w:rPr>
        <w:t>Д</w:t>
      </w:r>
      <w:r w:rsidRPr="002D523B">
        <w:rPr>
          <w:rFonts w:ascii="Times New Roman" w:hAnsi="Times New Roman" w:cs="Times New Roman"/>
          <w:sz w:val="26"/>
          <w:szCs w:val="26"/>
        </w:rPr>
        <w:t>оговором предусмотрена разовая приемка Товара и в договоре отсутствуют дополнительные услуги), а не отдельных его партий, не допускается.</w:t>
      </w:r>
    </w:p>
    <w:p w14:paraId="35BA9E9E" w14:textId="77777777" w:rsidR="00426038" w:rsidRPr="002D523B" w:rsidRDefault="008A4E46" w:rsidP="004C5675">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5363F3D5" w14:textId="1E6055B4"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w:t>
      </w:r>
      <w:r w:rsidR="004C3C5E">
        <w:rPr>
          <w:rFonts w:ascii="Times New Roman" w:hAnsi="Times New Roman" w:cs="Times New Roman"/>
          <w:bCs/>
          <w:sz w:val="26"/>
          <w:szCs w:val="26"/>
        </w:rPr>
        <w:t>7</w:t>
      </w:r>
      <w:r w:rsidRPr="002D523B">
        <w:rPr>
          <w:rFonts w:ascii="Times New Roman" w:hAnsi="Times New Roman" w:cs="Times New Roman"/>
          <w:bCs/>
          <w:sz w:val="26"/>
          <w:szCs w:val="26"/>
        </w:rPr>
        <w:t xml:space="preserve">.12. В случае принятия решения о списании гарантийного депозита Покупатель в течение 3 рабочих дней направляет Поставщику информацию о списании гарантийного депозита с указанием, в чем состоит нарушение Поставщиком обязательств, в обеспечение которых был сформирован гарантийный депозит, с указанием списанной суммы, определенной в соответствии с </w:t>
      </w:r>
      <w:proofErr w:type="spellStart"/>
      <w:r w:rsidRPr="002D523B">
        <w:rPr>
          <w:rFonts w:ascii="Times New Roman" w:hAnsi="Times New Roman" w:cs="Times New Roman"/>
          <w:bCs/>
          <w:sz w:val="26"/>
          <w:szCs w:val="26"/>
        </w:rPr>
        <w:t>пп</w:t>
      </w:r>
      <w:proofErr w:type="spellEnd"/>
      <w:r w:rsidRPr="002D523B">
        <w:rPr>
          <w:rFonts w:ascii="Times New Roman" w:hAnsi="Times New Roman" w:cs="Times New Roman"/>
          <w:bCs/>
          <w:sz w:val="26"/>
          <w:szCs w:val="26"/>
        </w:rPr>
        <w:t>. 1</w:t>
      </w:r>
      <w:r w:rsidR="004C3C5E">
        <w:rPr>
          <w:rFonts w:ascii="Times New Roman" w:hAnsi="Times New Roman" w:cs="Times New Roman"/>
          <w:bCs/>
          <w:sz w:val="26"/>
          <w:szCs w:val="26"/>
        </w:rPr>
        <w:t>7</w:t>
      </w:r>
      <w:r w:rsidRPr="002D523B">
        <w:rPr>
          <w:rFonts w:ascii="Times New Roman" w:hAnsi="Times New Roman" w:cs="Times New Roman"/>
          <w:bCs/>
          <w:sz w:val="26"/>
          <w:szCs w:val="26"/>
        </w:rPr>
        <w:t>.8, 1</w:t>
      </w:r>
      <w:r w:rsidR="004C3C5E">
        <w:rPr>
          <w:rFonts w:ascii="Times New Roman" w:hAnsi="Times New Roman" w:cs="Times New Roman"/>
          <w:bCs/>
          <w:sz w:val="26"/>
          <w:szCs w:val="26"/>
        </w:rPr>
        <w:t>7</w:t>
      </w:r>
      <w:r w:rsidRPr="002D523B">
        <w:rPr>
          <w:rFonts w:ascii="Times New Roman" w:hAnsi="Times New Roman" w:cs="Times New Roman"/>
          <w:bCs/>
          <w:sz w:val="26"/>
          <w:szCs w:val="26"/>
        </w:rPr>
        <w:t>.9 настоящего приложения, а также требованием о восполнении депозита до установленного размера.</w:t>
      </w:r>
    </w:p>
    <w:p w14:paraId="3C8E0374" w14:textId="445D1774" w:rsidR="00426038" w:rsidRPr="00AC6D6B" w:rsidRDefault="008A4E46" w:rsidP="004C5675">
      <w:pPr>
        <w:pStyle w:val="ConsPlusNormal"/>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4C3C5E">
        <w:rPr>
          <w:rFonts w:ascii="Times New Roman" w:hAnsi="Times New Roman" w:cs="Times New Roman"/>
          <w:sz w:val="26"/>
          <w:szCs w:val="26"/>
        </w:rPr>
        <w:t>7</w:t>
      </w:r>
      <w:r w:rsidRPr="002D523B">
        <w:rPr>
          <w:rFonts w:ascii="Times New Roman" w:hAnsi="Times New Roman" w:cs="Times New Roman"/>
          <w:sz w:val="26"/>
          <w:szCs w:val="26"/>
        </w:rPr>
        <w:t xml:space="preserve">.13. При расторжении (прекращении) Договора по основаниям, связанным с неисполнением/ненадлежащим исполнением обязательств Поставщиком по Договору, гарантийный депозит не подлежит выплате Поставщику, а сумма, подлежащая оплате в этом случае, определяется в виде разницы между стоимостью поставленного Товара и оказанных услуг и суммой в размере 100% (сто процентов) </w:t>
      </w:r>
      <w:r w:rsidRPr="00AC6D6B">
        <w:rPr>
          <w:rFonts w:ascii="Times New Roman" w:hAnsi="Times New Roman" w:cs="Times New Roman"/>
          <w:sz w:val="26"/>
          <w:szCs w:val="26"/>
        </w:rPr>
        <w:t>сформированного на момент расторжения (прекращения) Договора гарантийного депозита.</w:t>
      </w:r>
    </w:p>
    <w:p w14:paraId="2F274126" w14:textId="7FA08845" w:rsidR="00426038" w:rsidRPr="00AC6D6B" w:rsidRDefault="008A4E46" w:rsidP="004C5675">
      <w:pPr>
        <w:pStyle w:val="ConsPlusNormal"/>
        <w:ind w:firstLine="709"/>
        <w:jc w:val="both"/>
        <w:rPr>
          <w:rFonts w:ascii="Times New Roman" w:hAnsi="Times New Roman" w:cs="Times New Roman"/>
          <w:sz w:val="26"/>
          <w:szCs w:val="26"/>
        </w:rPr>
      </w:pPr>
      <w:r w:rsidRPr="00AC6D6B">
        <w:rPr>
          <w:rFonts w:ascii="Times New Roman" w:hAnsi="Times New Roman" w:cs="Times New Roman"/>
          <w:sz w:val="26"/>
          <w:szCs w:val="26"/>
        </w:rPr>
        <w:t>1</w:t>
      </w:r>
      <w:r w:rsidR="004C3C5E">
        <w:rPr>
          <w:rFonts w:ascii="Times New Roman" w:hAnsi="Times New Roman" w:cs="Times New Roman"/>
          <w:sz w:val="26"/>
          <w:szCs w:val="26"/>
        </w:rPr>
        <w:t>7</w:t>
      </w:r>
      <w:r w:rsidRPr="00AC6D6B">
        <w:rPr>
          <w:rFonts w:ascii="Times New Roman" w:hAnsi="Times New Roman" w:cs="Times New Roman"/>
          <w:sz w:val="26"/>
          <w:szCs w:val="26"/>
        </w:rPr>
        <w:t>.14. Стороны установили, что на сумму гарантийного депозита начисление процентов не осуществляется.</w:t>
      </w:r>
    </w:p>
    <w:p w14:paraId="0FFB17A3" w14:textId="4C9446DB" w:rsidR="00426038" w:rsidRPr="00AC6D6B" w:rsidRDefault="008A4E46" w:rsidP="004C5675">
      <w:pPr>
        <w:pStyle w:val="-"/>
        <w:widowControl w:val="0"/>
        <w:tabs>
          <w:tab w:val="left" w:pos="840"/>
        </w:tabs>
        <w:spacing w:before="0" w:after="0" w:line="240" w:lineRule="auto"/>
        <w:ind w:left="709" w:firstLine="709"/>
        <w:jc w:val="both"/>
        <w:rPr>
          <w:rFonts w:cs="Times New Roman"/>
          <w:b w:val="0"/>
          <w:sz w:val="26"/>
          <w:szCs w:val="26"/>
        </w:rPr>
      </w:pPr>
      <w:r w:rsidRPr="00AC6D6B">
        <w:rPr>
          <w:rFonts w:cs="Times New Roman"/>
          <w:b w:val="0"/>
          <w:sz w:val="26"/>
          <w:szCs w:val="26"/>
        </w:rPr>
        <w:t>1</w:t>
      </w:r>
      <w:r w:rsidR="006C6A46">
        <w:rPr>
          <w:rFonts w:cs="Times New Roman"/>
          <w:b w:val="0"/>
          <w:sz w:val="26"/>
          <w:szCs w:val="26"/>
        </w:rPr>
        <w:t>8</w:t>
      </w:r>
      <w:r w:rsidRPr="00AC6D6B">
        <w:rPr>
          <w:rFonts w:cs="Times New Roman"/>
          <w:b w:val="0"/>
          <w:sz w:val="26"/>
          <w:szCs w:val="26"/>
        </w:rPr>
        <w:t>. Поставщик вправе предоставить в качестве обеспечения обязательств по Договору обеспечительный платеж:</w:t>
      </w:r>
    </w:p>
    <w:p w14:paraId="12B4623F" w14:textId="77777777" w:rsidR="00426038" w:rsidRPr="00AC6D6B" w:rsidRDefault="008A4E46" w:rsidP="004C5675">
      <w:pPr>
        <w:pStyle w:val="-"/>
        <w:widowControl w:val="0"/>
        <w:numPr>
          <w:ilvl w:val="4"/>
          <w:numId w:val="6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0" w:after="0" w:line="240" w:lineRule="auto"/>
        <w:ind w:left="0" w:firstLine="709"/>
        <w:jc w:val="both"/>
        <w:rPr>
          <w:rFonts w:cs="Times New Roman"/>
          <w:b w:val="0"/>
          <w:sz w:val="26"/>
          <w:szCs w:val="26"/>
        </w:rPr>
      </w:pPr>
      <w:r w:rsidRPr="00AC6D6B">
        <w:rPr>
          <w:rFonts w:cs="Times New Roman"/>
          <w:b w:val="0"/>
          <w:sz w:val="26"/>
          <w:szCs w:val="26"/>
        </w:rPr>
        <w:t>обеспечительный платеж на исполнение Поставщиком обязательств по Договору;</w:t>
      </w:r>
    </w:p>
    <w:p w14:paraId="2D29D0CC" w14:textId="77777777" w:rsidR="00426038" w:rsidRPr="00AC6D6B" w:rsidRDefault="008A4E46" w:rsidP="004C5675">
      <w:pPr>
        <w:pStyle w:val="-"/>
        <w:widowControl w:val="0"/>
        <w:numPr>
          <w:ilvl w:val="4"/>
          <w:numId w:val="6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0" w:after="0" w:line="240" w:lineRule="auto"/>
        <w:ind w:left="0" w:firstLine="709"/>
        <w:jc w:val="both"/>
        <w:rPr>
          <w:rFonts w:cs="Times New Roman"/>
          <w:b w:val="0"/>
          <w:sz w:val="26"/>
          <w:szCs w:val="26"/>
        </w:rPr>
      </w:pPr>
      <w:r w:rsidRPr="00AC6D6B">
        <w:rPr>
          <w:rFonts w:cs="Times New Roman"/>
          <w:b w:val="0"/>
          <w:sz w:val="26"/>
          <w:szCs w:val="26"/>
        </w:rPr>
        <w:lastRenderedPageBreak/>
        <w:t>обеспечительный платеж обеспечения гарантийных обязательств по Договору.</w:t>
      </w:r>
    </w:p>
    <w:p w14:paraId="383BE7A5" w14:textId="7F10CFE3" w:rsidR="00A67621" w:rsidRPr="00323287" w:rsidRDefault="008A4E46" w:rsidP="004C5675">
      <w:pPr>
        <w:spacing w:after="0" w:line="240" w:lineRule="auto"/>
        <w:ind w:firstLine="709"/>
        <w:contextualSpacing/>
        <w:jc w:val="both"/>
        <w:rPr>
          <w:rFonts w:ascii="Times New Roman" w:hAnsi="Times New Roman" w:cs="Times New Roman"/>
          <w:sz w:val="26"/>
          <w:szCs w:val="26"/>
        </w:rPr>
      </w:pPr>
      <w:r w:rsidRPr="00AC6D6B">
        <w:rPr>
          <w:rFonts w:ascii="Times New Roman" w:hAnsi="Times New Roman" w:cs="Times New Roman"/>
          <w:bCs/>
          <w:sz w:val="26"/>
          <w:szCs w:val="26"/>
        </w:rPr>
        <w:t>1</w:t>
      </w:r>
      <w:r w:rsidR="00EB5962">
        <w:rPr>
          <w:rFonts w:ascii="Times New Roman" w:hAnsi="Times New Roman" w:cs="Times New Roman"/>
          <w:bCs/>
          <w:sz w:val="26"/>
          <w:szCs w:val="26"/>
        </w:rPr>
        <w:t>8</w:t>
      </w:r>
      <w:r w:rsidRPr="00AC6D6B">
        <w:rPr>
          <w:rFonts w:ascii="Times New Roman" w:hAnsi="Times New Roman" w:cs="Times New Roman"/>
          <w:bCs/>
          <w:sz w:val="26"/>
          <w:szCs w:val="26"/>
        </w:rPr>
        <w:t xml:space="preserve">.1. </w:t>
      </w:r>
      <w:r w:rsidRPr="00323287">
        <w:rPr>
          <w:rFonts w:ascii="Times New Roman" w:hAnsi="Times New Roman" w:cs="Times New Roman"/>
          <w:sz w:val="26"/>
          <w:szCs w:val="26"/>
        </w:rPr>
        <w:t xml:space="preserve">Поставщик направляет Покупателю письменное обращение о необходимости заключения Сторонами Соглашения об обеспечительном платеже по форме приложений 10.7, 10.8, 10.9 к настоящему Договору в соответствии с Требованиями, содержащимися в приложениях 10.7, 10.8, 10.9 к настоящему Договору, </w:t>
      </w:r>
      <w:proofErr w:type="spellStart"/>
      <w:r w:rsidRPr="00323287">
        <w:rPr>
          <w:rFonts w:ascii="Times New Roman" w:hAnsi="Times New Roman" w:cs="Times New Roman"/>
          <w:sz w:val="26"/>
          <w:szCs w:val="26"/>
        </w:rPr>
        <w:t>пп</w:t>
      </w:r>
      <w:proofErr w:type="spellEnd"/>
      <w:r w:rsidRPr="00323287">
        <w:rPr>
          <w:rFonts w:ascii="Times New Roman" w:hAnsi="Times New Roman" w:cs="Times New Roman"/>
          <w:sz w:val="26"/>
          <w:szCs w:val="26"/>
        </w:rPr>
        <w:t>. </w:t>
      </w:r>
      <w:r w:rsidR="000F0548" w:rsidRPr="00323287">
        <w:rPr>
          <w:rFonts w:ascii="Times New Roman" w:hAnsi="Times New Roman" w:cs="Times New Roman"/>
          <w:sz w:val="26"/>
          <w:szCs w:val="26"/>
        </w:rPr>
        <w:t>20</w:t>
      </w:r>
      <w:r w:rsidRPr="00323287">
        <w:rPr>
          <w:rFonts w:ascii="Times New Roman" w:hAnsi="Times New Roman" w:cs="Times New Roman"/>
          <w:sz w:val="26"/>
          <w:szCs w:val="26"/>
        </w:rPr>
        <w:t xml:space="preserve">.3, </w:t>
      </w:r>
      <w:r w:rsidR="000F0548" w:rsidRPr="00323287">
        <w:rPr>
          <w:rFonts w:ascii="Times New Roman" w:hAnsi="Times New Roman" w:cs="Times New Roman"/>
          <w:sz w:val="26"/>
          <w:szCs w:val="26"/>
        </w:rPr>
        <w:t>20</w:t>
      </w:r>
      <w:r w:rsidRPr="00323287">
        <w:rPr>
          <w:rFonts w:ascii="Times New Roman" w:hAnsi="Times New Roman" w:cs="Times New Roman"/>
          <w:sz w:val="26"/>
          <w:szCs w:val="26"/>
        </w:rPr>
        <w:t xml:space="preserve">.4, </w:t>
      </w:r>
      <w:r w:rsidR="000F0548" w:rsidRPr="00323287">
        <w:rPr>
          <w:rFonts w:ascii="Times New Roman" w:hAnsi="Times New Roman" w:cs="Times New Roman"/>
          <w:sz w:val="26"/>
          <w:szCs w:val="26"/>
        </w:rPr>
        <w:t>20</w:t>
      </w:r>
      <w:r w:rsidRPr="00323287">
        <w:rPr>
          <w:rFonts w:ascii="Times New Roman" w:hAnsi="Times New Roman" w:cs="Times New Roman"/>
          <w:sz w:val="26"/>
          <w:szCs w:val="26"/>
        </w:rPr>
        <w:t>.5. Договора.</w:t>
      </w:r>
    </w:p>
    <w:p w14:paraId="6D326DFE" w14:textId="15371D18"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AC6D6B">
        <w:rPr>
          <w:rFonts w:ascii="Times New Roman" w:hAnsi="Times New Roman" w:cs="Times New Roman"/>
          <w:bCs/>
          <w:sz w:val="26"/>
          <w:szCs w:val="26"/>
        </w:rPr>
        <w:t>1</w:t>
      </w:r>
      <w:r w:rsidR="00EB5962">
        <w:rPr>
          <w:rFonts w:ascii="Times New Roman" w:hAnsi="Times New Roman" w:cs="Times New Roman"/>
          <w:bCs/>
          <w:sz w:val="26"/>
          <w:szCs w:val="26"/>
        </w:rPr>
        <w:t>8</w:t>
      </w:r>
      <w:r w:rsidRPr="00AC6D6B">
        <w:rPr>
          <w:rFonts w:ascii="Times New Roman" w:hAnsi="Times New Roman" w:cs="Times New Roman"/>
          <w:bCs/>
          <w:sz w:val="26"/>
          <w:szCs w:val="26"/>
        </w:rPr>
        <w:t>.2. Перечисление обеспечительного платежа осуществляется Поставщиком на обособленный</w:t>
      </w:r>
      <w:r w:rsidRPr="002D523B">
        <w:rPr>
          <w:rFonts w:ascii="Times New Roman" w:hAnsi="Times New Roman" w:cs="Times New Roman"/>
          <w:bCs/>
          <w:sz w:val="26"/>
          <w:szCs w:val="26"/>
        </w:rPr>
        <w:t xml:space="preserve"> счет Покупателя. Открытие и обслуживание указанного счета осуществляется Покупателем.</w:t>
      </w:r>
    </w:p>
    <w:p w14:paraId="42B2AD4C" w14:textId="77777777"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Стороны установили, что на сумму обеспечительного платежа начисление процентов не осуществляется.</w:t>
      </w:r>
    </w:p>
    <w:p w14:paraId="5EB3DCE8" w14:textId="32DEA796"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w:t>
      </w:r>
      <w:r w:rsidR="00EB5962">
        <w:rPr>
          <w:rFonts w:ascii="Times New Roman" w:hAnsi="Times New Roman" w:cs="Times New Roman"/>
          <w:bCs/>
          <w:sz w:val="26"/>
          <w:szCs w:val="26"/>
        </w:rPr>
        <w:t>8</w:t>
      </w:r>
      <w:r w:rsidRPr="002D523B">
        <w:rPr>
          <w:rFonts w:ascii="Times New Roman" w:hAnsi="Times New Roman" w:cs="Times New Roman"/>
          <w:bCs/>
          <w:sz w:val="26"/>
          <w:szCs w:val="26"/>
        </w:rPr>
        <w:t xml:space="preserve">.3.1. При расторжении (прекращении) Договора в случае невыполнения Поставщиком обязательств в сроки и/или </w:t>
      </w:r>
      <w:r w:rsidR="00B702EF">
        <w:rPr>
          <w:rFonts w:ascii="Times New Roman" w:hAnsi="Times New Roman" w:cs="Times New Roman"/>
          <w:bCs/>
          <w:sz w:val="26"/>
          <w:szCs w:val="26"/>
        </w:rPr>
        <w:t xml:space="preserve">их выполнении </w:t>
      </w:r>
      <w:r w:rsidRPr="002D523B">
        <w:rPr>
          <w:rFonts w:ascii="Times New Roman" w:hAnsi="Times New Roman" w:cs="Times New Roman"/>
          <w:bCs/>
          <w:sz w:val="26"/>
          <w:szCs w:val="26"/>
        </w:rPr>
        <w:t xml:space="preserve">с ненадлежащим качеством, предусмотренные Договором, обеспечительный платеж не подлежит возврату Поставщику. </w:t>
      </w:r>
    </w:p>
    <w:p w14:paraId="352E9DC1" w14:textId="22CFFC69"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w:t>
      </w:r>
      <w:r w:rsidR="00EB5962">
        <w:rPr>
          <w:rFonts w:ascii="Times New Roman" w:hAnsi="Times New Roman" w:cs="Times New Roman"/>
          <w:bCs/>
          <w:sz w:val="26"/>
          <w:szCs w:val="26"/>
        </w:rPr>
        <w:t>8</w:t>
      </w:r>
      <w:r w:rsidRPr="002D523B">
        <w:rPr>
          <w:rFonts w:ascii="Times New Roman" w:hAnsi="Times New Roman" w:cs="Times New Roman"/>
          <w:bCs/>
          <w:sz w:val="26"/>
          <w:szCs w:val="26"/>
        </w:rPr>
        <w:t>.3.2. Стороны установили, что на сумму обеспечительного платежа начисление процентов не осуществляется.</w:t>
      </w:r>
    </w:p>
    <w:p w14:paraId="5866B70D" w14:textId="1756A5E1" w:rsidR="00426038" w:rsidRPr="002D523B" w:rsidRDefault="008A4E46" w:rsidP="004C5675">
      <w:pPr>
        <w:tabs>
          <w:tab w:val="left" w:pos="0"/>
        </w:tabs>
        <w:spacing w:after="0" w:line="240" w:lineRule="auto"/>
        <w:ind w:firstLine="709"/>
        <w:jc w:val="both"/>
        <w:rPr>
          <w:rFonts w:ascii="Times New Roman" w:hAnsi="Times New Roman" w:cs="Times New Roman"/>
          <w:sz w:val="26"/>
          <w:szCs w:val="26"/>
        </w:rPr>
      </w:pPr>
      <w:r w:rsidRPr="00442D00">
        <w:rPr>
          <w:rFonts w:ascii="Times New Roman" w:hAnsi="Times New Roman" w:cs="Times New Roman"/>
          <w:bCs/>
          <w:sz w:val="26"/>
          <w:szCs w:val="26"/>
        </w:rPr>
        <w:t>1</w:t>
      </w:r>
      <w:r w:rsidR="00EB5962">
        <w:rPr>
          <w:rFonts w:ascii="Times New Roman" w:hAnsi="Times New Roman" w:cs="Times New Roman"/>
          <w:bCs/>
          <w:sz w:val="26"/>
          <w:szCs w:val="26"/>
        </w:rPr>
        <w:t>8</w:t>
      </w:r>
      <w:r w:rsidRPr="00442D00">
        <w:rPr>
          <w:rFonts w:ascii="Times New Roman" w:hAnsi="Times New Roman" w:cs="Times New Roman"/>
          <w:bCs/>
          <w:sz w:val="26"/>
          <w:szCs w:val="26"/>
        </w:rPr>
        <w:t xml:space="preserve">.4. </w:t>
      </w:r>
      <w:r w:rsidRPr="00442D00">
        <w:rPr>
          <w:rFonts w:ascii="Times New Roman" w:hAnsi="Times New Roman" w:cs="Times New Roman"/>
          <w:sz w:val="26"/>
          <w:szCs w:val="26"/>
        </w:rPr>
        <w:t>Требования к обеспечительному платежу, предоставляемому в качестве обеспечения исполнения обязательств Поставщика, порядок и основания его списания и возврата Покупателем:</w:t>
      </w:r>
    </w:p>
    <w:p w14:paraId="77894190" w14:textId="467E26B4" w:rsidR="00426038" w:rsidRPr="002D523B" w:rsidRDefault="008A4E46" w:rsidP="004C5675">
      <w:pPr>
        <w:tabs>
          <w:tab w:val="left" w:pos="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EB5962">
        <w:rPr>
          <w:rFonts w:ascii="Times New Roman" w:hAnsi="Times New Roman" w:cs="Times New Roman"/>
          <w:sz w:val="26"/>
          <w:szCs w:val="26"/>
        </w:rPr>
        <w:t>8</w:t>
      </w:r>
      <w:r w:rsidRPr="002D523B">
        <w:rPr>
          <w:rFonts w:ascii="Times New Roman" w:hAnsi="Times New Roman" w:cs="Times New Roman"/>
          <w:sz w:val="26"/>
          <w:szCs w:val="26"/>
        </w:rPr>
        <w:t>.4.1.</w:t>
      </w:r>
      <w:r w:rsidRPr="002D523B">
        <w:rPr>
          <w:rFonts w:ascii="Times New Roman" w:hAnsi="Times New Roman" w:cs="Times New Roman"/>
          <w:bCs/>
          <w:sz w:val="26"/>
          <w:szCs w:val="26"/>
        </w:rPr>
        <w:t xml:space="preserve"> Сумма обеспечительного платежа, предоставляемого в качестве обеспечения исполнения Поставщиком обязательств по </w:t>
      </w:r>
      <w:r w:rsidR="00EA6296">
        <w:rPr>
          <w:rFonts w:ascii="Times New Roman" w:hAnsi="Times New Roman" w:cs="Times New Roman"/>
          <w:bCs/>
          <w:sz w:val="26"/>
          <w:szCs w:val="26"/>
        </w:rPr>
        <w:t>Д</w:t>
      </w:r>
      <w:r w:rsidRPr="002D523B">
        <w:rPr>
          <w:rFonts w:ascii="Times New Roman" w:hAnsi="Times New Roman" w:cs="Times New Roman"/>
          <w:bCs/>
          <w:sz w:val="26"/>
          <w:szCs w:val="26"/>
        </w:rPr>
        <w:t xml:space="preserve">оговору должна составлять 3% от начальной (максимальной) цены </w:t>
      </w:r>
      <w:r>
        <w:rPr>
          <w:rFonts w:ascii="Times New Roman" w:hAnsi="Times New Roman" w:cs="Times New Roman"/>
          <w:bCs/>
          <w:sz w:val="26"/>
          <w:szCs w:val="26"/>
        </w:rPr>
        <w:t>Д</w:t>
      </w:r>
      <w:r w:rsidRPr="002D523B">
        <w:rPr>
          <w:rFonts w:ascii="Times New Roman" w:hAnsi="Times New Roman" w:cs="Times New Roman"/>
          <w:bCs/>
          <w:sz w:val="26"/>
          <w:szCs w:val="26"/>
        </w:rPr>
        <w:t>оговора (цены лота).</w:t>
      </w:r>
      <w:r w:rsidRPr="002D523B">
        <w:rPr>
          <w:rFonts w:ascii="Times New Roman" w:hAnsi="Times New Roman" w:cs="Times New Roman"/>
          <w:sz w:val="26"/>
          <w:szCs w:val="26"/>
        </w:rPr>
        <w:t xml:space="preserve">  </w:t>
      </w:r>
    </w:p>
    <w:p w14:paraId="67A53B54" w14:textId="3497C186" w:rsidR="00426038" w:rsidRPr="002D523B" w:rsidRDefault="008A4E46" w:rsidP="004C5675">
      <w:pPr>
        <w:tabs>
          <w:tab w:val="left" w:pos="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EB5962">
        <w:rPr>
          <w:rFonts w:ascii="Times New Roman" w:hAnsi="Times New Roman" w:cs="Times New Roman"/>
          <w:sz w:val="26"/>
          <w:szCs w:val="26"/>
        </w:rPr>
        <w:t>8</w:t>
      </w:r>
      <w:r w:rsidRPr="002D523B">
        <w:rPr>
          <w:rFonts w:ascii="Times New Roman" w:hAnsi="Times New Roman" w:cs="Times New Roman"/>
          <w:sz w:val="26"/>
          <w:szCs w:val="26"/>
        </w:rPr>
        <w:t xml:space="preserve">.4.2. Перечисление обеспечительного платежа должно быть совершено Поставщиком на счет Покупателя до даты заключения договора/дополнительного соглашения (в случае предоставления обеспечения исполнения обязательств впервые). </w:t>
      </w:r>
    </w:p>
    <w:p w14:paraId="48E1F5D5" w14:textId="2BB5CE82" w:rsidR="00426038" w:rsidRPr="002D523B" w:rsidRDefault="008A4E46" w:rsidP="004C5675">
      <w:pPr>
        <w:tabs>
          <w:tab w:val="left" w:pos="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EB5962">
        <w:rPr>
          <w:rFonts w:ascii="Times New Roman" w:hAnsi="Times New Roman" w:cs="Times New Roman"/>
          <w:sz w:val="26"/>
          <w:szCs w:val="26"/>
        </w:rPr>
        <w:t>8</w:t>
      </w:r>
      <w:r w:rsidRPr="002D523B">
        <w:rPr>
          <w:rFonts w:ascii="Times New Roman" w:hAnsi="Times New Roman" w:cs="Times New Roman"/>
          <w:sz w:val="26"/>
          <w:szCs w:val="26"/>
        </w:rPr>
        <w:t>.4.3.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w:t>
      </w:r>
    </w:p>
    <w:p w14:paraId="1FA0D0EF" w14:textId="7E8EC4DD"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EB5962">
        <w:rPr>
          <w:rFonts w:ascii="Times New Roman" w:hAnsi="Times New Roman" w:cs="Times New Roman"/>
          <w:sz w:val="26"/>
          <w:szCs w:val="26"/>
        </w:rPr>
        <w:t>8</w:t>
      </w:r>
      <w:r w:rsidRPr="002D523B">
        <w:rPr>
          <w:rFonts w:ascii="Times New Roman" w:hAnsi="Times New Roman" w:cs="Times New Roman"/>
          <w:sz w:val="26"/>
          <w:szCs w:val="26"/>
        </w:rPr>
        <w:t>.4.4.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p>
    <w:p w14:paraId="777C3185" w14:textId="521AEE6F"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w:t>
      </w:r>
      <w:r w:rsidR="00EB5962">
        <w:rPr>
          <w:rFonts w:ascii="Times New Roman" w:hAnsi="Times New Roman" w:cs="Times New Roman"/>
          <w:sz w:val="26"/>
          <w:szCs w:val="26"/>
        </w:rPr>
        <w:t>8</w:t>
      </w:r>
      <w:r w:rsidRPr="002D523B">
        <w:rPr>
          <w:rFonts w:ascii="Times New Roman" w:hAnsi="Times New Roman" w:cs="Times New Roman"/>
          <w:sz w:val="26"/>
          <w:szCs w:val="26"/>
        </w:rPr>
        <w:t>.4.5.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7284AD34" w14:textId="34955B8A"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19.4.6. Возврат обеспечительного платежа Поставщику до исполнения всех обязательств по Договору и подписания Документа о приемке </w:t>
      </w:r>
      <w:r w:rsidR="00EA6296">
        <w:rPr>
          <w:rFonts w:ascii="Times New Roman" w:hAnsi="Times New Roman" w:cs="Times New Roman"/>
          <w:sz w:val="26"/>
          <w:szCs w:val="26"/>
        </w:rPr>
        <w:t>Т</w:t>
      </w:r>
      <w:r w:rsidRPr="002D523B">
        <w:rPr>
          <w:rFonts w:ascii="Times New Roman" w:hAnsi="Times New Roman" w:cs="Times New Roman"/>
          <w:sz w:val="26"/>
          <w:szCs w:val="26"/>
        </w:rPr>
        <w:t xml:space="preserve">овара (в случае если </w:t>
      </w:r>
      <w:r w:rsidR="00EA6296">
        <w:rPr>
          <w:rFonts w:ascii="Times New Roman" w:hAnsi="Times New Roman" w:cs="Times New Roman"/>
          <w:sz w:val="26"/>
          <w:szCs w:val="26"/>
        </w:rPr>
        <w:t>Д</w:t>
      </w:r>
      <w:r w:rsidRPr="002D523B">
        <w:rPr>
          <w:rFonts w:ascii="Times New Roman" w:hAnsi="Times New Roman" w:cs="Times New Roman"/>
          <w:sz w:val="26"/>
          <w:szCs w:val="26"/>
        </w:rPr>
        <w:t xml:space="preserve">оговором предусмотрена разовая приемка Товара и в </w:t>
      </w:r>
      <w:r w:rsidR="00EA6296">
        <w:rPr>
          <w:rFonts w:ascii="Times New Roman" w:hAnsi="Times New Roman" w:cs="Times New Roman"/>
          <w:sz w:val="26"/>
          <w:szCs w:val="26"/>
        </w:rPr>
        <w:t>Д</w:t>
      </w:r>
      <w:r w:rsidRPr="002D523B">
        <w:rPr>
          <w:rFonts w:ascii="Times New Roman" w:hAnsi="Times New Roman" w:cs="Times New Roman"/>
          <w:sz w:val="26"/>
          <w:szCs w:val="26"/>
        </w:rPr>
        <w:t xml:space="preserve">оговоре отсутствуют дополнительные обязательства и услуги) </w:t>
      </w:r>
      <w:r w:rsidR="00EA6296" w:rsidRPr="00D20703">
        <w:rPr>
          <w:rFonts w:ascii="Times New Roman" w:hAnsi="Times New Roman" w:cs="Times New Roman"/>
          <w:i/>
          <w:sz w:val="26"/>
          <w:szCs w:val="26"/>
        </w:rPr>
        <w:t xml:space="preserve">и </w:t>
      </w:r>
      <w:r w:rsidR="00EA6296">
        <w:rPr>
          <w:rFonts w:ascii="Times New Roman" w:hAnsi="Times New Roman" w:cs="Times New Roman"/>
          <w:i/>
          <w:sz w:val="26"/>
          <w:szCs w:val="26"/>
        </w:rPr>
        <w:t>а</w:t>
      </w:r>
      <w:r w:rsidR="00EA6296" w:rsidRPr="00644B67">
        <w:rPr>
          <w:rFonts w:ascii="Times New Roman" w:hAnsi="Times New Roman" w:cs="Times New Roman"/>
          <w:i/>
          <w:sz w:val="26"/>
          <w:szCs w:val="26"/>
        </w:rPr>
        <w:t>кт</w:t>
      </w:r>
      <w:r w:rsidR="00EA6296">
        <w:rPr>
          <w:rFonts w:ascii="Times New Roman" w:hAnsi="Times New Roman" w:cs="Times New Roman"/>
          <w:i/>
          <w:sz w:val="26"/>
          <w:szCs w:val="26"/>
        </w:rPr>
        <w:t>ов</w:t>
      </w:r>
      <w:r w:rsidR="00EA6296"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sidR="00EA6296">
        <w:rPr>
          <w:rFonts w:ascii="Times New Roman" w:hAnsi="Times New Roman" w:cs="Times New Roman"/>
          <w:i/>
          <w:sz w:val="26"/>
          <w:szCs w:val="26"/>
        </w:rPr>
        <w:t xml:space="preserve">) </w:t>
      </w:r>
      <w:r w:rsidRPr="002D523B">
        <w:rPr>
          <w:rFonts w:ascii="Times New Roman" w:hAnsi="Times New Roman" w:cs="Times New Roman"/>
          <w:sz w:val="26"/>
          <w:szCs w:val="26"/>
        </w:rPr>
        <w:t>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66F5A7B0"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lastRenderedPageBreak/>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14:paraId="792EF841"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19.4.7. Возврат обеспечительного платежа, предоставленного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w:t>
      </w:r>
      <w:r w:rsidR="00EA6296">
        <w:rPr>
          <w:rFonts w:ascii="Times New Roman" w:hAnsi="Times New Roman" w:cs="Times New Roman"/>
          <w:sz w:val="26"/>
          <w:szCs w:val="26"/>
        </w:rPr>
        <w:t xml:space="preserve">/ </w:t>
      </w:r>
      <w:r w:rsidR="00EA6296">
        <w:rPr>
          <w:rFonts w:ascii="Times New Roman" w:hAnsi="Times New Roman" w:cs="Times New Roman"/>
          <w:i/>
          <w:sz w:val="26"/>
          <w:szCs w:val="26"/>
        </w:rPr>
        <w:t>а</w:t>
      </w:r>
      <w:r w:rsidR="00EA6296" w:rsidRPr="00644B67">
        <w:rPr>
          <w:rFonts w:ascii="Times New Roman" w:hAnsi="Times New Roman" w:cs="Times New Roman"/>
          <w:i/>
          <w:sz w:val="26"/>
          <w:szCs w:val="26"/>
        </w:rPr>
        <w:t>кт</w:t>
      </w:r>
      <w:r w:rsidR="00EA6296">
        <w:rPr>
          <w:rFonts w:ascii="Times New Roman" w:hAnsi="Times New Roman" w:cs="Times New Roman"/>
          <w:i/>
          <w:sz w:val="26"/>
          <w:szCs w:val="26"/>
        </w:rPr>
        <w:t>ов</w:t>
      </w:r>
      <w:r w:rsidR="00EA6296" w:rsidRPr="00644B67">
        <w:rPr>
          <w:rFonts w:ascii="Times New Roman" w:hAnsi="Times New Roman" w:cs="Times New Roman"/>
          <w:i/>
          <w:sz w:val="26"/>
          <w:szCs w:val="26"/>
        </w:rPr>
        <w:t xml:space="preserve"> оказания дополнительных услуг (в случае наличия соответствующих услуг в предмете Договора</w:t>
      </w:r>
      <w:r w:rsidR="00EA6296">
        <w:rPr>
          <w:rFonts w:ascii="Times New Roman" w:hAnsi="Times New Roman" w:cs="Times New Roman"/>
          <w:i/>
          <w:sz w:val="26"/>
          <w:szCs w:val="26"/>
        </w:rPr>
        <w:t>)</w:t>
      </w:r>
      <w:r w:rsidRPr="002D523B">
        <w:rPr>
          <w:rFonts w:ascii="Times New Roman" w:hAnsi="Times New Roman" w:cs="Times New Roman"/>
          <w:sz w:val="26"/>
          <w:szCs w:val="26"/>
        </w:rPr>
        <w:t xml:space="preserve"> при условии предоставления Поставщиком обеспечения исполнения обязательств в гарантийный период в соответствии с требованиями, установленными настоящим Договором.</w:t>
      </w:r>
    </w:p>
    <w:p w14:paraId="19F6D658"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В случае </w:t>
      </w:r>
      <w:proofErr w:type="spellStart"/>
      <w:r w:rsidRPr="002D523B">
        <w:rPr>
          <w:rFonts w:ascii="Times New Roman" w:hAnsi="Times New Roman" w:cs="Times New Roman"/>
          <w:sz w:val="26"/>
          <w:szCs w:val="26"/>
        </w:rPr>
        <w:t>непредоставления</w:t>
      </w:r>
      <w:proofErr w:type="spellEnd"/>
      <w:r w:rsidRPr="002D523B">
        <w:rPr>
          <w:rFonts w:ascii="Times New Roman" w:hAnsi="Times New Roman" w:cs="Times New Roman"/>
          <w:sz w:val="26"/>
          <w:szCs w:val="26"/>
        </w:rPr>
        <w:t xml:space="preserve"> Поставщиком обеспечения исполнения обязательств в гарантийный период возврат обеспечительного платежа Покупателем не осуществляется.</w:t>
      </w:r>
    </w:p>
    <w:p w14:paraId="2D89A3D8"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19.4.8.</w:t>
      </w:r>
      <w:r w:rsidRPr="002D523B">
        <w:rPr>
          <w:rFonts w:ascii="Times New Roman" w:hAnsi="Times New Roman" w:cs="Times New Roman"/>
          <w:sz w:val="26"/>
          <w:szCs w:val="26"/>
          <w:lang w:val="en-US"/>
        </w:rPr>
        <w:t> </w:t>
      </w:r>
      <w:r w:rsidRPr="002D523B">
        <w:rPr>
          <w:rFonts w:ascii="Times New Roman" w:hAnsi="Times New Roman" w:cs="Times New Roman"/>
          <w:sz w:val="26"/>
          <w:szCs w:val="26"/>
        </w:rPr>
        <w:t>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14:paraId="145F5FF3"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7978E2">
        <w:rPr>
          <w:rFonts w:ascii="Times New Roman" w:hAnsi="Times New Roman" w:cs="Times New Roman"/>
          <w:sz w:val="26"/>
          <w:szCs w:val="26"/>
        </w:rPr>
        <w:t>19.5. Требования к обеспечительному платежу, предоставляемому в качестве обеспечения исполнения обязательств Поставщика в гарантийный период, порядок и основания его списания и возврата Покупателем:</w:t>
      </w:r>
    </w:p>
    <w:p w14:paraId="29F0B5E2" w14:textId="77777777" w:rsidR="00426038" w:rsidRPr="002D523B" w:rsidRDefault="008A4E46" w:rsidP="004C5675">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19.5.1. Сумма обеспечительного платежа, предоставляемого в качестве обеспечения гарантийных обязательств по </w:t>
      </w:r>
      <w:r w:rsidR="00EA6296">
        <w:rPr>
          <w:rFonts w:ascii="Times New Roman" w:hAnsi="Times New Roman" w:cs="Times New Roman"/>
          <w:bCs/>
          <w:sz w:val="26"/>
          <w:szCs w:val="26"/>
        </w:rPr>
        <w:t>Д</w:t>
      </w:r>
      <w:r w:rsidRPr="002D523B">
        <w:rPr>
          <w:rFonts w:ascii="Times New Roman" w:hAnsi="Times New Roman" w:cs="Times New Roman"/>
          <w:bCs/>
          <w:sz w:val="26"/>
          <w:szCs w:val="26"/>
        </w:rPr>
        <w:t xml:space="preserve">оговору, должна составлять 5% от цены </w:t>
      </w:r>
      <w:r w:rsidR="00EA6296">
        <w:rPr>
          <w:rFonts w:ascii="Times New Roman" w:hAnsi="Times New Roman" w:cs="Times New Roman"/>
          <w:bCs/>
          <w:sz w:val="26"/>
          <w:szCs w:val="26"/>
        </w:rPr>
        <w:t>Д</w:t>
      </w:r>
      <w:r w:rsidRPr="002D523B">
        <w:rPr>
          <w:rFonts w:ascii="Times New Roman" w:hAnsi="Times New Roman" w:cs="Times New Roman"/>
          <w:bCs/>
          <w:sz w:val="26"/>
          <w:szCs w:val="26"/>
        </w:rPr>
        <w:t>оговора (включая НДС).</w:t>
      </w:r>
    </w:p>
    <w:p w14:paraId="127E7951" w14:textId="77777777" w:rsidR="00426038" w:rsidRPr="002D523B" w:rsidRDefault="008A4E46" w:rsidP="004C5675">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19.5.2. Перечисление обеспечительного платежа осуществляется Поставщиком на обособленный счет Покупателя. Перечисление обеспечительного платежа должно быть совершено Поставщиком не позднее даты начала гарантийного срока по Договору.</w:t>
      </w:r>
    </w:p>
    <w:p w14:paraId="1900E694" w14:textId="77777777"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19.5.3. Поставщик предоставляет обеспечительный платеж на период гарантийной эксплуатации Товара до момента окончания гарантийного срока</w:t>
      </w:r>
      <w:r w:rsidR="00B702EF">
        <w:rPr>
          <w:rFonts w:ascii="Times New Roman" w:hAnsi="Times New Roman" w:cs="Times New Roman"/>
          <w:bCs/>
          <w:sz w:val="26"/>
          <w:szCs w:val="26"/>
        </w:rPr>
        <w:t xml:space="preserve"> </w:t>
      </w:r>
      <w:r w:rsidR="00B702EF" w:rsidRPr="005B0A77">
        <w:rPr>
          <w:rFonts w:ascii="Times New Roman" w:hAnsi="Times New Roman" w:cs="Times New Roman"/>
          <w:sz w:val="26"/>
          <w:szCs w:val="26"/>
        </w:rPr>
        <w:t>и подписания протокола об отсутствии взаимных претензий</w:t>
      </w:r>
      <w:r w:rsidRPr="002D523B">
        <w:rPr>
          <w:rFonts w:ascii="Times New Roman" w:hAnsi="Times New Roman" w:cs="Times New Roman"/>
          <w:bCs/>
          <w:sz w:val="26"/>
          <w:szCs w:val="26"/>
        </w:rPr>
        <w:t>.</w:t>
      </w:r>
    </w:p>
    <w:p w14:paraId="529A808D" w14:textId="77777777"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19.5.4. Обеспечительный платеж может быть использован Покупателем для покрытия расходов, связанных с ненадлежащим исполнением Поставщиком обязательств в гарантийный период.</w:t>
      </w:r>
    </w:p>
    <w:p w14:paraId="0C427153" w14:textId="77777777"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19.5.5.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6C02374B"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bCs/>
          <w:sz w:val="26"/>
          <w:szCs w:val="26"/>
        </w:rPr>
        <w:t>19.5.6. Возврат обеспечительного платежа Поставщику до момента окончания гарантийного срока не допускается,</w:t>
      </w:r>
      <w:r w:rsidRPr="002D523B">
        <w:rPr>
          <w:rFonts w:ascii="Times New Roman" w:hAnsi="Times New Roman" w:cs="Times New Roman"/>
          <w:sz w:val="26"/>
          <w:szCs w:val="26"/>
        </w:rPr>
        <w:t xml:space="preserve"> за исключением случаев предоставления Поставщиком взамен обеспечения в форме обеспечительного платежа иного способа обеспечения гарантийных обязательств, удовлетворяющего требованиям настоящего Договора.</w:t>
      </w:r>
    </w:p>
    <w:p w14:paraId="2C1036A7" w14:textId="77777777" w:rsidR="00426038" w:rsidRPr="002D523B" w:rsidRDefault="008A4E46" w:rsidP="004C5675">
      <w:pPr>
        <w:tabs>
          <w:tab w:val="left" w:pos="840"/>
        </w:tabs>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sz w:val="26"/>
          <w:szCs w:val="26"/>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 гарантийных обязательств.</w:t>
      </w:r>
    </w:p>
    <w:p w14:paraId="050D68A2" w14:textId="77777777" w:rsidR="00426038" w:rsidRPr="002D523B" w:rsidRDefault="008A4E46" w:rsidP="004C5675">
      <w:pPr>
        <w:pStyle w:val="a4"/>
        <w:ind w:left="0" w:firstLine="709"/>
        <w:jc w:val="both"/>
        <w:rPr>
          <w:rFonts w:ascii="Times New Roman" w:hAnsi="Times New Roman" w:cs="Times New Roman"/>
          <w:bCs/>
          <w:sz w:val="26"/>
          <w:szCs w:val="26"/>
        </w:rPr>
      </w:pPr>
      <w:r w:rsidRPr="002D523B">
        <w:rPr>
          <w:rFonts w:ascii="Times New Roman" w:hAnsi="Times New Roman" w:cs="Times New Roman"/>
          <w:bCs/>
          <w:sz w:val="26"/>
          <w:szCs w:val="26"/>
        </w:rPr>
        <w:lastRenderedPageBreak/>
        <w:t>19.5.7. Возврат обеспечительного платежа, предоставленного Поставщиком в качестве обеспечения исполнения обязательств в гарантийный период, за вычетом средств, использованных Покупателем для возмещения своих убытков, связанных с неисполнением/ненадлежащим исполнением обязательств в гарантийный период осуществляется Покупателем в течение 30 дней со дня окончания гарантийного срока и подписания протокола об отсутствии взаимных претензий.</w:t>
      </w:r>
    </w:p>
    <w:p w14:paraId="6E73B8A9" w14:textId="77777777" w:rsidR="00426038" w:rsidRPr="002D523B" w:rsidRDefault="008A4E46" w:rsidP="004C5675">
      <w:pPr>
        <w:pStyle w:val="a4"/>
        <w:ind w:left="0" w:firstLine="709"/>
        <w:jc w:val="both"/>
        <w:rPr>
          <w:rFonts w:ascii="Times New Roman" w:hAnsi="Times New Roman" w:cs="Times New Roman"/>
          <w:sz w:val="26"/>
          <w:szCs w:val="26"/>
        </w:rPr>
      </w:pPr>
      <w:r w:rsidRPr="002D523B">
        <w:rPr>
          <w:rFonts w:ascii="Times New Roman" w:hAnsi="Times New Roman" w:cs="Times New Roman"/>
          <w:sz w:val="26"/>
          <w:szCs w:val="26"/>
        </w:rPr>
        <w:t>20.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688012DE"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21. При расторжении (прекращении) Договора по основаниям, связанным с неисполнением/ненадлежащем исполнением Поставщиком обязательств по Договору, обеспечительный платеж возврату не подлежит.</w:t>
      </w:r>
    </w:p>
    <w:p w14:paraId="1460C902" w14:textId="77777777" w:rsidR="00426038" w:rsidRPr="002D523B"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22. По согласованию с Покупателем вид финансового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Поставщика.</w:t>
      </w:r>
    </w:p>
    <w:p w14:paraId="600C1CF4" w14:textId="77777777" w:rsidR="00426038" w:rsidRDefault="008A4E46" w:rsidP="004C5675">
      <w:pPr>
        <w:tabs>
          <w:tab w:val="left" w:pos="84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23. Договор не подлежит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Покупателя от заключения Договора и не является нарушением.</w:t>
      </w:r>
    </w:p>
    <w:p w14:paraId="4BBFA491" w14:textId="77777777" w:rsidR="002D523B" w:rsidRDefault="002D523B" w:rsidP="00B2775E">
      <w:pPr>
        <w:widowControl w:val="0"/>
        <w:rPr>
          <w:rFonts w:ascii="Times New Roman" w:hAnsi="Times New Roman" w:cs="Times New Roman"/>
          <w:sz w:val="24"/>
          <w:szCs w:val="24"/>
        </w:rPr>
        <w:sectPr w:rsidR="002D523B">
          <w:pgSz w:w="16838" w:h="11906" w:orient="landscape"/>
          <w:pgMar w:top="993" w:right="1134" w:bottom="568" w:left="1134" w:header="708" w:footer="708" w:gutter="0"/>
          <w:cols w:space="720"/>
        </w:sectPr>
      </w:pPr>
    </w:p>
    <w:p w14:paraId="4428AEFE" w14:textId="4818FE7C"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lastRenderedPageBreak/>
        <w:t xml:space="preserve">Приложение </w:t>
      </w:r>
      <w:r w:rsidR="009E76DE">
        <w:rPr>
          <w:rFonts w:ascii="Times New Roman" w:hAnsi="Times New Roman" w:cs="Times New Roman"/>
          <w:color w:val="000000"/>
        </w:rPr>
        <w:t>8</w:t>
      </w:r>
      <w:r w:rsidRPr="002D523B">
        <w:rPr>
          <w:rFonts w:ascii="Times New Roman" w:hAnsi="Times New Roman" w:cs="Times New Roman"/>
          <w:color w:val="000000"/>
        </w:rPr>
        <w:t>.1 к Договору</w:t>
      </w:r>
    </w:p>
    <w:p w14:paraId="67CE2D86" w14:textId="77777777"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t>от __________ № ______</w:t>
      </w:r>
    </w:p>
    <w:p w14:paraId="6BB5530E"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26403713"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088D9877"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Форма</w:t>
      </w:r>
    </w:p>
    <w:p w14:paraId="3B1EC86D" w14:textId="77777777" w:rsidR="002D523B" w:rsidRPr="002D523B" w:rsidRDefault="008A4E46" w:rsidP="002D523B">
      <w:pPr>
        <w:spacing w:after="0" w:line="240" w:lineRule="auto"/>
        <w:jc w:val="center"/>
        <w:rPr>
          <w:rFonts w:ascii="Times New Roman" w:hAnsi="Times New Roman" w:cs="Times New Roman"/>
          <w:b/>
          <w:bCs/>
          <w:i/>
          <w:sz w:val="26"/>
          <w:szCs w:val="26"/>
        </w:rPr>
      </w:pPr>
      <w:r w:rsidRPr="002D523B">
        <w:rPr>
          <w:rFonts w:ascii="Times New Roman" w:hAnsi="Times New Roman" w:cs="Times New Roman"/>
          <w:b/>
          <w:bCs/>
          <w:i/>
          <w:sz w:val="26"/>
          <w:szCs w:val="26"/>
        </w:rPr>
        <w:t>независимой гарантии на исполнение обязательств</w:t>
      </w:r>
    </w:p>
    <w:p w14:paraId="26FBC41B" w14:textId="77777777" w:rsidR="002D523B" w:rsidRPr="002D523B" w:rsidRDefault="008A4E46" w:rsidP="002D523B">
      <w:pPr>
        <w:spacing w:after="0" w:line="240" w:lineRule="auto"/>
        <w:ind w:left="4962"/>
        <w:jc w:val="both"/>
        <w:rPr>
          <w:rFonts w:ascii="Times New Roman" w:hAnsi="Times New Roman" w:cs="Times New Roman"/>
          <w:b/>
          <w:sz w:val="26"/>
          <w:szCs w:val="26"/>
        </w:rPr>
      </w:pPr>
      <w:r w:rsidRPr="002D523B">
        <w:rPr>
          <w:rFonts w:ascii="Times New Roman" w:hAnsi="Times New Roman" w:cs="Times New Roman"/>
          <w:b/>
          <w:sz w:val="26"/>
          <w:szCs w:val="26"/>
        </w:rPr>
        <w:t xml:space="preserve">    </w:t>
      </w:r>
    </w:p>
    <w:p w14:paraId="239F16BA"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НЕЗАВИСИМАЯ ГАРАНТИЯ № ______</w:t>
      </w:r>
    </w:p>
    <w:p w14:paraId="2937AC06" w14:textId="77777777" w:rsidR="002D523B" w:rsidRPr="002D523B" w:rsidRDefault="002D523B" w:rsidP="002D523B">
      <w:pPr>
        <w:spacing w:after="0" w:line="240" w:lineRule="auto"/>
        <w:rPr>
          <w:rFonts w:ascii="Times New Roman" w:hAnsi="Times New Roman" w:cs="Times New Roman"/>
          <w:b/>
          <w:bCs/>
          <w:sz w:val="26"/>
          <w:szCs w:val="26"/>
        </w:rPr>
      </w:pPr>
    </w:p>
    <w:p w14:paraId="57CF1C79" w14:textId="77777777" w:rsidR="002D523B" w:rsidRPr="002D523B" w:rsidRDefault="008A4E46" w:rsidP="002D523B">
      <w:pPr>
        <w:spacing w:after="0" w:line="240" w:lineRule="auto"/>
        <w:jc w:val="both"/>
        <w:rPr>
          <w:rFonts w:ascii="Times New Roman" w:hAnsi="Times New Roman" w:cs="Times New Roman"/>
          <w:sz w:val="26"/>
          <w:szCs w:val="26"/>
        </w:rPr>
      </w:pPr>
      <w:r w:rsidRPr="002D523B">
        <w:rPr>
          <w:rFonts w:ascii="Times New Roman" w:hAnsi="Times New Roman" w:cs="Times New Roman"/>
          <w:sz w:val="26"/>
          <w:szCs w:val="26"/>
        </w:rPr>
        <w:t>г. ________</w:t>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t xml:space="preserve">  «___»___________20__ г.</w:t>
      </w:r>
    </w:p>
    <w:p w14:paraId="3F8433EF"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4DC939D4" w14:textId="77777777" w:rsidR="002D523B" w:rsidRPr="002D523B" w:rsidRDefault="008A4E46" w:rsidP="002D523B">
      <w:pPr>
        <w:spacing w:after="0" w:line="240" w:lineRule="auto"/>
        <w:ind w:firstLine="708"/>
        <w:jc w:val="both"/>
        <w:rPr>
          <w:rFonts w:ascii="Times New Roman" w:eastAsia="Arial Unicode MS" w:hAnsi="Times New Roman" w:cs="Times New Roman"/>
          <w:i/>
          <w:sz w:val="26"/>
          <w:szCs w:val="26"/>
          <w:bdr w:val="none" w:sz="0" w:space="0" w:color="auto" w:frame="1"/>
        </w:rPr>
      </w:pPr>
      <w:r w:rsidRPr="002D523B">
        <w:rPr>
          <w:rFonts w:ascii="Times New Roman" w:hAnsi="Times New Roman" w:cs="Times New Roman"/>
          <w:bCs/>
          <w:sz w:val="26"/>
          <w:szCs w:val="26"/>
        </w:rPr>
        <w:t xml:space="preserve"> _____________________ (</w:t>
      </w:r>
      <w:r w:rsidRPr="002D523B">
        <w:rPr>
          <w:rFonts w:ascii="Times New Roman" w:hAnsi="Times New Roman" w:cs="Times New Roman"/>
          <w:bCs/>
          <w:i/>
          <w:sz w:val="26"/>
          <w:szCs w:val="26"/>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Pr>
          <w:rStyle w:val="af"/>
          <w:rFonts w:ascii="Times New Roman" w:hAnsi="Times New Roman" w:cs="Times New Roman"/>
          <w:bCs/>
          <w:i/>
          <w:sz w:val="26"/>
          <w:szCs w:val="26"/>
        </w:rPr>
        <w:footnoteReference w:customMarkFollows="1" w:id="36"/>
        <w:t>1</w:t>
      </w:r>
      <w:r w:rsidRPr="002D523B">
        <w:rPr>
          <w:rFonts w:ascii="Times New Roman" w:hAnsi="Times New Roman" w:cs="Times New Roman"/>
          <w:bCs/>
          <w:i/>
          <w:sz w:val="26"/>
          <w:szCs w:val="26"/>
        </w:rPr>
        <w:t xml:space="preserve"> ),</w:t>
      </w:r>
      <w:r w:rsidRPr="002D523B">
        <w:rPr>
          <w:rFonts w:ascii="Times New Roman" w:hAnsi="Times New Roman" w:cs="Times New Roman"/>
          <w:bCs/>
          <w:sz w:val="26"/>
          <w:szCs w:val="26"/>
        </w:rPr>
        <w:t xml:space="preserve"> именуемое в дальнейшем «Гарант», в лице _____________________________________ (</w:t>
      </w:r>
      <w:r w:rsidRPr="002D523B">
        <w:rPr>
          <w:rFonts w:ascii="Times New Roman" w:hAnsi="Times New Roman" w:cs="Times New Roman"/>
          <w:bCs/>
          <w:i/>
          <w:sz w:val="26"/>
          <w:szCs w:val="26"/>
        </w:rPr>
        <w:t>Ф.И.О. уполномоченного действовать от имени гаранта лица),</w:t>
      </w:r>
      <w:r w:rsidRPr="002D523B">
        <w:rPr>
          <w:rFonts w:ascii="Times New Roman" w:hAnsi="Times New Roman" w:cs="Times New Roman"/>
          <w:bCs/>
          <w:sz w:val="26"/>
          <w:szCs w:val="26"/>
        </w:rPr>
        <w:t xml:space="preserve"> действующего на основании ______________________________</w:t>
      </w:r>
      <w:r w:rsidRPr="002D523B">
        <w:rPr>
          <w:rFonts w:ascii="Times New Roman" w:hAnsi="Times New Roman" w:cs="Times New Roman"/>
          <w:bCs/>
          <w:i/>
          <w:sz w:val="26"/>
          <w:szCs w:val="26"/>
        </w:rPr>
        <w:t xml:space="preserve">(дата, номер доверенности), </w:t>
      </w:r>
      <w:r w:rsidRPr="002D523B">
        <w:rPr>
          <w:rFonts w:ascii="Times New Roman" w:eastAsia="Arial Unicode MS" w:hAnsi="Times New Roman" w:cs="Times New Roman"/>
          <w:sz w:val="26"/>
          <w:szCs w:val="26"/>
          <w:bdr w:val="none" w:sz="0" w:space="0" w:color="auto" w:frame="1"/>
        </w:rPr>
        <w:t xml:space="preserve">настоящим принимает на себя безусловное и безотзывное обязательство уплатить </w:t>
      </w:r>
      <w:r w:rsidRPr="002D523B">
        <w:rPr>
          <w:rFonts w:ascii="Times New Roman" w:hAnsi="Times New Roman" w:cs="Times New Roman"/>
          <w:bCs/>
          <w:sz w:val="26"/>
          <w:szCs w:val="26"/>
        </w:rPr>
        <w:t>_____________________ (</w:t>
      </w:r>
      <w:r w:rsidRPr="002D523B">
        <w:rPr>
          <w:rFonts w:ascii="Times New Roman" w:hAnsi="Times New Roman" w:cs="Times New Roman"/>
          <w:bCs/>
          <w:i/>
          <w:sz w:val="26"/>
          <w:szCs w:val="26"/>
        </w:rPr>
        <w:t xml:space="preserve">наименование бенефициара, </w:t>
      </w:r>
      <w:r w:rsidRPr="002D523B">
        <w:rPr>
          <w:rFonts w:ascii="Times New Roman" w:eastAsia="Arial Unicode MS" w:hAnsi="Times New Roman" w:cs="Times New Roman"/>
          <w:i/>
          <w:sz w:val="26"/>
          <w:szCs w:val="26"/>
          <w:bdr w:val="none" w:sz="0" w:space="0" w:color="auto" w:frame="1"/>
        </w:rPr>
        <w:t xml:space="preserve">ОГРН </w:t>
      </w:r>
      <w:r w:rsidRPr="002D523B">
        <w:rPr>
          <w:rFonts w:ascii="Times New Roman" w:hAnsi="Times New Roman" w:cs="Times New Roman"/>
          <w:bCs/>
          <w:i/>
          <w:sz w:val="26"/>
          <w:szCs w:val="26"/>
        </w:rPr>
        <w:t>и/или</w:t>
      </w:r>
      <w:r w:rsidRPr="002D523B">
        <w:rPr>
          <w:rFonts w:ascii="Times New Roman" w:eastAsia="Arial Unicode MS" w:hAnsi="Times New Roman" w:cs="Times New Roman"/>
          <w:i/>
          <w:sz w:val="26"/>
          <w:szCs w:val="26"/>
          <w:bdr w:val="none" w:sz="0" w:space="0" w:color="auto" w:frame="1"/>
        </w:rPr>
        <w:t xml:space="preserve"> ИНН)</w:t>
      </w:r>
      <w:r w:rsidRPr="002D523B">
        <w:rPr>
          <w:rFonts w:ascii="Times New Roman" w:eastAsia="Arial Unicode MS" w:hAnsi="Times New Roman" w:cs="Times New Roman"/>
          <w:sz w:val="26"/>
          <w:szCs w:val="26"/>
          <w:bdr w:val="none" w:sz="0" w:space="0" w:color="auto" w:frame="1"/>
        </w:rPr>
        <w:t xml:space="preserve">, именуемому в дальнейшем - «Бенефициар», любую сумму или суммы, не превышающие в итоге __________________ </w:t>
      </w:r>
      <w:r w:rsidRPr="002D523B">
        <w:rPr>
          <w:rFonts w:ascii="Times New Roman" w:eastAsia="Arial Unicode MS" w:hAnsi="Times New Roman" w:cs="Times New Roman"/>
          <w:i/>
          <w:sz w:val="26"/>
          <w:szCs w:val="26"/>
          <w:bdr w:val="none" w:sz="0" w:space="0" w:color="auto" w:frame="1"/>
        </w:rPr>
        <w:t>(сумма цифрами и прописью),</w:t>
      </w:r>
      <w:r w:rsidRPr="002D523B">
        <w:rPr>
          <w:rFonts w:ascii="Times New Roman" w:eastAsia="Arial Unicode MS" w:hAnsi="Times New Roman" w:cs="Times New Roman"/>
          <w:sz w:val="26"/>
          <w:szCs w:val="26"/>
          <w:bdr w:val="none" w:sz="0" w:space="0" w:color="auto" w:frame="1"/>
        </w:rPr>
        <w:t xml:space="preserve"> по получении письменного требования Бенефициара, указывающего, что ___________________ </w:t>
      </w:r>
      <w:r w:rsidRPr="002D523B">
        <w:rPr>
          <w:rFonts w:ascii="Times New Roman" w:eastAsia="Arial Unicode MS" w:hAnsi="Times New Roman" w:cs="Times New Roman"/>
          <w:i/>
          <w:sz w:val="26"/>
          <w:szCs w:val="26"/>
          <w:bdr w:val="none" w:sz="0" w:space="0" w:color="auto" w:frame="1"/>
        </w:rPr>
        <w:t xml:space="preserve">(наименование, ИНН </w:t>
      </w:r>
      <w:r w:rsidRPr="002D523B">
        <w:rPr>
          <w:rFonts w:ascii="Times New Roman" w:hAnsi="Times New Roman" w:cs="Times New Roman"/>
          <w:bCs/>
          <w:i/>
          <w:sz w:val="26"/>
          <w:szCs w:val="26"/>
        </w:rPr>
        <w:t>и/или</w:t>
      </w:r>
      <w:r w:rsidRPr="002D523B">
        <w:rPr>
          <w:rFonts w:ascii="Times New Roman" w:eastAsia="Arial Unicode MS" w:hAnsi="Times New Roman" w:cs="Times New Roman"/>
          <w:i/>
          <w:sz w:val="26"/>
          <w:szCs w:val="26"/>
          <w:bdr w:val="none" w:sz="0" w:space="0" w:color="auto" w:frame="1"/>
        </w:rPr>
        <w:t xml:space="preserve"> ОГРН)</w:t>
      </w:r>
      <w:r w:rsidRPr="002D523B">
        <w:rPr>
          <w:rFonts w:ascii="Times New Roman" w:eastAsia="Arial Unicode MS" w:hAnsi="Times New Roman" w:cs="Times New Roman"/>
          <w:sz w:val="26"/>
          <w:szCs w:val="26"/>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2D523B">
        <w:rPr>
          <w:rFonts w:ascii="Times New Roman" w:eastAsia="Arial Unicode MS" w:hAnsi="Times New Roman" w:cs="Times New Roman"/>
          <w:i/>
          <w:sz w:val="26"/>
          <w:szCs w:val="26"/>
          <w:bdr w:val="none" w:sz="0" w:space="0" w:color="auto" w:frame="1"/>
        </w:rPr>
        <w:t>по договору, который будет заключен по результатам определения поставщика (</w:t>
      </w:r>
      <w:r w:rsidR="0066164F">
        <w:rPr>
          <w:rFonts w:ascii="Times New Roman" w:eastAsia="Arial Unicode MS" w:hAnsi="Times New Roman" w:cs="Times New Roman"/>
          <w:i/>
          <w:sz w:val="24"/>
          <w:szCs w:val="24"/>
          <w:bdr w:val="none" w:sz="0" w:space="0" w:color="auto" w:frame="1"/>
        </w:rPr>
        <w:t>подрядчика</w:t>
      </w:r>
      <w:r w:rsidRPr="002D523B">
        <w:rPr>
          <w:rFonts w:ascii="Times New Roman" w:eastAsia="Arial Unicode MS" w:hAnsi="Times New Roman" w:cs="Times New Roman"/>
          <w:i/>
          <w:sz w:val="26"/>
          <w:szCs w:val="26"/>
          <w:bdr w:val="none" w:sz="0" w:space="0" w:color="auto" w:frame="1"/>
        </w:rPr>
        <w:t>, исполнителя) (номер извещения в единой информационной системе в сфере закупок _______, протокол подведения итогов закупочной процедуры от ___ (указывается дата подписания либо более поздняя из дат указанная в протоколе) №___ )*,</w:t>
      </w:r>
      <w:r w:rsidRPr="002D523B">
        <w:rPr>
          <w:rFonts w:ascii="Times New Roman" w:eastAsia="Arial Unicode MS" w:hAnsi="Times New Roman" w:cs="Times New Roman"/>
          <w:sz w:val="26"/>
          <w:szCs w:val="26"/>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3BBC6A55" w14:textId="77777777" w:rsidR="002D523B" w:rsidRPr="002D523B" w:rsidRDefault="008A4E46" w:rsidP="002D523B">
      <w:pPr>
        <w:spacing w:after="0" w:line="240" w:lineRule="auto"/>
        <w:ind w:firstLine="708"/>
        <w:jc w:val="both"/>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xml:space="preserve">*Примечание: </w:t>
      </w:r>
    </w:p>
    <w:p w14:paraId="4648236F" w14:textId="77777777" w:rsidR="002D523B" w:rsidRPr="002D523B" w:rsidRDefault="008A4E46" w:rsidP="002D523B">
      <w:pPr>
        <w:spacing w:after="0" w:line="240" w:lineRule="auto"/>
        <w:ind w:firstLine="709"/>
        <w:jc w:val="both"/>
        <w:outlineLvl w:val="0"/>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w:t>
      </w:r>
      <w:r w:rsidR="0066164F">
        <w:rPr>
          <w:rFonts w:ascii="Times New Roman" w:eastAsia="Arial Unicode MS" w:hAnsi="Times New Roman" w:cs="Times New Roman"/>
          <w:i/>
          <w:sz w:val="24"/>
          <w:szCs w:val="24"/>
          <w:bdr w:val="none" w:sz="0" w:space="0" w:color="auto" w:frame="1"/>
        </w:rPr>
        <w:t>подрядчика</w:t>
      </w:r>
      <w:r w:rsidRPr="002D523B">
        <w:rPr>
          <w:rFonts w:ascii="Times New Roman" w:eastAsia="Arial Unicode MS" w:hAnsi="Times New Roman" w:cs="Times New Roman"/>
          <w:i/>
          <w:bdr w:val="none" w:sz="0" w:space="0" w:color="auto" w:frame="1"/>
        </w:rPr>
        <w:t>, исполнителя) (выписка из протокола заседания (указать наименование закупочного органа бенефициара) от __№ ____)»;</w:t>
      </w:r>
    </w:p>
    <w:p w14:paraId="58842A05" w14:textId="77777777" w:rsidR="002D523B" w:rsidRPr="002D523B" w:rsidRDefault="008A4E46" w:rsidP="002D523B">
      <w:pPr>
        <w:spacing w:after="0" w:line="240" w:lineRule="auto"/>
        <w:ind w:firstLine="708"/>
        <w:jc w:val="both"/>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14:paraId="614CF3B5"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602E4430"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9FAD2AE"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w:t>
      </w:r>
      <w:r w:rsidRPr="002D523B">
        <w:rPr>
          <w:rFonts w:ascii="Times New Roman" w:eastAsia="Arial Unicode MS" w:hAnsi="Times New Roman" w:cs="Times New Roman"/>
          <w:sz w:val="26"/>
          <w:szCs w:val="26"/>
          <w:bdr w:val="none" w:sz="0" w:space="0" w:color="auto" w:frame="1"/>
        </w:rPr>
        <w:br/>
      </w:r>
      <w:r w:rsidRPr="002D523B">
        <w:rPr>
          <w:rFonts w:ascii="Times New Roman" w:eastAsia="Arial Unicode MS" w:hAnsi="Times New Roman" w:cs="Times New Roman"/>
          <w:sz w:val="26"/>
          <w:szCs w:val="26"/>
          <w:bdr w:val="none" w:sz="0" w:space="0" w:color="auto" w:frame="1"/>
        </w:rPr>
        <w:lastRenderedPageBreak/>
        <w:t>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567156F8"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Гарантия не может быть отозвана Гарантом. Передача права требования по настоящей гарантии не допускается.</w:t>
      </w:r>
    </w:p>
    <w:p w14:paraId="5522484D"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 xml:space="preserve">Настоящая гарантия вступает в силу с _________20___года ** и действует по _________20___года (включительно). </w:t>
      </w:r>
    </w:p>
    <w:p w14:paraId="1F3C9481"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Письменное требование платежа должно быть направлено Гаранту</w:t>
      </w:r>
      <w:r w:rsidRPr="002D523B">
        <w:rPr>
          <w:rFonts w:ascii="Times New Roman" w:eastAsia="Arial Unicode MS" w:hAnsi="Times New Roman" w:cs="Times New Roman"/>
          <w:sz w:val="26"/>
          <w:szCs w:val="26"/>
          <w:bdr w:val="none" w:sz="0" w:space="0" w:color="auto" w:frame="1"/>
        </w:rPr>
        <w:br/>
        <w:t xml:space="preserve">до 24 часов 00 минут «__» _________ по адресу: _________________________________ посредством почтовой связи либо передано непосредственно по </w:t>
      </w:r>
      <w:proofErr w:type="gramStart"/>
      <w:r w:rsidRPr="002D523B">
        <w:rPr>
          <w:rFonts w:ascii="Times New Roman" w:eastAsia="Arial Unicode MS" w:hAnsi="Times New Roman" w:cs="Times New Roman"/>
          <w:sz w:val="26"/>
          <w:szCs w:val="26"/>
          <w:bdr w:val="none" w:sz="0" w:space="0" w:color="auto" w:frame="1"/>
        </w:rPr>
        <w:t>адресу:_</w:t>
      </w:r>
      <w:proofErr w:type="gramEnd"/>
      <w:r w:rsidRPr="002D523B">
        <w:rPr>
          <w:rFonts w:ascii="Times New Roman" w:eastAsia="Arial Unicode MS" w:hAnsi="Times New Roman" w:cs="Times New Roman"/>
          <w:sz w:val="26"/>
          <w:szCs w:val="26"/>
          <w:bdr w:val="none" w:sz="0" w:space="0" w:color="auto" w:frame="1"/>
        </w:rPr>
        <w:t xml:space="preserve">______________________. </w:t>
      </w:r>
    </w:p>
    <w:p w14:paraId="7219ED3B" w14:textId="77777777" w:rsidR="002D523B" w:rsidRPr="002D523B" w:rsidRDefault="008A4E46" w:rsidP="002D523B">
      <w:pPr>
        <w:spacing w:after="0" w:line="240" w:lineRule="auto"/>
        <w:ind w:firstLine="709"/>
        <w:jc w:val="both"/>
        <w:rPr>
          <w:rFonts w:ascii="Times New Roman" w:eastAsia="Arial Unicode MS" w:hAnsi="Times New Roman" w:cs="Times New Roman"/>
          <w:i/>
          <w:sz w:val="26"/>
          <w:szCs w:val="26"/>
          <w:bdr w:val="none" w:sz="0" w:space="0" w:color="auto" w:frame="1"/>
        </w:rPr>
      </w:pPr>
      <w:r w:rsidRPr="002D523B">
        <w:rPr>
          <w:rFonts w:ascii="Times New Roman" w:eastAsia="Arial Unicode MS" w:hAnsi="Times New Roman" w:cs="Times New Roman"/>
          <w:i/>
          <w:sz w:val="26"/>
          <w:szCs w:val="26"/>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67AEDE80"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3A9ACE42"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hAnsi="Times New Roman" w:cs="Times New Roman"/>
          <w:bCs/>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5FE79A2F" w14:textId="60E58C41"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5312DF9B"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Действие настоящей независимой гарантии регулируется законодательством Российской Федерации. </w:t>
      </w:r>
    </w:p>
    <w:p w14:paraId="161911AE"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D523B">
        <w:rPr>
          <w:rFonts w:ascii="Times New Roman" w:hAnsi="Times New Roman" w:cs="Times New Roman"/>
          <w:i/>
          <w:sz w:val="26"/>
          <w:szCs w:val="26"/>
        </w:rPr>
        <w:t>________________ (по местонахождению Бенефициара).</w:t>
      </w:r>
    </w:p>
    <w:p w14:paraId="5AC807EA" w14:textId="77777777" w:rsidR="002D523B" w:rsidRPr="002D523B" w:rsidRDefault="002D523B" w:rsidP="002D523B">
      <w:pPr>
        <w:spacing w:after="0" w:line="240" w:lineRule="auto"/>
        <w:ind w:firstLine="709"/>
        <w:jc w:val="both"/>
        <w:rPr>
          <w:rFonts w:ascii="Times New Roman" w:hAnsi="Times New Roman" w:cs="Times New Roman"/>
          <w:sz w:val="26"/>
          <w:szCs w:val="26"/>
        </w:rPr>
      </w:pPr>
    </w:p>
    <w:p w14:paraId="46E495B1" w14:textId="77777777" w:rsidR="002D523B" w:rsidRPr="002D523B" w:rsidRDefault="008A4E46" w:rsidP="002D523B">
      <w:pPr>
        <w:spacing w:after="0" w:line="240" w:lineRule="auto"/>
        <w:outlineLvl w:val="0"/>
        <w:rPr>
          <w:rFonts w:ascii="Times New Roman" w:hAnsi="Times New Roman" w:cs="Times New Roman"/>
        </w:rPr>
      </w:pPr>
      <w:r w:rsidRPr="002D523B">
        <w:rPr>
          <w:rFonts w:ascii="Times New Roman" w:hAnsi="Times New Roman" w:cs="Times New Roman"/>
          <w:sz w:val="26"/>
          <w:szCs w:val="26"/>
        </w:rPr>
        <w:t>Подписи</w:t>
      </w:r>
      <w:r w:rsidRPr="002D523B">
        <w:rPr>
          <w:rFonts w:ascii="Times New Roman" w:hAnsi="Times New Roman" w:cs="Times New Roman"/>
          <w:bCs/>
          <w:sz w:val="26"/>
          <w:szCs w:val="26"/>
        </w:rPr>
        <w:t xml:space="preserve"> </w:t>
      </w:r>
      <w:r w:rsidRPr="002D523B">
        <w:rPr>
          <w:rFonts w:ascii="Times New Roman" w:hAnsi="Times New Roman" w:cs="Times New Roman"/>
          <w:sz w:val="26"/>
          <w:szCs w:val="26"/>
        </w:rPr>
        <w:t>уполномоченных</w:t>
      </w:r>
      <w:r w:rsidRPr="002D523B">
        <w:rPr>
          <w:rFonts w:ascii="Times New Roman" w:hAnsi="Times New Roman" w:cs="Times New Roman"/>
          <w:bCs/>
          <w:sz w:val="26"/>
          <w:szCs w:val="26"/>
        </w:rPr>
        <w:t xml:space="preserve"> лиц</w:t>
      </w:r>
      <w:r w:rsidRPr="002D523B">
        <w:rPr>
          <w:rFonts w:ascii="Times New Roman" w:hAnsi="Times New Roman" w:cs="Times New Roman"/>
          <w:kern w:val="32"/>
        </w:rPr>
        <w:t xml:space="preserve"> </w:t>
      </w:r>
    </w:p>
    <w:p w14:paraId="4A4F808A" w14:textId="77777777" w:rsidR="002D523B" w:rsidRPr="002D523B" w:rsidRDefault="002D523B" w:rsidP="002D523B">
      <w:pPr>
        <w:spacing w:after="0" w:line="240" w:lineRule="auto"/>
        <w:rPr>
          <w:rFonts w:ascii="Times New Roman" w:eastAsia="Times New Roman" w:hAnsi="Times New Roman" w:cs="Times New Roman"/>
          <w:sz w:val="24"/>
          <w:szCs w:val="24"/>
        </w:rPr>
      </w:pPr>
    </w:p>
    <w:p w14:paraId="670314C8" w14:textId="77777777" w:rsidR="002D523B" w:rsidRPr="002D523B" w:rsidRDefault="008A4E46" w:rsidP="000A1F8E">
      <w:pPr>
        <w:spacing w:after="0" w:line="240" w:lineRule="auto"/>
        <w:ind w:firstLine="5812"/>
        <w:rPr>
          <w:rFonts w:ascii="Times New Roman" w:hAnsi="Times New Roman" w:cs="Times New Roman"/>
          <w:sz w:val="24"/>
          <w:szCs w:val="24"/>
        </w:rPr>
      </w:pPr>
      <w:r w:rsidRPr="002D523B">
        <w:rPr>
          <w:rFonts w:ascii="Times New Roman" w:eastAsia="Times New Roman" w:hAnsi="Times New Roman" w:cs="Times New Roman"/>
          <w:sz w:val="24"/>
          <w:szCs w:val="24"/>
        </w:rPr>
        <w:br w:type="page"/>
      </w:r>
    </w:p>
    <w:p w14:paraId="7C413703" w14:textId="2FD4287E" w:rsidR="002D523B" w:rsidRPr="002D523B" w:rsidRDefault="008A4E46" w:rsidP="002D523B">
      <w:pPr>
        <w:spacing w:after="0" w:line="240" w:lineRule="auto"/>
        <w:ind w:left="6237"/>
        <w:rPr>
          <w:rFonts w:ascii="Times New Roman" w:hAnsi="Times New Roman" w:cs="Times New Roman"/>
          <w:color w:val="000000"/>
          <w:sz w:val="24"/>
          <w:szCs w:val="24"/>
        </w:rPr>
      </w:pPr>
      <w:r w:rsidRPr="002D523B">
        <w:rPr>
          <w:rFonts w:ascii="Times New Roman" w:hAnsi="Times New Roman" w:cs="Times New Roman"/>
          <w:color w:val="000000"/>
          <w:sz w:val="24"/>
          <w:szCs w:val="24"/>
        </w:rPr>
        <w:lastRenderedPageBreak/>
        <w:t xml:space="preserve">Приложение </w:t>
      </w:r>
      <w:r w:rsidR="009E76DE">
        <w:rPr>
          <w:rFonts w:ascii="Times New Roman" w:hAnsi="Times New Roman" w:cs="Times New Roman"/>
          <w:color w:val="000000"/>
          <w:sz w:val="24"/>
          <w:szCs w:val="24"/>
        </w:rPr>
        <w:t>8</w:t>
      </w:r>
      <w:r w:rsidRPr="002D523B">
        <w:rPr>
          <w:rFonts w:ascii="Times New Roman" w:hAnsi="Times New Roman" w:cs="Times New Roman"/>
          <w:color w:val="000000"/>
          <w:sz w:val="24"/>
          <w:szCs w:val="24"/>
        </w:rPr>
        <w:t>.2 к Договору</w:t>
      </w:r>
    </w:p>
    <w:p w14:paraId="6CE85FAE" w14:textId="77777777" w:rsidR="002D523B" w:rsidRPr="002D523B" w:rsidRDefault="008A4E46" w:rsidP="002D523B">
      <w:pPr>
        <w:spacing w:after="0" w:line="240" w:lineRule="auto"/>
        <w:ind w:left="6237"/>
        <w:rPr>
          <w:rFonts w:ascii="Times New Roman" w:hAnsi="Times New Roman" w:cs="Times New Roman"/>
          <w:color w:val="000000"/>
          <w:sz w:val="24"/>
          <w:szCs w:val="24"/>
        </w:rPr>
      </w:pPr>
      <w:r w:rsidRPr="002D523B">
        <w:rPr>
          <w:rFonts w:ascii="Times New Roman" w:hAnsi="Times New Roman" w:cs="Times New Roman"/>
          <w:color w:val="000000"/>
          <w:sz w:val="24"/>
          <w:szCs w:val="24"/>
        </w:rPr>
        <w:t>от __________ № ______</w:t>
      </w:r>
    </w:p>
    <w:p w14:paraId="29AB7E23" w14:textId="77777777" w:rsidR="002D523B" w:rsidRPr="002D523B" w:rsidRDefault="002D523B" w:rsidP="002D523B">
      <w:pPr>
        <w:spacing w:after="0" w:line="240" w:lineRule="auto"/>
        <w:jc w:val="center"/>
        <w:rPr>
          <w:rFonts w:ascii="Times New Roman" w:hAnsi="Times New Roman" w:cs="Times New Roman"/>
          <w:b/>
          <w:sz w:val="24"/>
          <w:szCs w:val="24"/>
        </w:rPr>
      </w:pPr>
    </w:p>
    <w:p w14:paraId="3312DC28" w14:textId="77777777" w:rsidR="002D523B" w:rsidRPr="002D523B" w:rsidRDefault="002D523B" w:rsidP="002D523B">
      <w:pPr>
        <w:spacing w:after="0" w:line="240" w:lineRule="auto"/>
        <w:jc w:val="center"/>
        <w:rPr>
          <w:rFonts w:ascii="Times New Roman" w:hAnsi="Times New Roman" w:cs="Times New Roman"/>
          <w:b/>
          <w:sz w:val="26"/>
          <w:szCs w:val="26"/>
        </w:rPr>
      </w:pPr>
    </w:p>
    <w:p w14:paraId="7594C365" w14:textId="77777777" w:rsidR="002D523B" w:rsidRPr="002D523B" w:rsidRDefault="008A4E46" w:rsidP="002D523B">
      <w:pPr>
        <w:spacing w:after="0" w:line="240" w:lineRule="auto"/>
        <w:jc w:val="center"/>
        <w:rPr>
          <w:rFonts w:ascii="Times New Roman" w:hAnsi="Times New Roman" w:cs="Times New Roman"/>
          <w:b/>
          <w:sz w:val="26"/>
          <w:szCs w:val="26"/>
        </w:rPr>
      </w:pPr>
      <w:r w:rsidRPr="002D523B">
        <w:rPr>
          <w:rFonts w:ascii="Times New Roman" w:hAnsi="Times New Roman" w:cs="Times New Roman"/>
          <w:b/>
          <w:sz w:val="26"/>
          <w:szCs w:val="26"/>
        </w:rPr>
        <w:t>Форма</w:t>
      </w:r>
    </w:p>
    <w:p w14:paraId="6718E3DD" w14:textId="77777777" w:rsidR="002D523B" w:rsidRPr="002D523B" w:rsidRDefault="008A4E46" w:rsidP="002D523B">
      <w:pPr>
        <w:spacing w:after="0" w:line="240" w:lineRule="auto"/>
        <w:jc w:val="center"/>
        <w:rPr>
          <w:rFonts w:ascii="Times New Roman" w:hAnsi="Times New Roman" w:cs="Times New Roman"/>
          <w:i/>
          <w:sz w:val="26"/>
          <w:szCs w:val="26"/>
        </w:rPr>
      </w:pPr>
      <w:r w:rsidRPr="002D523B">
        <w:rPr>
          <w:rFonts w:ascii="Times New Roman" w:hAnsi="Times New Roman" w:cs="Times New Roman"/>
          <w:i/>
          <w:sz w:val="26"/>
          <w:szCs w:val="26"/>
        </w:rPr>
        <w:t>Изменения к независимой гарантии</w:t>
      </w:r>
    </w:p>
    <w:p w14:paraId="40EA7DF6" w14:textId="77777777" w:rsidR="002D523B" w:rsidRPr="002D523B" w:rsidRDefault="002D523B" w:rsidP="002D523B">
      <w:pPr>
        <w:spacing w:after="0" w:line="240" w:lineRule="auto"/>
        <w:jc w:val="both"/>
        <w:rPr>
          <w:rFonts w:ascii="Times New Roman" w:hAnsi="Times New Roman" w:cs="Times New Roman"/>
          <w:b/>
          <w:bCs/>
          <w:sz w:val="26"/>
          <w:szCs w:val="26"/>
        </w:rPr>
      </w:pPr>
    </w:p>
    <w:p w14:paraId="7EEF16B0"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ИЗМЕНЕНИЕ № ____</w:t>
      </w:r>
    </w:p>
    <w:p w14:paraId="3546535A"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к независимой гарантии от ______ №____</w:t>
      </w:r>
    </w:p>
    <w:p w14:paraId="65F86F72" w14:textId="77777777" w:rsidR="002D523B" w:rsidRPr="002D523B" w:rsidRDefault="002D523B" w:rsidP="002D523B">
      <w:pPr>
        <w:spacing w:after="0" w:line="240" w:lineRule="auto"/>
        <w:jc w:val="both"/>
        <w:rPr>
          <w:rFonts w:ascii="Times New Roman" w:hAnsi="Times New Roman" w:cs="Times New Roman"/>
          <w:sz w:val="26"/>
          <w:szCs w:val="26"/>
        </w:rPr>
      </w:pPr>
    </w:p>
    <w:p w14:paraId="06D85AC2" w14:textId="77777777" w:rsidR="002D523B" w:rsidRPr="002D523B" w:rsidRDefault="008A4E46" w:rsidP="002D523B">
      <w:pPr>
        <w:spacing w:after="0" w:line="240" w:lineRule="auto"/>
        <w:jc w:val="both"/>
        <w:rPr>
          <w:rFonts w:ascii="Times New Roman" w:hAnsi="Times New Roman" w:cs="Times New Roman"/>
          <w:sz w:val="26"/>
          <w:szCs w:val="26"/>
        </w:rPr>
      </w:pPr>
      <w:r w:rsidRPr="002D523B">
        <w:rPr>
          <w:rFonts w:ascii="Times New Roman" w:hAnsi="Times New Roman" w:cs="Times New Roman"/>
          <w:sz w:val="26"/>
          <w:szCs w:val="26"/>
        </w:rPr>
        <w:t>г. ________</w:t>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t>«___»___________20__ г.</w:t>
      </w:r>
    </w:p>
    <w:p w14:paraId="351E7EFF" w14:textId="77777777" w:rsidR="002D523B" w:rsidRPr="002D523B" w:rsidRDefault="002D523B" w:rsidP="002D523B">
      <w:pPr>
        <w:spacing w:after="0" w:line="240" w:lineRule="auto"/>
        <w:jc w:val="both"/>
        <w:rPr>
          <w:rFonts w:ascii="Times New Roman" w:hAnsi="Times New Roman" w:cs="Times New Roman"/>
          <w:sz w:val="26"/>
          <w:szCs w:val="26"/>
        </w:rPr>
      </w:pPr>
    </w:p>
    <w:p w14:paraId="6DFAD127" w14:textId="77777777" w:rsidR="002D523B" w:rsidRPr="002D523B" w:rsidRDefault="002D523B" w:rsidP="002D523B">
      <w:pPr>
        <w:spacing w:after="0" w:line="240" w:lineRule="auto"/>
        <w:ind w:firstLine="709"/>
        <w:jc w:val="both"/>
        <w:rPr>
          <w:rFonts w:ascii="Times New Roman" w:hAnsi="Times New Roman" w:cs="Times New Roman"/>
          <w:sz w:val="26"/>
          <w:szCs w:val="26"/>
        </w:rPr>
      </w:pPr>
    </w:p>
    <w:p w14:paraId="4A36C12D" w14:textId="671F2145" w:rsidR="002D523B" w:rsidRPr="002D523B" w:rsidRDefault="008A4E46" w:rsidP="002D523B">
      <w:pPr>
        <w:spacing w:after="0" w:line="240" w:lineRule="auto"/>
        <w:jc w:val="both"/>
        <w:rPr>
          <w:rFonts w:ascii="Times New Roman" w:hAnsi="Times New Roman" w:cs="Times New Roman"/>
          <w:i/>
          <w:sz w:val="26"/>
          <w:szCs w:val="26"/>
        </w:rPr>
      </w:pPr>
      <w:r w:rsidRPr="002D523B">
        <w:rPr>
          <w:rFonts w:ascii="Times New Roman" w:hAnsi="Times New Roman" w:cs="Times New Roman"/>
          <w:sz w:val="26"/>
          <w:szCs w:val="26"/>
        </w:rPr>
        <w:t>_____________________________ (</w:t>
      </w:r>
      <w:r w:rsidRPr="002D523B">
        <w:rPr>
          <w:rFonts w:ascii="Times New Roman" w:hAnsi="Times New Roman" w:cs="Times New Roman"/>
          <w:i/>
          <w:sz w:val="26"/>
          <w:szCs w:val="26"/>
        </w:rPr>
        <w:t>наименование, ОГРН</w:t>
      </w:r>
      <w:r w:rsidRPr="002D523B">
        <w:rPr>
          <w:rFonts w:ascii="Times New Roman" w:hAnsi="Times New Roman" w:cs="Times New Roman"/>
          <w:bCs/>
          <w:i/>
          <w:sz w:val="26"/>
          <w:szCs w:val="26"/>
        </w:rPr>
        <w:t xml:space="preserve"> и/или</w:t>
      </w:r>
      <w:r w:rsidRPr="002D523B">
        <w:rPr>
          <w:rFonts w:ascii="Times New Roman" w:hAnsi="Times New Roman" w:cs="Times New Roman"/>
          <w:i/>
          <w:sz w:val="26"/>
          <w:szCs w:val="26"/>
        </w:rPr>
        <w:t xml:space="preserve"> ИНН, реквизиты лицензии на осуществление операций</w:t>
      </w:r>
      <w:r w:rsidRPr="002D523B">
        <w:rPr>
          <w:rFonts w:ascii="Times New Roman" w:hAnsi="Times New Roman" w:cs="Times New Roman"/>
          <w:bCs/>
          <w:i/>
          <w:sz w:val="26"/>
          <w:szCs w:val="26"/>
        </w:rPr>
        <w:t>/иных документов, подтверждающих наличие у организации права на выдачу независимых гарантий</w:t>
      </w:r>
      <w:r>
        <w:rPr>
          <w:rStyle w:val="af"/>
          <w:rFonts w:ascii="Times New Roman" w:hAnsi="Times New Roman" w:cs="Times New Roman"/>
          <w:i/>
          <w:sz w:val="26"/>
          <w:szCs w:val="26"/>
        </w:rPr>
        <w:footnoteReference w:customMarkFollows="1" w:id="37"/>
        <w:t>1</w:t>
      </w:r>
      <w:r w:rsidRPr="002D523B">
        <w:rPr>
          <w:rFonts w:ascii="Times New Roman" w:hAnsi="Times New Roman" w:cs="Times New Roman"/>
          <w:i/>
          <w:sz w:val="26"/>
          <w:szCs w:val="26"/>
        </w:rPr>
        <w:t>)</w:t>
      </w:r>
      <w:r w:rsidRPr="002D523B">
        <w:rPr>
          <w:rFonts w:ascii="Times New Roman" w:hAnsi="Times New Roman" w:cs="Times New Roman"/>
          <w:sz w:val="26"/>
          <w:szCs w:val="26"/>
        </w:rPr>
        <w:t xml:space="preserve"> в лице _____________ </w:t>
      </w:r>
      <w:r w:rsidRPr="002D523B">
        <w:rPr>
          <w:rFonts w:ascii="Times New Roman" w:hAnsi="Times New Roman" w:cs="Times New Roman"/>
          <w:i/>
          <w:sz w:val="26"/>
          <w:szCs w:val="26"/>
        </w:rPr>
        <w:t>(Ф.И.О. уполномоченного действовать от имени гаранта лица)</w:t>
      </w:r>
      <w:r w:rsidRPr="002D523B">
        <w:rPr>
          <w:rFonts w:ascii="Times New Roman" w:hAnsi="Times New Roman" w:cs="Times New Roman"/>
          <w:sz w:val="26"/>
          <w:szCs w:val="26"/>
        </w:rPr>
        <w:t xml:space="preserve">, действующего на основании </w:t>
      </w:r>
      <w:r w:rsidRPr="002D523B">
        <w:rPr>
          <w:rFonts w:ascii="Times New Roman" w:hAnsi="Times New Roman" w:cs="Times New Roman"/>
          <w:i/>
          <w:sz w:val="26"/>
          <w:szCs w:val="26"/>
        </w:rPr>
        <w:t xml:space="preserve">_____________(реквизиты доверенности), </w:t>
      </w:r>
      <w:r w:rsidRPr="002D523B">
        <w:rPr>
          <w:rFonts w:ascii="Times New Roman" w:hAnsi="Times New Roman" w:cs="Times New Roman"/>
          <w:sz w:val="26"/>
          <w:szCs w:val="26"/>
        </w:rPr>
        <w:t xml:space="preserve">именуемое в дальнейшем «Гарант», настоящим вносит изменение в независимую гарантию от ______ № ______, выданную на сумму ____________ рублей </w:t>
      </w:r>
      <w:r w:rsidRPr="002D523B">
        <w:rPr>
          <w:rFonts w:ascii="Times New Roman" w:hAnsi="Times New Roman" w:cs="Times New Roman"/>
          <w:i/>
          <w:sz w:val="26"/>
          <w:szCs w:val="26"/>
        </w:rPr>
        <w:t>(цифрами и прописью),</w:t>
      </w:r>
      <w:r w:rsidRPr="002D523B">
        <w:rPr>
          <w:rFonts w:ascii="Times New Roman" w:hAnsi="Times New Roman" w:cs="Times New Roman"/>
          <w:sz w:val="26"/>
          <w:szCs w:val="26"/>
        </w:rPr>
        <w:t xml:space="preserve"> сроком действия с </w:t>
      </w:r>
      <w:r w:rsidRPr="002D523B">
        <w:rPr>
          <w:rFonts w:ascii="Times New Roman" w:hAnsi="Times New Roman" w:cs="Times New Roman"/>
          <w:bCs/>
          <w:sz w:val="26"/>
          <w:szCs w:val="26"/>
        </w:rPr>
        <w:t>_________20___года</w:t>
      </w:r>
      <w:r w:rsidRPr="002D523B">
        <w:rPr>
          <w:rFonts w:ascii="Times New Roman" w:hAnsi="Times New Roman" w:cs="Times New Roman"/>
          <w:sz w:val="26"/>
          <w:szCs w:val="26"/>
        </w:rPr>
        <w:t xml:space="preserve"> по </w:t>
      </w:r>
      <w:r w:rsidRPr="002D523B">
        <w:rPr>
          <w:rFonts w:ascii="Times New Roman" w:hAnsi="Times New Roman" w:cs="Times New Roman"/>
          <w:bCs/>
          <w:sz w:val="26"/>
          <w:szCs w:val="26"/>
        </w:rPr>
        <w:t>_________20___года</w:t>
      </w:r>
      <w:r w:rsidRPr="002D523B">
        <w:rPr>
          <w:rFonts w:ascii="Times New Roman" w:hAnsi="Times New Roman" w:cs="Times New Roman"/>
          <w:sz w:val="26"/>
          <w:szCs w:val="26"/>
        </w:rPr>
        <w:t xml:space="preserve"> (включительно) (далее - независимая гарантия) в пользу </w:t>
      </w:r>
      <w:r w:rsidRPr="002D523B">
        <w:rPr>
          <w:rFonts w:ascii="Times New Roman" w:hAnsi="Times New Roman" w:cs="Times New Roman"/>
          <w:bCs/>
          <w:sz w:val="26"/>
          <w:szCs w:val="26"/>
        </w:rPr>
        <w:t>_____________________ (</w:t>
      </w:r>
      <w:r w:rsidRPr="002D523B">
        <w:rPr>
          <w:rFonts w:ascii="Times New Roman" w:hAnsi="Times New Roman" w:cs="Times New Roman"/>
          <w:bCs/>
          <w:i/>
          <w:sz w:val="26"/>
          <w:szCs w:val="26"/>
        </w:rPr>
        <w:t xml:space="preserve">наименование бенефициара, </w:t>
      </w:r>
      <w:r w:rsidRPr="002D523B">
        <w:rPr>
          <w:rFonts w:ascii="Times New Roman" w:hAnsi="Times New Roman" w:cs="Times New Roman"/>
          <w:i/>
          <w:sz w:val="26"/>
          <w:szCs w:val="26"/>
        </w:rPr>
        <w:t>ОГРН и/или ИНН),</w:t>
      </w:r>
      <w:r w:rsidRPr="002D523B">
        <w:rPr>
          <w:rFonts w:ascii="Times New Roman" w:hAnsi="Times New Roman" w:cs="Times New Roman"/>
          <w:sz w:val="26"/>
          <w:szCs w:val="26"/>
        </w:rPr>
        <w:t xml:space="preserve"> именуемого в дальнейшем «Бенефициар», по просьбе </w:t>
      </w:r>
      <w:r w:rsidRPr="002D523B">
        <w:rPr>
          <w:rFonts w:ascii="Times New Roman" w:hAnsi="Times New Roman" w:cs="Times New Roman"/>
          <w:i/>
          <w:sz w:val="26"/>
          <w:szCs w:val="26"/>
        </w:rPr>
        <w:t>__________(наименование, ОГРН и/или ИНН),</w:t>
      </w:r>
      <w:r w:rsidRPr="002D523B">
        <w:rPr>
          <w:rFonts w:ascii="Times New Roman" w:hAnsi="Times New Roman" w:cs="Times New Roman"/>
          <w:sz w:val="26"/>
          <w:szCs w:val="26"/>
        </w:rPr>
        <w:t xml:space="preserve"> именуемого в дальнейшем «Принципал», в обеспечение </w:t>
      </w:r>
      <w:r w:rsidRPr="002D523B">
        <w:rPr>
          <w:rFonts w:ascii="Times New Roman" w:hAnsi="Times New Roman" w:cs="Times New Roman"/>
          <w:i/>
          <w:sz w:val="26"/>
          <w:szCs w:val="26"/>
        </w:rPr>
        <w:t>надлежащего исполнения обязательств</w:t>
      </w:r>
      <w:r w:rsidR="00CA7D6B" w:rsidRPr="002D523B">
        <w:rPr>
          <w:rFonts w:ascii="Times New Roman" w:hAnsi="Times New Roman" w:cs="Times New Roman"/>
          <w:i/>
          <w:sz w:val="26"/>
          <w:szCs w:val="26"/>
        </w:rPr>
        <w:t xml:space="preserve"> </w:t>
      </w:r>
      <w:r w:rsidRPr="002D523B">
        <w:rPr>
          <w:rFonts w:ascii="Times New Roman" w:hAnsi="Times New Roman" w:cs="Times New Roman"/>
          <w:i/>
          <w:sz w:val="26"/>
          <w:szCs w:val="26"/>
        </w:rPr>
        <w:t>/гарантийных обязательств</w:t>
      </w:r>
      <w:r w:rsidRPr="002D523B">
        <w:rPr>
          <w:rFonts w:ascii="Times New Roman" w:hAnsi="Times New Roman" w:cs="Times New Roman"/>
          <w:b/>
          <w:i/>
          <w:sz w:val="26"/>
          <w:szCs w:val="26"/>
        </w:rPr>
        <w:t>*</w:t>
      </w:r>
      <w:r w:rsidRPr="002D523B">
        <w:rPr>
          <w:rFonts w:ascii="Times New Roman" w:hAnsi="Times New Roman" w:cs="Times New Roman"/>
          <w:b/>
          <w:sz w:val="26"/>
          <w:szCs w:val="26"/>
        </w:rPr>
        <w:t xml:space="preserve"> </w:t>
      </w:r>
      <w:r w:rsidRPr="002D523B">
        <w:rPr>
          <w:rFonts w:ascii="Times New Roman" w:hAnsi="Times New Roman" w:cs="Times New Roman"/>
          <w:sz w:val="26"/>
          <w:szCs w:val="26"/>
        </w:rPr>
        <w:t>Принципала по Договору от _____ №_____</w:t>
      </w:r>
      <w:r w:rsidRPr="002D523B">
        <w:rPr>
          <w:rFonts w:ascii="Times New Roman" w:hAnsi="Times New Roman" w:cs="Times New Roman"/>
          <w:i/>
          <w:sz w:val="26"/>
          <w:szCs w:val="26"/>
        </w:rPr>
        <w:t>.</w:t>
      </w:r>
    </w:p>
    <w:p w14:paraId="319DA680" w14:textId="77777777" w:rsidR="002D523B" w:rsidRPr="002D523B" w:rsidRDefault="008A4E46" w:rsidP="002D523B">
      <w:pPr>
        <w:spacing w:after="0" w:line="240" w:lineRule="auto"/>
        <w:ind w:firstLine="709"/>
        <w:jc w:val="both"/>
        <w:rPr>
          <w:rFonts w:ascii="Times New Roman" w:hAnsi="Times New Roman" w:cs="Times New Roman"/>
          <w:i/>
        </w:rPr>
      </w:pPr>
      <w:r w:rsidRPr="002D523B">
        <w:rPr>
          <w:rFonts w:ascii="Times New Roman" w:hAnsi="Times New Roman" w:cs="Times New Roman"/>
          <w:i/>
        </w:rPr>
        <w:t>*Примечание: указывается вид обеспечиваемых независимой гарантией обязательств, в которую вносится изменение.</w:t>
      </w:r>
    </w:p>
    <w:p w14:paraId="08095D76"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Изменение состоит в следующем: ____________________________.</w:t>
      </w:r>
    </w:p>
    <w:p w14:paraId="6A532CFD"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Все остальные условия независимой гарантии остаются без изменения.</w:t>
      </w:r>
    </w:p>
    <w:p w14:paraId="13F1DDCC"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Настоящее Изменение вступает в силу с _______ и является неотъемлемой частью независимой гарантии.</w:t>
      </w:r>
    </w:p>
    <w:p w14:paraId="40D6A690" w14:textId="77777777" w:rsidR="002D523B" w:rsidRPr="002D523B" w:rsidRDefault="002D523B" w:rsidP="002D523B">
      <w:pPr>
        <w:spacing w:after="0" w:line="240" w:lineRule="auto"/>
        <w:ind w:firstLine="709"/>
        <w:jc w:val="both"/>
        <w:rPr>
          <w:rFonts w:ascii="Times New Roman" w:hAnsi="Times New Roman" w:cs="Times New Roman"/>
          <w:sz w:val="26"/>
          <w:szCs w:val="26"/>
        </w:rPr>
      </w:pPr>
    </w:p>
    <w:p w14:paraId="05C0B8C9" w14:textId="77777777" w:rsidR="002D523B" w:rsidRPr="002D523B" w:rsidRDefault="002D523B" w:rsidP="002D523B">
      <w:pPr>
        <w:spacing w:after="0" w:line="240" w:lineRule="auto"/>
        <w:ind w:firstLine="709"/>
        <w:jc w:val="both"/>
        <w:rPr>
          <w:rFonts w:ascii="Times New Roman" w:hAnsi="Times New Roman" w:cs="Times New Roman"/>
          <w:sz w:val="26"/>
          <w:szCs w:val="26"/>
        </w:rPr>
      </w:pPr>
    </w:p>
    <w:p w14:paraId="4D7D9BA9" w14:textId="77777777" w:rsidR="002D523B" w:rsidRPr="002D523B" w:rsidRDefault="008A4E46" w:rsidP="002D523B">
      <w:pPr>
        <w:spacing w:after="0" w:line="240" w:lineRule="auto"/>
        <w:rPr>
          <w:rFonts w:ascii="Times New Roman" w:hAnsi="Times New Roman" w:cs="Times New Roman"/>
          <w:sz w:val="26"/>
          <w:szCs w:val="26"/>
        </w:rPr>
      </w:pPr>
      <w:r w:rsidRPr="002D523B">
        <w:rPr>
          <w:rFonts w:ascii="Times New Roman" w:hAnsi="Times New Roman" w:cs="Times New Roman"/>
          <w:bCs/>
          <w:sz w:val="26"/>
          <w:szCs w:val="26"/>
        </w:rPr>
        <w:t>Подписи уполномоченных лиц</w:t>
      </w:r>
    </w:p>
    <w:p w14:paraId="66C9756A" w14:textId="77777777" w:rsidR="002D523B" w:rsidRPr="002D523B" w:rsidRDefault="002D523B" w:rsidP="002D523B">
      <w:pPr>
        <w:spacing w:after="0" w:line="240" w:lineRule="auto"/>
        <w:ind w:left="6237"/>
        <w:jc w:val="both"/>
        <w:rPr>
          <w:rFonts w:ascii="Times New Roman" w:hAnsi="Times New Roman" w:cs="Times New Roman"/>
          <w:sz w:val="26"/>
          <w:szCs w:val="26"/>
        </w:rPr>
      </w:pPr>
    </w:p>
    <w:p w14:paraId="59AA473C" w14:textId="77777777" w:rsidR="000A1F8E" w:rsidRDefault="008A4E46">
      <w:pPr>
        <w:spacing w:after="160" w:line="259" w:lineRule="auto"/>
        <w:rPr>
          <w:rFonts w:ascii="Times New Roman" w:hAnsi="Times New Roman" w:cs="Times New Roman"/>
          <w:color w:val="000000"/>
        </w:rPr>
      </w:pPr>
      <w:r>
        <w:rPr>
          <w:rFonts w:ascii="Times New Roman" w:hAnsi="Times New Roman" w:cs="Times New Roman"/>
          <w:color w:val="000000"/>
        </w:rPr>
        <w:br w:type="page"/>
      </w:r>
    </w:p>
    <w:p w14:paraId="747BBFEE" w14:textId="32076C88"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lastRenderedPageBreak/>
        <w:t xml:space="preserve">Приложение </w:t>
      </w:r>
      <w:r w:rsidR="009E76DE">
        <w:rPr>
          <w:rFonts w:ascii="Times New Roman" w:hAnsi="Times New Roman" w:cs="Times New Roman"/>
          <w:color w:val="000000"/>
        </w:rPr>
        <w:t>8</w:t>
      </w:r>
      <w:r w:rsidRPr="002D523B">
        <w:rPr>
          <w:rFonts w:ascii="Times New Roman" w:hAnsi="Times New Roman" w:cs="Times New Roman"/>
          <w:color w:val="000000"/>
        </w:rPr>
        <w:t>.3 к Договору</w:t>
      </w:r>
    </w:p>
    <w:p w14:paraId="4A7F0652" w14:textId="77777777"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t>от __________ № ______</w:t>
      </w:r>
    </w:p>
    <w:p w14:paraId="0622512F" w14:textId="77777777" w:rsidR="002D523B" w:rsidRPr="002D523B" w:rsidRDefault="002D523B" w:rsidP="002D523B">
      <w:pPr>
        <w:spacing w:after="0" w:line="240" w:lineRule="auto"/>
        <w:ind w:left="7371"/>
        <w:rPr>
          <w:rFonts w:ascii="Times New Roman" w:hAnsi="Times New Roman" w:cs="Times New Roman"/>
        </w:rPr>
      </w:pPr>
    </w:p>
    <w:p w14:paraId="6D911FEF"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Форма</w:t>
      </w:r>
    </w:p>
    <w:p w14:paraId="738305F0" w14:textId="77777777" w:rsidR="002D523B" w:rsidRPr="002D523B" w:rsidRDefault="008A4E46" w:rsidP="002D523B">
      <w:pPr>
        <w:spacing w:after="0" w:line="240" w:lineRule="auto"/>
        <w:jc w:val="center"/>
        <w:rPr>
          <w:rFonts w:ascii="Times New Roman" w:hAnsi="Times New Roman" w:cs="Times New Roman"/>
          <w:b/>
          <w:bCs/>
          <w:i/>
          <w:sz w:val="26"/>
          <w:szCs w:val="26"/>
        </w:rPr>
      </w:pPr>
      <w:r w:rsidRPr="002D523B">
        <w:rPr>
          <w:rFonts w:ascii="Times New Roman" w:hAnsi="Times New Roman" w:cs="Times New Roman"/>
          <w:b/>
          <w:bCs/>
          <w:i/>
          <w:sz w:val="26"/>
          <w:szCs w:val="26"/>
        </w:rPr>
        <w:t>единой независимой гарантии</w:t>
      </w:r>
    </w:p>
    <w:p w14:paraId="0487BA9B" w14:textId="77777777" w:rsidR="002D523B" w:rsidRPr="002D523B" w:rsidRDefault="002D523B" w:rsidP="002D523B">
      <w:pPr>
        <w:spacing w:after="0" w:line="240" w:lineRule="auto"/>
        <w:ind w:left="6237"/>
        <w:rPr>
          <w:rFonts w:ascii="Times New Roman" w:hAnsi="Times New Roman" w:cs="Times New Roman"/>
          <w:sz w:val="26"/>
          <w:szCs w:val="26"/>
        </w:rPr>
      </w:pPr>
    </w:p>
    <w:p w14:paraId="660E8DDE" w14:textId="77777777" w:rsidR="002D523B" w:rsidRPr="002D523B" w:rsidRDefault="008A4E46" w:rsidP="002D523B">
      <w:pPr>
        <w:spacing w:after="0" w:line="240" w:lineRule="auto"/>
        <w:jc w:val="center"/>
        <w:rPr>
          <w:rFonts w:ascii="Times New Roman" w:hAnsi="Times New Roman" w:cs="Times New Roman"/>
          <w:b/>
          <w:bCs/>
          <w:sz w:val="26"/>
          <w:szCs w:val="26"/>
        </w:rPr>
      </w:pPr>
      <w:r w:rsidRPr="002D523B">
        <w:rPr>
          <w:rFonts w:ascii="Times New Roman" w:hAnsi="Times New Roman" w:cs="Times New Roman"/>
          <w:b/>
          <w:bCs/>
          <w:sz w:val="26"/>
          <w:szCs w:val="26"/>
        </w:rPr>
        <w:t>НЕЗАВИСИМАЯ ГАРАНТИЯ № ______</w:t>
      </w:r>
    </w:p>
    <w:p w14:paraId="57657B61"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6B3B0A22" w14:textId="77777777" w:rsidR="002D523B" w:rsidRPr="002D523B" w:rsidRDefault="008A4E46" w:rsidP="002D523B">
      <w:pPr>
        <w:spacing w:after="0" w:line="240" w:lineRule="auto"/>
        <w:jc w:val="both"/>
        <w:rPr>
          <w:rFonts w:ascii="Times New Roman" w:hAnsi="Times New Roman" w:cs="Times New Roman"/>
          <w:sz w:val="26"/>
          <w:szCs w:val="26"/>
        </w:rPr>
      </w:pPr>
      <w:r w:rsidRPr="002D523B">
        <w:rPr>
          <w:rFonts w:ascii="Times New Roman" w:hAnsi="Times New Roman" w:cs="Times New Roman"/>
          <w:sz w:val="26"/>
          <w:szCs w:val="26"/>
        </w:rPr>
        <w:t>г. ________</w:t>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t xml:space="preserve">  «___»___________20__ г.</w:t>
      </w:r>
    </w:p>
    <w:p w14:paraId="5300A8A5"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5B52AA2A" w14:textId="77777777" w:rsidR="002D523B" w:rsidRPr="002D523B" w:rsidRDefault="008A4E46" w:rsidP="002D523B">
      <w:pPr>
        <w:spacing w:after="0" w:line="240" w:lineRule="auto"/>
        <w:jc w:val="both"/>
        <w:outlineLvl w:val="0"/>
        <w:rPr>
          <w:rFonts w:ascii="Times New Roman" w:hAnsi="Times New Roman" w:cs="Times New Roman"/>
          <w:sz w:val="26"/>
          <w:szCs w:val="26"/>
        </w:rPr>
      </w:pPr>
      <w:r w:rsidRPr="002D523B">
        <w:rPr>
          <w:rFonts w:ascii="Times New Roman" w:hAnsi="Times New Roman" w:cs="Times New Roman"/>
          <w:bCs/>
          <w:sz w:val="26"/>
          <w:szCs w:val="26"/>
        </w:rPr>
        <w:t xml:space="preserve"> _____________________ (</w:t>
      </w:r>
      <w:r w:rsidRPr="002D523B">
        <w:rPr>
          <w:rFonts w:ascii="Times New Roman" w:hAnsi="Times New Roman" w:cs="Times New Roman"/>
          <w:bCs/>
          <w:i/>
          <w:sz w:val="26"/>
          <w:szCs w:val="26"/>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Pr>
          <w:rStyle w:val="af"/>
          <w:rFonts w:ascii="Times New Roman" w:hAnsi="Times New Roman" w:cs="Times New Roman"/>
          <w:bCs/>
          <w:i/>
          <w:sz w:val="26"/>
          <w:szCs w:val="26"/>
        </w:rPr>
        <w:footnoteReference w:customMarkFollows="1" w:id="38"/>
        <w:t>1</w:t>
      </w:r>
      <w:r w:rsidRPr="002D523B">
        <w:rPr>
          <w:rFonts w:ascii="Times New Roman" w:hAnsi="Times New Roman" w:cs="Times New Roman"/>
          <w:bCs/>
          <w:i/>
          <w:sz w:val="26"/>
          <w:szCs w:val="26"/>
        </w:rPr>
        <w:t xml:space="preserve"> ),</w:t>
      </w:r>
      <w:r w:rsidRPr="002D523B">
        <w:rPr>
          <w:rFonts w:ascii="Times New Roman" w:hAnsi="Times New Roman" w:cs="Times New Roman"/>
          <w:bCs/>
          <w:sz w:val="26"/>
          <w:szCs w:val="26"/>
        </w:rPr>
        <w:t xml:space="preserve"> именуемое в дальнейшем «Гарант», в лице _____________________________________ (</w:t>
      </w:r>
      <w:r w:rsidRPr="002D523B">
        <w:rPr>
          <w:rFonts w:ascii="Times New Roman" w:hAnsi="Times New Roman" w:cs="Times New Roman"/>
          <w:bCs/>
          <w:i/>
          <w:sz w:val="26"/>
          <w:szCs w:val="26"/>
        </w:rPr>
        <w:t>Ф.И.О. уполномоченного действовать от имени гаранта лица),</w:t>
      </w:r>
      <w:r w:rsidRPr="002D523B">
        <w:rPr>
          <w:rFonts w:ascii="Times New Roman" w:hAnsi="Times New Roman" w:cs="Times New Roman"/>
          <w:bCs/>
          <w:sz w:val="26"/>
          <w:szCs w:val="26"/>
        </w:rPr>
        <w:t xml:space="preserve"> действующего на основании ______________________________</w:t>
      </w:r>
      <w:r w:rsidRPr="002D523B">
        <w:rPr>
          <w:rFonts w:ascii="Times New Roman" w:hAnsi="Times New Roman" w:cs="Times New Roman"/>
          <w:bCs/>
          <w:i/>
          <w:sz w:val="26"/>
          <w:szCs w:val="26"/>
        </w:rPr>
        <w:t xml:space="preserve">(дата, номер доверенности), </w:t>
      </w:r>
      <w:r w:rsidRPr="002D523B">
        <w:rPr>
          <w:rFonts w:ascii="Times New Roman" w:eastAsia="Arial Unicode MS" w:hAnsi="Times New Roman" w:cs="Times New Roman"/>
          <w:sz w:val="26"/>
          <w:szCs w:val="26"/>
          <w:bdr w:val="none" w:sz="0" w:space="0" w:color="auto" w:frame="1"/>
        </w:rPr>
        <w:t xml:space="preserve">настоящим принимает на себя безотзывное обязательство уплатить </w:t>
      </w:r>
      <w:r w:rsidRPr="002D523B">
        <w:rPr>
          <w:rFonts w:ascii="Times New Roman" w:hAnsi="Times New Roman" w:cs="Times New Roman"/>
          <w:bCs/>
          <w:sz w:val="26"/>
          <w:szCs w:val="26"/>
        </w:rPr>
        <w:t>_____________________ (</w:t>
      </w:r>
      <w:r w:rsidRPr="002D523B">
        <w:rPr>
          <w:rFonts w:ascii="Times New Roman" w:hAnsi="Times New Roman" w:cs="Times New Roman"/>
          <w:bCs/>
          <w:i/>
          <w:sz w:val="26"/>
          <w:szCs w:val="26"/>
        </w:rPr>
        <w:t xml:space="preserve">наименование бенефициара, </w:t>
      </w:r>
      <w:r w:rsidRPr="002D523B">
        <w:rPr>
          <w:rFonts w:ascii="Times New Roman" w:eastAsia="Arial Unicode MS" w:hAnsi="Times New Roman" w:cs="Times New Roman"/>
          <w:i/>
          <w:sz w:val="26"/>
          <w:szCs w:val="26"/>
          <w:bdr w:val="none" w:sz="0" w:space="0" w:color="auto" w:frame="1"/>
        </w:rPr>
        <w:t xml:space="preserve">ОГРН </w:t>
      </w:r>
      <w:r w:rsidRPr="002D523B">
        <w:rPr>
          <w:rFonts w:ascii="Times New Roman" w:hAnsi="Times New Roman" w:cs="Times New Roman"/>
          <w:bCs/>
          <w:i/>
          <w:sz w:val="26"/>
          <w:szCs w:val="26"/>
        </w:rPr>
        <w:t>и/или</w:t>
      </w:r>
      <w:r w:rsidRPr="002D523B">
        <w:rPr>
          <w:rFonts w:ascii="Times New Roman" w:eastAsia="Arial Unicode MS" w:hAnsi="Times New Roman" w:cs="Times New Roman"/>
          <w:i/>
          <w:sz w:val="26"/>
          <w:szCs w:val="26"/>
          <w:bdr w:val="none" w:sz="0" w:space="0" w:color="auto" w:frame="1"/>
        </w:rPr>
        <w:t xml:space="preserve"> ИНН)</w:t>
      </w:r>
      <w:r w:rsidRPr="002D523B">
        <w:rPr>
          <w:rFonts w:ascii="Times New Roman" w:eastAsia="Arial Unicode MS" w:hAnsi="Times New Roman" w:cs="Times New Roman"/>
          <w:sz w:val="26"/>
          <w:szCs w:val="26"/>
          <w:bdr w:val="none" w:sz="0" w:space="0" w:color="auto" w:frame="1"/>
        </w:rPr>
        <w:t xml:space="preserve">, именуемому в дальнейшем «Бенефициар», любую сумму или суммы, не превышающие в итоге __________________ </w:t>
      </w:r>
      <w:r w:rsidRPr="002D523B">
        <w:rPr>
          <w:rFonts w:ascii="Times New Roman" w:eastAsia="Arial Unicode MS" w:hAnsi="Times New Roman" w:cs="Times New Roman"/>
          <w:i/>
          <w:sz w:val="26"/>
          <w:szCs w:val="26"/>
          <w:bdr w:val="none" w:sz="0" w:space="0" w:color="auto" w:frame="1"/>
        </w:rPr>
        <w:t>(сумма цифрами и прописью),</w:t>
      </w:r>
      <w:r w:rsidRPr="002D523B">
        <w:rPr>
          <w:rFonts w:ascii="Times New Roman" w:eastAsia="Arial Unicode MS" w:hAnsi="Times New Roman" w:cs="Times New Roman"/>
          <w:sz w:val="26"/>
          <w:szCs w:val="26"/>
          <w:bdr w:val="none" w:sz="0" w:space="0" w:color="auto" w:frame="1"/>
        </w:rPr>
        <w:t xml:space="preserve"> по получении письменного требования Бенефициара, указывающего, что ___________________ </w:t>
      </w:r>
      <w:r w:rsidRPr="002D523B">
        <w:rPr>
          <w:rFonts w:ascii="Times New Roman" w:eastAsia="Arial Unicode MS" w:hAnsi="Times New Roman" w:cs="Times New Roman"/>
          <w:i/>
          <w:sz w:val="26"/>
          <w:szCs w:val="26"/>
          <w:bdr w:val="none" w:sz="0" w:space="0" w:color="auto" w:frame="1"/>
        </w:rPr>
        <w:t xml:space="preserve">(наименование, ИНН </w:t>
      </w:r>
      <w:r w:rsidRPr="002D523B">
        <w:rPr>
          <w:rFonts w:ascii="Times New Roman" w:hAnsi="Times New Roman" w:cs="Times New Roman"/>
          <w:bCs/>
          <w:i/>
          <w:sz w:val="26"/>
          <w:szCs w:val="26"/>
        </w:rPr>
        <w:t>и/или</w:t>
      </w:r>
      <w:r w:rsidRPr="002D523B">
        <w:rPr>
          <w:rFonts w:ascii="Times New Roman" w:eastAsia="Arial Unicode MS" w:hAnsi="Times New Roman" w:cs="Times New Roman"/>
          <w:i/>
          <w:sz w:val="26"/>
          <w:szCs w:val="26"/>
          <w:bdr w:val="none" w:sz="0" w:space="0" w:color="auto" w:frame="1"/>
        </w:rPr>
        <w:t xml:space="preserve"> ОГРН)</w:t>
      </w:r>
      <w:r w:rsidRPr="002D523B">
        <w:rPr>
          <w:rFonts w:ascii="Times New Roman" w:eastAsia="Arial Unicode MS" w:hAnsi="Times New Roman" w:cs="Times New Roman"/>
          <w:sz w:val="26"/>
          <w:szCs w:val="26"/>
          <w:bdr w:val="none" w:sz="0" w:space="0" w:color="auto" w:frame="1"/>
        </w:rPr>
        <w:t>, именуемое в дальнейшем «Принципал»,</w:t>
      </w:r>
      <w:r w:rsidRPr="002D523B">
        <w:rPr>
          <w:rFonts w:ascii="Times New Roman" w:hAnsi="Times New Roman" w:cs="Times New Roman"/>
          <w:sz w:val="26"/>
          <w:szCs w:val="26"/>
        </w:rPr>
        <w:t xml:space="preserve"> </w:t>
      </w:r>
      <w:r w:rsidRPr="002D523B">
        <w:rPr>
          <w:rFonts w:ascii="Times New Roman" w:eastAsia="Arial Unicode MS" w:hAnsi="Times New Roman" w:cs="Times New Roman"/>
          <w:sz w:val="26"/>
          <w:szCs w:val="26"/>
          <w:bdr w:val="none" w:sz="0" w:space="0" w:color="auto" w:frame="1"/>
        </w:rPr>
        <w:t xml:space="preserve">не исполнил любые свои обязательства перед Бенефициаром </w:t>
      </w:r>
      <w:r w:rsidRPr="002D523B">
        <w:rPr>
          <w:rFonts w:ascii="Times New Roman" w:eastAsia="Arial Unicode MS" w:hAnsi="Times New Roman" w:cs="Times New Roman"/>
          <w:i/>
          <w:sz w:val="26"/>
          <w:szCs w:val="26"/>
          <w:bdr w:val="none" w:sz="0" w:space="0" w:color="auto" w:frame="1"/>
        </w:rPr>
        <w:t>по договору, который будет заключен по результатам определения поставщика (</w:t>
      </w:r>
      <w:r w:rsidR="0066164F">
        <w:rPr>
          <w:rFonts w:ascii="Times New Roman" w:eastAsia="Arial Unicode MS" w:hAnsi="Times New Roman" w:cs="Times New Roman"/>
          <w:i/>
          <w:sz w:val="26"/>
          <w:szCs w:val="26"/>
          <w:bdr w:val="none" w:sz="0" w:space="0" w:color="auto" w:frame="1"/>
        </w:rPr>
        <w:t>подрядчика</w:t>
      </w:r>
      <w:r w:rsidRPr="002D523B">
        <w:rPr>
          <w:rFonts w:ascii="Times New Roman" w:eastAsia="Arial Unicode MS" w:hAnsi="Times New Roman" w:cs="Times New Roman"/>
          <w:i/>
          <w:sz w:val="26"/>
          <w:szCs w:val="26"/>
          <w:bdr w:val="none" w:sz="0" w:space="0" w:color="auto" w:frame="1"/>
        </w:rPr>
        <w:t>, исполнителя)</w:t>
      </w:r>
      <w:r w:rsidRPr="002D523B">
        <w:rPr>
          <w:rFonts w:ascii="Times New Roman" w:eastAsia="Arial Unicode MS" w:hAnsi="Times New Roman" w:cs="Times New Roman"/>
          <w:sz w:val="26"/>
          <w:szCs w:val="26"/>
          <w:bdr w:val="none" w:sz="0" w:space="0" w:color="auto" w:frame="1"/>
        </w:rPr>
        <w:t xml:space="preserve"> </w:t>
      </w:r>
      <w:r w:rsidRPr="002D523B">
        <w:rPr>
          <w:rFonts w:ascii="Times New Roman" w:eastAsia="Arial Unicode MS" w:hAnsi="Times New Roman" w:cs="Times New Roman"/>
          <w:i/>
          <w:sz w:val="26"/>
          <w:szCs w:val="26"/>
          <w:bdr w:val="none" w:sz="0" w:space="0" w:color="auto" w:frame="1"/>
        </w:rPr>
        <w:t>(номер извещения в единой информационной системе в сфере закупок __________,  протокол подведения итогов закупочной процедуры от ___ (указывается дата подписания либо более поздняя из дат на протоколе) №___ ).</w:t>
      </w:r>
      <w:r w:rsidRPr="002D523B">
        <w:rPr>
          <w:rFonts w:ascii="Times New Roman" w:eastAsia="Arial Unicode MS" w:hAnsi="Times New Roman" w:cs="Times New Roman"/>
          <w:sz w:val="26"/>
          <w:szCs w:val="26"/>
          <w:bdr w:val="none" w:sz="0" w:space="0" w:color="auto" w:frame="1"/>
        </w:rPr>
        <w:t>*</w:t>
      </w:r>
    </w:p>
    <w:p w14:paraId="0D570080" w14:textId="77777777" w:rsidR="002D523B" w:rsidRPr="002D523B" w:rsidRDefault="008A4E46" w:rsidP="002D523B">
      <w:pPr>
        <w:spacing w:after="0" w:line="240" w:lineRule="auto"/>
        <w:ind w:firstLine="709"/>
        <w:jc w:val="both"/>
        <w:outlineLvl w:val="0"/>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xml:space="preserve">*Примечание: </w:t>
      </w:r>
    </w:p>
    <w:p w14:paraId="5DBAEFE9" w14:textId="77777777" w:rsidR="002D523B" w:rsidRPr="002D523B" w:rsidRDefault="008A4E46" w:rsidP="002D523B">
      <w:pPr>
        <w:spacing w:after="0" w:line="240" w:lineRule="auto"/>
        <w:ind w:firstLine="709"/>
        <w:jc w:val="both"/>
        <w:outlineLvl w:val="0"/>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w:t>
      </w:r>
      <w:r w:rsidR="0066164F">
        <w:rPr>
          <w:rFonts w:ascii="Times New Roman" w:eastAsia="Arial Unicode MS" w:hAnsi="Times New Roman" w:cs="Times New Roman"/>
          <w:i/>
          <w:bdr w:val="none" w:sz="0" w:space="0" w:color="auto" w:frame="1"/>
        </w:rPr>
        <w:t>подрядчика</w:t>
      </w:r>
      <w:r w:rsidRPr="002D523B">
        <w:rPr>
          <w:rFonts w:ascii="Times New Roman" w:eastAsia="Arial Unicode MS" w:hAnsi="Times New Roman" w:cs="Times New Roman"/>
          <w:i/>
          <w:bdr w:val="none" w:sz="0" w:space="0" w:color="auto" w:frame="1"/>
        </w:rPr>
        <w:t>, исполнителя) (выписка из протокола заседания (указать наименование закупочного органа бенефициара) от __№ ____)»;</w:t>
      </w:r>
    </w:p>
    <w:p w14:paraId="6792AD6F" w14:textId="77777777" w:rsidR="002D523B" w:rsidRPr="002D523B" w:rsidRDefault="008A4E46" w:rsidP="002D523B">
      <w:pPr>
        <w:spacing w:after="0" w:line="240" w:lineRule="auto"/>
        <w:ind w:firstLine="709"/>
        <w:jc w:val="both"/>
        <w:outlineLvl w:val="0"/>
        <w:rPr>
          <w:rFonts w:ascii="Times New Roman" w:eastAsia="Arial Unicode MS" w:hAnsi="Times New Roman" w:cs="Times New Roman"/>
          <w:i/>
          <w:bdr w:val="none" w:sz="0" w:space="0" w:color="auto" w:frame="1"/>
        </w:rPr>
      </w:pPr>
      <w:r w:rsidRPr="002D523B">
        <w:rPr>
          <w:rFonts w:ascii="Times New Roman" w:eastAsia="Arial Unicode MS" w:hAnsi="Times New Roman" w:cs="Times New Roman"/>
          <w:i/>
          <w:bdr w:val="none" w:sz="0" w:space="0" w:color="auto" w:frame="1"/>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14:paraId="01147BD5" w14:textId="77777777" w:rsidR="002D523B" w:rsidRPr="002D523B" w:rsidRDefault="008A4E46" w:rsidP="002D523B">
      <w:pPr>
        <w:spacing w:after="0" w:line="240" w:lineRule="auto"/>
        <w:ind w:firstLine="709"/>
        <w:jc w:val="both"/>
        <w:outlineLvl w:val="0"/>
        <w:rPr>
          <w:rFonts w:ascii="Times New Roman" w:hAnsi="Times New Roman" w:cs="Times New Roman"/>
          <w:bCs/>
          <w:sz w:val="26"/>
          <w:szCs w:val="26"/>
        </w:rPr>
      </w:pPr>
      <w:r w:rsidRPr="002D523B">
        <w:rPr>
          <w:rFonts w:ascii="Times New Roman" w:hAnsi="Times New Roman" w:cs="Times New Roman"/>
          <w:bCs/>
          <w:sz w:val="26"/>
          <w:szCs w:val="26"/>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09DF3B33"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eastAsia="Arial Unicode MS" w:hAnsi="Times New Roman" w:cs="Times New Roman"/>
          <w:sz w:val="26"/>
          <w:szCs w:val="26"/>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D8B698E"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В</w:t>
      </w:r>
      <w:r w:rsidRPr="002D523B">
        <w:rPr>
          <w:rFonts w:ascii="Times New Roman" w:hAnsi="Times New Roman" w:cs="Times New Roman"/>
          <w:sz w:val="26"/>
          <w:szCs w:val="26"/>
        </w:rPr>
        <w:t xml:space="preserve"> </w:t>
      </w:r>
      <w:r w:rsidRPr="002D523B">
        <w:rPr>
          <w:rFonts w:ascii="Times New Roman" w:hAnsi="Times New Roman" w:cs="Times New Roman"/>
          <w:bCs/>
          <w:sz w:val="26"/>
          <w:szCs w:val="26"/>
        </w:rPr>
        <w:t>письменном требовании Бенефициара должно быть указано, что:</w:t>
      </w:r>
    </w:p>
    <w:p w14:paraId="659B8EE4" w14:textId="77777777" w:rsidR="002D523B" w:rsidRPr="002D523B" w:rsidRDefault="008A4E46" w:rsidP="002D523B">
      <w:pPr>
        <w:spacing w:after="0" w:line="240" w:lineRule="auto"/>
        <w:ind w:firstLine="709"/>
        <w:jc w:val="both"/>
        <w:rPr>
          <w:rFonts w:ascii="Times New Roman" w:hAnsi="Times New Roman" w:cs="Times New Roman"/>
          <w:bCs/>
          <w:i/>
          <w:sz w:val="26"/>
          <w:szCs w:val="26"/>
        </w:rPr>
      </w:pPr>
      <w:r w:rsidRPr="002D523B">
        <w:rPr>
          <w:rFonts w:ascii="Times New Roman" w:hAnsi="Times New Roman" w:cs="Times New Roman"/>
          <w:bCs/>
          <w:sz w:val="26"/>
          <w:szCs w:val="26"/>
        </w:rPr>
        <w:lastRenderedPageBreak/>
        <w:t>- Принципал не исполнил (не надлежаще исполнил) свои обязательства по договору *</w:t>
      </w:r>
      <w:r w:rsidRPr="002D523B">
        <w:rPr>
          <w:rFonts w:ascii="Times New Roman" w:hAnsi="Times New Roman" w:cs="Times New Roman"/>
          <w:bCs/>
          <w:i/>
          <w:sz w:val="26"/>
          <w:szCs w:val="26"/>
        </w:rPr>
        <w:t>(*включается в текст гарантии, если Гарантия выдана во исполнение обязательств контрагента).</w:t>
      </w:r>
    </w:p>
    <w:p w14:paraId="1BC5AB3B" w14:textId="77777777" w:rsidR="002D523B" w:rsidRPr="002D523B" w:rsidRDefault="008A4E46" w:rsidP="002D523B">
      <w:pPr>
        <w:spacing w:after="0" w:line="240" w:lineRule="auto"/>
        <w:ind w:firstLine="709"/>
        <w:jc w:val="both"/>
        <w:rPr>
          <w:rFonts w:ascii="Times New Roman" w:hAnsi="Times New Roman" w:cs="Times New Roman"/>
          <w:bCs/>
          <w:i/>
          <w:sz w:val="26"/>
          <w:szCs w:val="26"/>
        </w:rPr>
      </w:pPr>
      <w:r w:rsidRPr="002D523B">
        <w:rPr>
          <w:rFonts w:ascii="Times New Roman" w:hAnsi="Times New Roman" w:cs="Times New Roman"/>
          <w:bCs/>
          <w:sz w:val="26"/>
          <w:szCs w:val="26"/>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2D523B">
        <w:rPr>
          <w:rFonts w:ascii="Times New Roman" w:hAnsi="Times New Roman" w:cs="Times New Roman"/>
          <w:bCs/>
          <w:i/>
          <w:sz w:val="26"/>
          <w:szCs w:val="26"/>
        </w:rPr>
        <w:t>(*включается в текст гарантии, если Гарантия выдана во исполнение гарантийных обязательств контрагента).</w:t>
      </w:r>
    </w:p>
    <w:p w14:paraId="0946A737"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w:t>
      </w:r>
      <w:r w:rsidRPr="002D523B">
        <w:rPr>
          <w:rFonts w:ascii="Times New Roman" w:eastAsia="Arial Unicode MS" w:hAnsi="Times New Roman" w:cs="Times New Roman"/>
          <w:sz w:val="26"/>
          <w:szCs w:val="26"/>
          <w:bdr w:val="none" w:sz="0" w:space="0" w:color="auto" w:frame="1"/>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2D523B">
        <w:rPr>
          <w:rFonts w:ascii="Times New Roman" w:hAnsi="Times New Roman" w:cs="Times New Roman"/>
          <w:bCs/>
          <w:sz w:val="26"/>
          <w:szCs w:val="26"/>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7689A5F8"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Гарантия не может быть отозвана Гарантом. Передача права требования по настоящей гарантии не допускается. </w:t>
      </w:r>
    </w:p>
    <w:p w14:paraId="19B115C1"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Настоящая гарантия вступает в силу с </w:t>
      </w:r>
      <w:r w:rsidRPr="002D523B">
        <w:rPr>
          <w:rFonts w:ascii="Times New Roman" w:eastAsia="Arial Unicode MS" w:hAnsi="Times New Roman" w:cs="Times New Roman"/>
          <w:sz w:val="26"/>
          <w:szCs w:val="26"/>
          <w:bdr w:val="none" w:sz="0" w:space="0" w:color="auto" w:frame="1"/>
        </w:rPr>
        <w:t>_________20___года</w:t>
      </w:r>
      <w:r w:rsidRPr="002D523B">
        <w:rPr>
          <w:rFonts w:ascii="Times New Roman" w:hAnsi="Times New Roman" w:cs="Times New Roman"/>
          <w:bCs/>
          <w:sz w:val="26"/>
          <w:szCs w:val="26"/>
        </w:rPr>
        <w:t xml:space="preserve"> и действует по </w:t>
      </w:r>
      <w:r w:rsidRPr="002D523B">
        <w:rPr>
          <w:rFonts w:ascii="Times New Roman" w:eastAsia="Arial Unicode MS" w:hAnsi="Times New Roman" w:cs="Times New Roman"/>
          <w:sz w:val="26"/>
          <w:szCs w:val="26"/>
          <w:bdr w:val="none" w:sz="0" w:space="0" w:color="auto" w:frame="1"/>
        </w:rPr>
        <w:t>_________20___года</w:t>
      </w:r>
      <w:r w:rsidRPr="002D523B">
        <w:rPr>
          <w:rFonts w:ascii="Times New Roman" w:hAnsi="Times New Roman" w:cs="Times New Roman"/>
          <w:bCs/>
          <w:sz w:val="26"/>
          <w:szCs w:val="26"/>
        </w:rPr>
        <w:t xml:space="preserve"> (включительно). </w:t>
      </w:r>
    </w:p>
    <w:p w14:paraId="399C4DED"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Письменное требование платежа должно быть направлено Гаранту</w:t>
      </w:r>
      <w:r w:rsidRPr="002D523B">
        <w:rPr>
          <w:rFonts w:ascii="Times New Roman" w:hAnsi="Times New Roman" w:cs="Times New Roman"/>
          <w:bCs/>
          <w:sz w:val="26"/>
          <w:szCs w:val="26"/>
        </w:rPr>
        <w:br/>
        <w:t>до 24 часов 00 минут «_</w:t>
      </w:r>
      <w:proofErr w:type="gramStart"/>
      <w:r w:rsidRPr="002D523B">
        <w:rPr>
          <w:rFonts w:ascii="Times New Roman" w:hAnsi="Times New Roman" w:cs="Times New Roman"/>
          <w:bCs/>
          <w:sz w:val="26"/>
          <w:szCs w:val="26"/>
        </w:rPr>
        <w:t>_»_</w:t>
      </w:r>
      <w:proofErr w:type="gramEnd"/>
      <w:r w:rsidRPr="002D523B">
        <w:rPr>
          <w:rFonts w:ascii="Times New Roman" w:hAnsi="Times New Roman" w:cs="Times New Roman"/>
          <w:bCs/>
          <w:sz w:val="26"/>
          <w:szCs w:val="26"/>
        </w:rPr>
        <w:t xml:space="preserve">______ по адресу:_____________ посредством почтовой связи либо передано непосредственно по адресу:____________________. </w:t>
      </w:r>
    </w:p>
    <w:p w14:paraId="3C665B82"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3DD15EF9"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hAnsi="Times New Roman" w:cs="Times New Roman"/>
          <w:bCs/>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4353AA5"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29178AA8"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D523B">
        <w:rPr>
          <w:rFonts w:ascii="Times New Roman" w:hAnsi="Times New Roman" w:cs="Times New Roman"/>
          <w:i/>
          <w:sz w:val="26"/>
          <w:szCs w:val="26"/>
        </w:rPr>
        <w:t>________________ (по местонахождению Бенефициара).</w:t>
      </w:r>
    </w:p>
    <w:p w14:paraId="072F2A26" w14:textId="77777777" w:rsidR="002D523B" w:rsidRPr="002D523B" w:rsidRDefault="002D523B" w:rsidP="002D523B">
      <w:pPr>
        <w:spacing w:after="0" w:line="240" w:lineRule="auto"/>
        <w:jc w:val="both"/>
        <w:rPr>
          <w:rFonts w:ascii="Times New Roman" w:hAnsi="Times New Roman" w:cs="Times New Roman"/>
          <w:sz w:val="26"/>
          <w:szCs w:val="26"/>
        </w:rPr>
      </w:pPr>
    </w:p>
    <w:p w14:paraId="3770A27C" w14:textId="77777777" w:rsidR="002D523B" w:rsidRPr="002D523B" w:rsidRDefault="008A4E46" w:rsidP="002D523B">
      <w:pPr>
        <w:spacing w:after="0" w:line="240" w:lineRule="auto"/>
        <w:jc w:val="both"/>
        <w:rPr>
          <w:rFonts w:ascii="Times New Roman" w:hAnsi="Times New Roman" w:cs="Times New Roman"/>
          <w:i/>
        </w:rPr>
      </w:pPr>
      <w:r w:rsidRPr="002D523B">
        <w:rPr>
          <w:rFonts w:ascii="Times New Roman" w:hAnsi="Times New Roman" w:cs="Times New Roman"/>
          <w:bCs/>
          <w:sz w:val="26"/>
          <w:szCs w:val="26"/>
        </w:rPr>
        <w:t>Подписи уполномоченных лиц</w:t>
      </w:r>
      <w:r w:rsidRPr="002D523B">
        <w:rPr>
          <w:rFonts w:ascii="Times New Roman" w:hAnsi="Times New Roman" w:cs="Times New Roman"/>
          <w:i/>
        </w:rPr>
        <w:t xml:space="preserve"> </w:t>
      </w:r>
    </w:p>
    <w:p w14:paraId="77164F1A" w14:textId="77777777" w:rsidR="002D523B" w:rsidRPr="002D523B" w:rsidRDefault="008A4E46" w:rsidP="000A1F8E">
      <w:pPr>
        <w:spacing w:after="0" w:line="240" w:lineRule="auto"/>
        <w:ind w:firstLine="6096"/>
        <w:rPr>
          <w:rFonts w:ascii="Times New Roman" w:hAnsi="Times New Roman" w:cs="Times New Roman"/>
        </w:rPr>
      </w:pPr>
      <w:r w:rsidRPr="002D523B">
        <w:rPr>
          <w:rFonts w:ascii="Times New Roman" w:hAnsi="Times New Roman" w:cs="Times New Roman"/>
        </w:rPr>
        <w:lastRenderedPageBreak/>
        <w:br w:type="page"/>
      </w:r>
    </w:p>
    <w:p w14:paraId="2DE59367" w14:textId="391918FA"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lastRenderedPageBreak/>
        <w:t xml:space="preserve">Приложение </w:t>
      </w:r>
      <w:r w:rsidR="009E76DE">
        <w:rPr>
          <w:rFonts w:ascii="Times New Roman" w:hAnsi="Times New Roman" w:cs="Times New Roman"/>
          <w:color w:val="000000"/>
        </w:rPr>
        <w:t>8</w:t>
      </w:r>
      <w:r w:rsidRPr="002D523B">
        <w:rPr>
          <w:rFonts w:ascii="Times New Roman" w:hAnsi="Times New Roman" w:cs="Times New Roman"/>
          <w:color w:val="000000"/>
        </w:rPr>
        <w:t>.4 к Договору</w:t>
      </w:r>
    </w:p>
    <w:p w14:paraId="5B54B31A" w14:textId="77777777" w:rsidR="002D523B" w:rsidRPr="002D523B" w:rsidRDefault="008A4E46" w:rsidP="002D523B">
      <w:pPr>
        <w:spacing w:after="0" w:line="240" w:lineRule="auto"/>
        <w:ind w:left="6237"/>
        <w:rPr>
          <w:rFonts w:ascii="Times New Roman" w:hAnsi="Times New Roman" w:cs="Times New Roman"/>
          <w:color w:val="000000"/>
        </w:rPr>
      </w:pPr>
      <w:r w:rsidRPr="002D523B">
        <w:rPr>
          <w:rFonts w:ascii="Times New Roman" w:hAnsi="Times New Roman" w:cs="Times New Roman"/>
          <w:color w:val="000000"/>
        </w:rPr>
        <w:t>от __________ № ______</w:t>
      </w:r>
    </w:p>
    <w:p w14:paraId="5B67E0BC" w14:textId="77777777" w:rsidR="002D523B" w:rsidRPr="002D523B" w:rsidRDefault="002D523B" w:rsidP="002D523B">
      <w:pPr>
        <w:spacing w:after="0" w:line="240" w:lineRule="auto"/>
        <w:jc w:val="both"/>
        <w:rPr>
          <w:rFonts w:ascii="Times New Roman" w:hAnsi="Times New Roman" w:cs="Times New Roman"/>
          <w:b/>
          <w:sz w:val="26"/>
        </w:rPr>
      </w:pPr>
    </w:p>
    <w:p w14:paraId="3B25628A" w14:textId="77777777" w:rsidR="002D523B" w:rsidRPr="002D523B" w:rsidRDefault="008A4E46" w:rsidP="002D523B">
      <w:pPr>
        <w:spacing w:after="0" w:line="240" w:lineRule="auto"/>
        <w:jc w:val="center"/>
        <w:rPr>
          <w:rFonts w:ascii="Times New Roman" w:hAnsi="Times New Roman" w:cs="Times New Roman"/>
          <w:b/>
          <w:sz w:val="26"/>
          <w:szCs w:val="26"/>
        </w:rPr>
      </w:pPr>
      <w:r w:rsidRPr="002D523B">
        <w:rPr>
          <w:rFonts w:ascii="Times New Roman" w:hAnsi="Times New Roman" w:cs="Times New Roman"/>
          <w:b/>
          <w:sz w:val="26"/>
          <w:szCs w:val="26"/>
        </w:rPr>
        <w:t>Форма</w:t>
      </w:r>
    </w:p>
    <w:p w14:paraId="24422499" w14:textId="77777777" w:rsidR="002D523B" w:rsidRPr="002D523B" w:rsidRDefault="008A4E46" w:rsidP="002D523B">
      <w:pPr>
        <w:spacing w:after="0" w:line="240" w:lineRule="auto"/>
        <w:jc w:val="center"/>
        <w:rPr>
          <w:rFonts w:ascii="Times New Roman" w:hAnsi="Times New Roman" w:cs="Times New Roman"/>
          <w:b/>
          <w:i/>
          <w:sz w:val="26"/>
          <w:szCs w:val="26"/>
        </w:rPr>
      </w:pPr>
      <w:r w:rsidRPr="002D523B">
        <w:rPr>
          <w:rFonts w:ascii="Times New Roman" w:hAnsi="Times New Roman" w:cs="Times New Roman"/>
          <w:b/>
          <w:i/>
          <w:sz w:val="26"/>
          <w:szCs w:val="26"/>
        </w:rPr>
        <w:t>независимой гарантии обеспечения гарантийных обязательств</w:t>
      </w:r>
    </w:p>
    <w:p w14:paraId="1882BA9B" w14:textId="77777777" w:rsidR="002D523B" w:rsidRPr="002D523B" w:rsidRDefault="002D523B" w:rsidP="002D523B">
      <w:pPr>
        <w:spacing w:after="0" w:line="240" w:lineRule="auto"/>
        <w:jc w:val="both"/>
        <w:rPr>
          <w:rFonts w:ascii="Times New Roman" w:hAnsi="Times New Roman" w:cs="Times New Roman"/>
          <w:i/>
          <w:sz w:val="26"/>
          <w:szCs w:val="26"/>
        </w:rPr>
      </w:pPr>
    </w:p>
    <w:p w14:paraId="6A3D888C" w14:textId="77777777" w:rsidR="002D523B" w:rsidRPr="002D523B" w:rsidRDefault="008A4E46" w:rsidP="002D523B">
      <w:pPr>
        <w:spacing w:after="0" w:line="240" w:lineRule="auto"/>
        <w:jc w:val="center"/>
        <w:rPr>
          <w:rFonts w:ascii="Times New Roman" w:hAnsi="Times New Roman" w:cs="Times New Roman"/>
          <w:b/>
          <w:sz w:val="26"/>
          <w:szCs w:val="26"/>
        </w:rPr>
      </w:pPr>
      <w:r w:rsidRPr="002D523B">
        <w:rPr>
          <w:rFonts w:ascii="Times New Roman" w:hAnsi="Times New Roman" w:cs="Times New Roman"/>
          <w:b/>
          <w:sz w:val="26"/>
          <w:szCs w:val="26"/>
        </w:rPr>
        <w:t>НЕЗАВИСИМАЯ ГАРАНТИЯ №</w:t>
      </w:r>
    </w:p>
    <w:p w14:paraId="55AC648F" w14:textId="77777777" w:rsidR="002D523B" w:rsidRPr="002D523B" w:rsidRDefault="002D523B" w:rsidP="002D523B">
      <w:pPr>
        <w:spacing w:after="0" w:line="240" w:lineRule="auto"/>
        <w:jc w:val="both"/>
        <w:rPr>
          <w:rFonts w:ascii="Times New Roman" w:hAnsi="Times New Roman" w:cs="Times New Roman"/>
          <w:sz w:val="26"/>
          <w:szCs w:val="26"/>
        </w:rPr>
      </w:pPr>
    </w:p>
    <w:p w14:paraId="519AABE6" w14:textId="77777777" w:rsidR="002D523B" w:rsidRPr="002D523B" w:rsidRDefault="008A4E46" w:rsidP="002D523B">
      <w:pPr>
        <w:spacing w:after="0" w:line="240" w:lineRule="auto"/>
        <w:jc w:val="both"/>
        <w:rPr>
          <w:rFonts w:ascii="Times New Roman" w:hAnsi="Times New Roman" w:cs="Times New Roman"/>
          <w:sz w:val="26"/>
          <w:szCs w:val="26"/>
        </w:rPr>
      </w:pPr>
      <w:r w:rsidRPr="002D523B">
        <w:rPr>
          <w:rFonts w:ascii="Times New Roman" w:hAnsi="Times New Roman" w:cs="Times New Roman"/>
          <w:sz w:val="26"/>
          <w:szCs w:val="26"/>
        </w:rPr>
        <w:t>г. ________</w:t>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r>
      <w:r w:rsidRPr="002D523B">
        <w:rPr>
          <w:rFonts w:ascii="Times New Roman" w:hAnsi="Times New Roman" w:cs="Times New Roman"/>
          <w:sz w:val="26"/>
          <w:szCs w:val="26"/>
        </w:rPr>
        <w:tab/>
        <w:t xml:space="preserve">           «___»___________20__ г.</w:t>
      </w:r>
    </w:p>
    <w:p w14:paraId="35C16A40" w14:textId="77777777" w:rsidR="002D523B" w:rsidRPr="002D523B" w:rsidRDefault="002D523B" w:rsidP="002D523B">
      <w:pPr>
        <w:spacing w:after="0" w:line="240" w:lineRule="auto"/>
        <w:ind w:firstLine="709"/>
        <w:jc w:val="both"/>
        <w:rPr>
          <w:rFonts w:ascii="Times New Roman" w:hAnsi="Times New Roman" w:cs="Times New Roman"/>
          <w:sz w:val="26"/>
          <w:szCs w:val="26"/>
        </w:rPr>
      </w:pPr>
    </w:p>
    <w:p w14:paraId="5815EEF8"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Мы информированы о том, что «___» ______20__года _____________________ </w:t>
      </w:r>
      <w:r w:rsidRPr="002D523B">
        <w:rPr>
          <w:rFonts w:ascii="Times New Roman" w:hAnsi="Times New Roman" w:cs="Times New Roman"/>
          <w:i/>
          <w:sz w:val="26"/>
          <w:szCs w:val="26"/>
        </w:rPr>
        <w:t xml:space="preserve">(наименование, ОГРН </w:t>
      </w:r>
      <w:r w:rsidRPr="002D523B">
        <w:rPr>
          <w:rFonts w:ascii="Times New Roman" w:hAnsi="Times New Roman" w:cs="Times New Roman"/>
          <w:bCs/>
          <w:i/>
          <w:sz w:val="26"/>
          <w:szCs w:val="26"/>
        </w:rPr>
        <w:t>и/или</w:t>
      </w:r>
      <w:r w:rsidRPr="002D523B">
        <w:rPr>
          <w:rFonts w:ascii="Times New Roman" w:hAnsi="Times New Roman" w:cs="Times New Roman"/>
          <w:i/>
          <w:sz w:val="26"/>
          <w:szCs w:val="26"/>
        </w:rPr>
        <w:t xml:space="preserve"> ИНН), </w:t>
      </w:r>
      <w:r w:rsidRPr="002D523B">
        <w:rPr>
          <w:rFonts w:ascii="Times New Roman" w:hAnsi="Times New Roman" w:cs="Times New Roman"/>
          <w:sz w:val="26"/>
          <w:szCs w:val="26"/>
        </w:rPr>
        <w:t xml:space="preserve">именуемое в дальнейшем «Принципал», заключило Договор № ____, именуемый в дальнейшем «Договор», с </w:t>
      </w:r>
      <w:r w:rsidRPr="002D523B">
        <w:rPr>
          <w:rFonts w:ascii="Times New Roman" w:hAnsi="Times New Roman" w:cs="Times New Roman"/>
          <w:bCs/>
          <w:sz w:val="26"/>
          <w:szCs w:val="26"/>
        </w:rPr>
        <w:t>_____________________ (</w:t>
      </w:r>
      <w:r w:rsidRPr="002D523B">
        <w:rPr>
          <w:rFonts w:ascii="Times New Roman" w:hAnsi="Times New Roman" w:cs="Times New Roman"/>
          <w:bCs/>
          <w:i/>
          <w:sz w:val="26"/>
          <w:szCs w:val="26"/>
        </w:rPr>
        <w:t xml:space="preserve">наименование бенефициара, </w:t>
      </w:r>
      <w:r w:rsidRPr="002D523B">
        <w:rPr>
          <w:rFonts w:ascii="Times New Roman" w:hAnsi="Times New Roman" w:cs="Times New Roman"/>
          <w:i/>
          <w:sz w:val="26"/>
          <w:szCs w:val="26"/>
        </w:rPr>
        <w:t xml:space="preserve">ОГРН </w:t>
      </w:r>
      <w:r w:rsidRPr="002D523B">
        <w:rPr>
          <w:rFonts w:ascii="Times New Roman" w:hAnsi="Times New Roman" w:cs="Times New Roman"/>
          <w:bCs/>
          <w:i/>
          <w:sz w:val="26"/>
          <w:szCs w:val="26"/>
        </w:rPr>
        <w:t>и/или</w:t>
      </w:r>
      <w:r w:rsidRPr="002D523B">
        <w:rPr>
          <w:rFonts w:ascii="Times New Roman" w:hAnsi="Times New Roman" w:cs="Times New Roman"/>
          <w:i/>
          <w:sz w:val="26"/>
          <w:szCs w:val="26"/>
        </w:rPr>
        <w:t xml:space="preserve"> ИНН),</w:t>
      </w:r>
      <w:r w:rsidRPr="002D523B">
        <w:rPr>
          <w:rFonts w:ascii="Times New Roman" w:hAnsi="Times New Roman" w:cs="Times New Roman"/>
          <w:sz w:val="26"/>
          <w:szCs w:val="26"/>
        </w:rPr>
        <w:t xml:space="preserve"> именуемым в дальнейшем «Бенефициар»</w:t>
      </w:r>
      <w:r w:rsidRPr="002D523B">
        <w:rPr>
          <w:rFonts w:ascii="Times New Roman" w:hAnsi="Times New Roman" w:cs="Times New Roman"/>
          <w:i/>
          <w:sz w:val="26"/>
          <w:szCs w:val="26"/>
        </w:rPr>
        <w:t>.</w:t>
      </w:r>
      <w:r w:rsidRPr="002D523B">
        <w:rPr>
          <w:rFonts w:ascii="Times New Roman" w:hAnsi="Times New Roman" w:cs="Times New Roman"/>
          <w:sz w:val="26"/>
          <w:szCs w:val="26"/>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5C7D7224"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Учитывая вышеизложенное, по просьбе Принципала, мы, _____________________________ </w:t>
      </w:r>
      <w:r w:rsidRPr="002D523B">
        <w:rPr>
          <w:rFonts w:ascii="Times New Roman" w:hAnsi="Times New Roman" w:cs="Times New Roman"/>
          <w:i/>
          <w:sz w:val="26"/>
          <w:szCs w:val="26"/>
        </w:rPr>
        <w:t xml:space="preserve">(наименование гаранта, ОГРН </w:t>
      </w:r>
      <w:r w:rsidRPr="002D523B">
        <w:rPr>
          <w:rFonts w:ascii="Times New Roman" w:hAnsi="Times New Roman" w:cs="Times New Roman"/>
          <w:bCs/>
          <w:i/>
          <w:sz w:val="26"/>
          <w:szCs w:val="26"/>
        </w:rPr>
        <w:t>и/или</w:t>
      </w:r>
      <w:r w:rsidRPr="002D523B">
        <w:rPr>
          <w:rFonts w:ascii="Times New Roman" w:hAnsi="Times New Roman" w:cs="Times New Roman"/>
          <w:i/>
          <w:sz w:val="26"/>
          <w:szCs w:val="26"/>
        </w:rPr>
        <w:t xml:space="preserve"> ИНН, реквизиты лицензии на осуществление банковских операций</w:t>
      </w:r>
      <w:r w:rsidRPr="002D523B">
        <w:rPr>
          <w:rFonts w:ascii="Times New Roman" w:hAnsi="Times New Roman" w:cs="Times New Roman"/>
          <w:bCs/>
          <w:i/>
          <w:sz w:val="26"/>
          <w:szCs w:val="26"/>
        </w:rPr>
        <w:t>/иных документов, подтверждающих наличие у организации права на выдачу независимых гарантий</w:t>
      </w:r>
      <w:r>
        <w:rPr>
          <w:rStyle w:val="af"/>
          <w:rFonts w:ascii="Times New Roman" w:hAnsi="Times New Roman" w:cs="Times New Roman"/>
          <w:i/>
          <w:sz w:val="26"/>
          <w:szCs w:val="26"/>
        </w:rPr>
        <w:footnoteReference w:customMarkFollows="1" w:id="39"/>
        <w:t>1</w:t>
      </w:r>
      <w:r w:rsidRPr="002D523B">
        <w:rPr>
          <w:rFonts w:ascii="Times New Roman" w:hAnsi="Times New Roman" w:cs="Times New Roman"/>
          <w:i/>
          <w:sz w:val="26"/>
          <w:szCs w:val="26"/>
        </w:rPr>
        <w:t>)</w:t>
      </w:r>
      <w:r w:rsidRPr="002D523B">
        <w:rPr>
          <w:rFonts w:ascii="Times New Roman" w:hAnsi="Times New Roman" w:cs="Times New Roman"/>
          <w:sz w:val="26"/>
          <w:szCs w:val="26"/>
        </w:rPr>
        <w:t xml:space="preserve"> в лице </w:t>
      </w:r>
      <w:r w:rsidRPr="002D523B">
        <w:rPr>
          <w:rFonts w:ascii="Times New Roman" w:hAnsi="Times New Roman" w:cs="Times New Roman"/>
          <w:i/>
          <w:sz w:val="26"/>
          <w:szCs w:val="26"/>
        </w:rPr>
        <w:t>_____________(Ф.И.О. уполномоченного действовать от имени гаранта лица)</w:t>
      </w:r>
      <w:r w:rsidRPr="002D523B">
        <w:rPr>
          <w:rFonts w:ascii="Times New Roman" w:hAnsi="Times New Roman" w:cs="Times New Roman"/>
          <w:sz w:val="26"/>
          <w:szCs w:val="26"/>
        </w:rPr>
        <w:t xml:space="preserve">, действующего на основании _____________ </w:t>
      </w:r>
      <w:r w:rsidRPr="002D523B">
        <w:rPr>
          <w:rFonts w:ascii="Times New Roman" w:hAnsi="Times New Roman" w:cs="Times New Roman"/>
          <w:i/>
          <w:sz w:val="26"/>
          <w:szCs w:val="26"/>
        </w:rPr>
        <w:t>(реквизиты доверенности),</w:t>
      </w:r>
      <w:r w:rsidRPr="002D523B">
        <w:rPr>
          <w:rFonts w:ascii="Times New Roman" w:hAnsi="Times New Roman" w:cs="Times New Roman"/>
          <w:sz w:val="26"/>
          <w:szCs w:val="26"/>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2D523B">
        <w:rPr>
          <w:rFonts w:ascii="Times New Roman" w:hAnsi="Times New Roman" w:cs="Times New Roman"/>
          <w:i/>
          <w:sz w:val="26"/>
          <w:szCs w:val="26"/>
        </w:rPr>
        <w:t>(сумма цифрами и прописью),</w:t>
      </w:r>
      <w:r w:rsidRPr="002D523B">
        <w:rPr>
          <w:rFonts w:ascii="Times New Roman" w:hAnsi="Times New Roman" w:cs="Times New Roman"/>
          <w:sz w:val="26"/>
          <w:szCs w:val="26"/>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2D523B">
        <w:rPr>
          <w:rFonts w:ascii="Times New Roman" w:hAnsi="Times New Roman" w:cs="Times New Roman"/>
          <w:bCs/>
          <w:sz w:val="26"/>
          <w:szCs w:val="26"/>
        </w:rPr>
        <w:t xml:space="preserve">по продлению независимой гарантии на новый срок и/или в случае предоставления гарантии на часть срока, </w:t>
      </w:r>
      <w:r w:rsidRPr="002D523B">
        <w:rPr>
          <w:rFonts w:ascii="Times New Roman" w:hAnsi="Times New Roman" w:cs="Times New Roman"/>
          <w:sz w:val="26"/>
          <w:szCs w:val="26"/>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5390A4F2"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14:paraId="6F14B7E5"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8DFC02F" w14:textId="77777777" w:rsidR="002D523B" w:rsidRPr="002D523B" w:rsidRDefault="008A4E46" w:rsidP="002D523B">
      <w:pPr>
        <w:tabs>
          <w:tab w:val="left" w:pos="1080"/>
        </w:tabs>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bCs/>
          <w:sz w:val="26"/>
          <w:szCs w:val="26"/>
        </w:rPr>
        <w:t xml:space="preserve">Настоящая независимая гарантия вступает в силу с _________20___года и действует по __________20___года (включительно). </w:t>
      </w:r>
    </w:p>
    <w:p w14:paraId="0ADC8572"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bCs/>
          <w:sz w:val="26"/>
          <w:szCs w:val="26"/>
        </w:rPr>
        <w:t xml:space="preserve">Письменное требование платежа </w:t>
      </w:r>
      <w:r w:rsidRPr="002D523B">
        <w:rPr>
          <w:rFonts w:ascii="Times New Roman" w:hAnsi="Times New Roman" w:cs="Times New Roman"/>
          <w:sz w:val="26"/>
          <w:szCs w:val="26"/>
        </w:rPr>
        <w:t xml:space="preserve">должно быть направлено </w:t>
      </w:r>
      <w:r w:rsidRPr="002D523B">
        <w:rPr>
          <w:rFonts w:ascii="Times New Roman" w:hAnsi="Times New Roman" w:cs="Times New Roman"/>
          <w:bCs/>
          <w:sz w:val="26"/>
          <w:szCs w:val="26"/>
        </w:rPr>
        <w:t xml:space="preserve">Гаранту до 24 часов 00 минут «______» _________ </w:t>
      </w:r>
      <w:r w:rsidRPr="002D523B">
        <w:rPr>
          <w:rFonts w:ascii="Times New Roman" w:hAnsi="Times New Roman" w:cs="Times New Roman"/>
          <w:sz w:val="26"/>
          <w:szCs w:val="26"/>
        </w:rPr>
        <w:t xml:space="preserve">по адресу: </w:t>
      </w:r>
      <w:r w:rsidRPr="002D523B">
        <w:rPr>
          <w:rFonts w:ascii="Times New Roman" w:hAnsi="Times New Roman" w:cs="Times New Roman"/>
          <w:bCs/>
          <w:sz w:val="26"/>
          <w:szCs w:val="26"/>
        </w:rPr>
        <w:t>__________________________</w:t>
      </w:r>
      <w:r w:rsidRPr="002D523B">
        <w:rPr>
          <w:rFonts w:ascii="Times New Roman" w:hAnsi="Times New Roman" w:cs="Times New Roman"/>
          <w:sz w:val="26"/>
          <w:szCs w:val="26"/>
        </w:rPr>
        <w:t xml:space="preserve"> </w:t>
      </w:r>
      <w:r w:rsidRPr="002D523B">
        <w:rPr>
          <w:rFonts w:ascii="Times New Roman" w:hAnsi="Times New Roman" w:cs="Times New Roman"/>
          <w:bCs/>
          <w:sz w:val="26"/>
          <w:szCs w:val="26"/>
        </w:rPr>
        <w:t xml:space="preserve">посредством </w:t>
      </w:r>
      <w:r w:rsidRPr="002D523B">
        <w:rPr>
          <w:rFonts w:ascii="Times New Roman" w:hAnsi="Times New Roman" w:cs="Times New Roman"/>
          <w:bCs/>
          <w:sz w:val="26"/>
          <w:szCs w:val="26"/>
        </w:rPr>
        <w:lastRenderedPageBreak/>
        <w:t xml:space="preserve">почтовой связи либо передано непосредственно по </w:t>
      </w:r>
      <w:proofErr w:type="gramStart"/>
      <w:r w:rsidRPr="002D523B">
        <w:rPr>
          <w:rFonts w:ascii="Times New Roman" w:hAnsi="Times New Roman" w:cs="Times New Roman"/>
          <w:bCs/>
          <w:sz w:val="26"/>
          <w:szCs w:val="26"/>
        </w:rPr>
        <w:t>адресу:_</w:t>
      </w:r>
      <w:proofErr w:type="gramEnd"/>
      <w:r w:rsidRPr="002D523B">
        <w:rPr>
          <w:rFonts w:ascii="Times New Roman" w:hAnsi="Times New Roman" w:cs="Times New Roman"/>
          <w:bCs/>
          <w:sz w:val="26"/>
          <w:szCs w:val="26"/>
        </w:rPr>
        <w:t>______________________.</w:t>
      </w:r>
    </w:p>
    <w:p w14:paraId="48F82CFF"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2D523B">
        <w:rPr>
          <w:rFonts w:ascii="Times New Roman" w:eastAsia="Arial Unicode MS" w:hAnsi="Times New Roman" w:cs="Times New Roman"/>
          <w:sz w:val="26"/>
          <w:szCs w:val="26"/>
          <w:bdr w:val="none" w:sz="0" w:space="0" w:color="auto" w:frame="1"/>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2D523B">
        <w:rPr>
          <w:rFonts w:ascii="Times New Roman" w:hAnsi="Times New Roman" w:cs="Times New Roman"/>
          <w:bCs/>
          <w:sz w:val="26"/>
          <w:szCs w:val="26"/>
        </w:rPr>
        <w:t xml:space="preserve">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73E31085"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bCs/>
          <w:sz w:val="26"/>
          <w:szCs w:val="26"/>
        </w:rPr>
        <w:t>Гарантия не может быть отозвана Гарантом. Передача права требования по настоящей гарантии не допускается.</w:t>
      </w:r>
      <w:r w:rsidRPr="002D523B">
        <w:rPr>
          <w:rFonts w:ascii="Times New Roman" w:hAnsi="Times New Roman" w:cs="Times New Roman"/>
          <w:sz w:val="26"/>
          <w:szCs w:val="26"/>
        </w:rPr>
        <w:t xml:space="preserve"> </w:t>
      </w:r>
    </w:p>
    <w:p w14:paraId="68FDAF02" w14:textId="77777777" w:rsidR="002D523B" w:rsidRPr="002D523B" w:rsidRDefault="008A4E46" w:rsidP="002D523B">
      <w:pPr>
        <w:spacing w:after="0" w:line="240" w:lineRule="auto"/>
        <w:ind w:firstLine="709"/>
        <w:jc w:val="both"/>
        <w:rPr>
          <w:rFonts w:ascii="Times New Roman" w:hAnsi="Times New Roman" w:cs="Times New Roman"/>
          <w:bCs/>
          <w:sz w:val="26"/>
          <w:szCs w:val="26"/>
        </w:rPr>
      </w:pPr>
      <w:r w:rsidRPr="002D523B">
        <w:rPr>
          <w:rFonts w:ascii="Times New Roman" w:hAnsi="Times New Roman" w:cs="Times New Roman"/>
          <w:bCs/>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672FC0C2" w14:textId="77777777" w:rsidR="002D523B" w:rsidRPr="002D523B" w:rsidRDefault="008A4E46" w:rsidP="002D523B">
      <w:pPr>
        <w:spacing w:after="0" w:line="240" w:lineRule="auto"/>
        <w:ind w:firstLine="709"/>
        <w:jc w:val="both"/>
        <w:rPr>
          <w:rFonts w:ascii="Times New Roman" w:eastAsia="Arial Unicode MS" w:hAnsi="Times New Roman" w:cs="Times New Roman"/>
          <w:sz w:val="26"/>
          <w:szCs w:val="26"/>
          <w:bdr w:val="none" w:sz="0" w:space="0" w:color="auto" w:frame="1"/>
        </w:rPr>
      </w:pPr>
      <w:r w:rsidRPr="002D523B">
        <w:rPr>
          <w:rFonts w:ascii="Times New Roman" w:hAnsi="Times New Roman" w:cs="Times New Roman"/>
          <w:bCs/>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E02B4EF"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38E4023A"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 xml:space="preserve">Действие настоящей независимой гарантии регулируется законодательством Российской Федерации. </w:t>
      </w:r>
    </w:p>
    <w:p w14:paraId="1E3636E6" w14:textId="77777777" w:rsidR="002D523B" w:rsidRPr="002D523B" w:rsidRDefault="008A4E46" w:rsidP="002D523B">
      <w:pPr>
        <w:spacing w:after="0" w:line="240" w:lineRule="auto"/>
        <w:ind w:firstLine="709"/>
        <w:jc w:val="both"/>
        <w:rPr>
          <w:rFonts w:ascii="Times New Roman" w:hAnsi="Times New Roman" w:cs="Times New Roman"/>
          <w:sz w:val="26"/>
          <w:szCs w:val="26"/>
        </w:rPr>
      </w:pPr>
      <w:r w:rsidRPr="002D523B">
        <w:rPr>
          <w:rFonts w:ascii="Times New Roman" w:hAnsi="Times New Roman" w:cs="Times New Roman"/>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D523B">
        <w:rPr>
          <w:rFonts w:ascii="Times New Roman" w:hAnsi="Times New Roman" w:cs="Times New Roman"/>
          <w:i/>
          <w:sz w:val="26"/>
          <w:szCs w:val="26"/>
        </w:rPr>
        <w:t>________________ (по местонахождению Бенефициара).</w:t>
      </w:r>
    </w:p>
    <w:p w14:paraId="20E4E881" w14:textId="77777777" w:rsidR="002D523B" w:rsidRPr="002D523B" w:rsidRDefault="002D523B" w:rsidP="002D523B">
      <w:pPr>
        <w:spacing w:after="0" w:line="240" w:lineRule="auto"/>
        <w:jc w:val="both"/>
        <w:rPr>
          <w:rFonts w:ascii="Times New Roman" w:hAnsi="Times New Roman" w:cs="Times New Roman"/>
          <w:bCs/>
          <w:sz w:val="26"/>
          <w:szCs w:val="26"/>
        </w:rPr>
      </w:pPr>
    </w:p>
    <w:p w14:paraId="08B85344" w14:textId="77777777" w:rsidR="002D523B" w:rsidRPr="002D523B" w:rsidRDefault="008A4E46" w:rsidP="002D523B">
      <w:pPr>
        <w:spacing w:after="0" w:line="240" w:lineRule="auto"/>
        <w:ind w:firstLine="709"/>
        <w:jc w:val="both"/>
        <w:rPr>
          <w:rFonts w:ascii="Times New Roman" w:hAnsi="Times New Roman" w:cs="Times New Roman"/>
        </w:rPr>
      </w:pPr>
      <w:r w:rsidRPr="002D523B">
        <w:rPr>
          <w:rFonts w:ascii="Times New Roman" w:hAnsi="Times New Roman" w:cs="Times New Roman"/>
          <w:bCs/>
          <w:sz w:val="26"/>
          <w:szCs w:val="26"/>
        </w:rPr>
        <w:t>Подписи уполномоченных лиц</w:t>
      </w:r>
      <w:r w:rsidRPr="002D523B">
        <w:rPr>
          <w:rFonts w:ascii="Times New Roman" w:hAnsi="Times New Roman" w:cs="Times New Roman"/>
          <w:sz w:val="26"/>
          <w:szCs w:val="26"/>
        </w:rPr>
        <w:t xml:space="preserve"> </w:t>
      </w:r>
    </w:p>
    <w:p w14:paraId="225F063C" w14:textId="77777777" w:rsidR="002D523B" w:rsidRPr="002D523B" w:rsidRDefault="002D523B" w:rsidP="002D523B">
      <w:pPr>
        <w:spacing w:after="0" w:line="240" w:lineRule="auto"/>
        <w:rPr>
          <w:rFonts w:ascii="Times New Roman" w:hAnsi="Times New Roman" w:cs="Times New Roman"/>
        </w:rPr>
      </w:pPr>
    </w:p>
    <w:p w14:paraId="327EFDEB" w14:textId="77777777" w:rsidR="002D523B" w:rsidRPr="002D523B" w:rsidRDefault="002D523B" w:rsidP="002D523B">
      <w:pPr>
        <w:spacing w:after="0" w:line="240" w:lineRule="auto"/>
        <w:rPr>
          <w:rFonts w:ascii="Times New Roman" w:hAnsi="Times New Roman" w:cs="Times New Roman"/>
        </w:rPr>
      </w:pPr>
    </w:p>
    <w:p w14:paraId="4CDFFD35" w14:textId="77777777" w:rsidR="002D523B" w:rsidRPr="002D523B" w:rsidRDefault="008A4E46" w:rsidP="000A1F8E">
      <w:pPr>
        <w:spacing w:after="0" w:line="240" w:lineRule="auto"/>
        <w:ind w:firstLine="5954"/>
        <w:rPr>
          <w:rFonts w:ascii="Times New Roman" w:hAnsi="Times New Roman" w:cs="Times New Roman"/>
          <w:sz w:val="24"/>
          <w:szCs w:val="24"/>
        </w:rPr>
      </w:pPr>
      <w:r w:rsidRPr="002D523B">
        <w:rPr>
          <w:rFonts w:ascii="Times New Roman" w:hAnsi="Times New Roman" w:cs="Times New Roman"/>
        </w:rPr>
        <w:br w:type="page"/>
      </w:r>
    </w:p>
    <w:p w14:paraId="5AB47406" w14:textId="3EB3035A" w:rsidR="002D523B" w:rsidRPr="002D523B" w:rsidRDefault="008A4E46" w:rsidP="002D523B">
      <w:pPr>
        <w:spacing w:after="0" w:line="240" w:lineRule="auto"/>
        <w:ind w:left="6237"/>
        <w:rPr>
          <w:rFonts w:ascii="Times New Roman" w:hAnsi="Times New Roman" w:cs="Times New Roman"/>
          <w:color w:val="000000"/>
          <w:sz w:val="24"/>
          <w:szCs w:val="24"/>
        </w:rPr>
      </w:pPr>
      <w:r w:rsidRPr="002D523B">
        <w:rPr>
          <w:rFonts w:ascii="Times New Roman" w:hAnsi="Times New Roman" w:cs="Times New Roman"/>
          <w:color w:val="000000"/>
          <w:sz w:val="24"/>
          <w:szCs w:val="24"/>
        </w:rPr>
        <w:lastRenderedPageBreak/>
        <w:t xml:space="preserve">Приложение </w:t>
      </w:r>
      <w:r w:rsidR="009E76DE">
        <w:rPr>
          <w:rFonts w:ascii="Times New Roman" w:hAnsi="Times New Roman" w:cs="Times New Roman"/>
          <w:color w:val="000000"/>
          <w:sz w:val="24"/>
          <w:szCs w:val="24"/>
        </w:rPr>
        <w:t>8</w:t>
      </w:r>
      <w:r w:rsidRPr="002D523B">
        <w:rPr>
          <w:rFonts w:ascii="Times New Roman" w:hAnsi="Times New Roman" w:cs="Times New Roman"/>
          <w:color w:val="000000"/>
          <w:sz w:val="24"/>
          <w:szCs w:val="24"/>
        </w:rPr>
        <w:t>.</w:t>
      </w:r>
      <w:r w:rsidR="005E1CD0">
        <w:rPr>
          <w:rFonts w:ascii="Times New Roman" w:hAnsi="Times New Roman" w:cs="Times New Roman"/>
          <w:color w:val="000000"/>
          <w:sz w:val="24"/>
          <w:szCs w:val="24"/>
        </w:rPr>
        <w:t>5</w:t>
      </w:r>
      <w:r w:rsidRPr="002D523B">
        <w:rPr>
          <w:rFonts w:ascii="Times New Roman" w:hAnsi="Times New Roman" w:cs="Times New Roman"/>
          <w:color w:val="000000"/>
          <w:sz w:val="24"/>
          <w:szCs w:val="24"/>
        </w:rPr>
        <w:t xml:space="preserve"> к Договору</w:t>
      </w:r>
    </w:p>
    <w:p w14:paraId="57D3DF99" w14:textId="77777777" w:rsidR="002D523B" w:rsidRPr="002D523B" w:rsidRDefault="008A4E46" w:rsidP="002D523B">
      <w:pPr>
        <w:spacing w:after="0" w:line="240" w:lineRule="auto"/>
        <w:ind w:left="6237"/>
        <w:rPr>
          <w:rFonts w:ascii="Times New Roman" w:hAnsi="Times New Roman" w:cs="Times New Roman"/>
          <w:color w:val="000000"/>
          <w:sz w:val="24"/>
          <w:szCs w:val="24"/>
        </w:rPr>
      </w:pPr>
      <w:r w:rsidRPr="002D523B">
        <w:rPr>
          <w:rFonts w:ascii="Times New Roman" w:hAnsi="Times New Roman" w:cs="Times New Roman"/>
          <w:color w:val="000000"/>
          <w:sz w:val="24"/>
          <w:szCs w:val="24"/>
        </w:rPr>
        <w:t>от __________ № ______</w:t>
      </w:r>
    </w:p>
    <w:p w14:paraId="7635CD1E" w14:textId="77777777" w:rsidR="002D523B" w:rsidRPr="002D523B" w:rsidRDefault="002D523B" w:rsidP="002D523B">
      <w:pPr>
        <w:spacing w:after="0" w:line="240" w:lineRule="auto"/>
        <w:rPr>
          <w:rFonts w:ascii="Times New Roman" w:hAnsi="Times New Roman" w:cs="Times New Roman"/>
        </w:rPr>
      </w:pPr>
    </w:p>
    <w:p w14:paraId="090ADE41" w14:textId="77777777" w:rsidR="002D523B" w:rsidRPr="002D523B" w:rsidRDefault="002D523B" w:rsidP="002D523B">
      <w:pPr>
        <w:spacing w:after="0" w:line="240" w:lineRule="auto"/>
        <w:jc w:val="center"/>
        <w:rPr>
          <w:rFonts w:ascii="Times New Roman" w:hAnsi="Times New Roman" w:cs="Times New Roman"/>
          <w:b/>
          <w:bCs/>
          <w:sz w:val="26"/>
          <w:szCs w:val="26"/>
        </w:rPr>
      </w:pPr>
    </w:p>
    <w:p w14:paraId="00FD1BE3" w14:textId="77777777" w:rsidR="002D523B" w:rsidRPr="002D523B" w:rsidRDefault="002D523B" w:rsidP="002D523B">
      <w:pPr>
        <w:pStyle w:val="HEADERTEXT"/>
        <w:jc w:val="center"/>
        <w:rPr>
          <w:rFonts w:ascii="Times New Roman" w:hAnsi="Times New Roman" w:cs="Times New Roman"/>
          <w:b/>
          <w:bCs/>
          <w:color w:val="auto"/>
          <w:sz w:val="24"/>
          <w:szCs w:val="24"/>
        </w:rPr>
      </w:pPr>
    </w:p>
    <w:p w14:paraId="092396C1" w14:textId="77777777" w:rsidR="002D523B" w:rsidRPr="002D523B" w:rsidRDefault="008A4E46" w:rsidP="002D523B">
      <w:pPr>
        <w:pStyle w:val="HEADERTEXT"/>
        <w:jc w:val="center"/>
        <w:rPr>
          <w:rFonts w:ascii="Times New Roman" w:hAnsi="Times New Roman" w:cs="Times New Roman"/>
          <w:b/>
          <w:bCs/>
          <w:color w:val="auto"/>
          <w:sz w:val="24"/>
          <w:szCs w:val="24"/>
        </w:rPr>
      </w:pPr>
      <w:r w:rsidRPr="002D523B">
        <w:rPr>
          <w:rFonts w:ascii="Times New Roman" w:hAnsi="Times New Roman" w:cs="Times New Roman"/>
          <w:b/>
          <w:bCs/>
          <w:color w:val="auto"/>
          <w:sz w:val="24"/>
          <w:szCs w:val="24"/>
        </w:rPr>
        <w:t>ФОРМА</w:t>
      </w:r>
    </w:p>
    <w:p w14:paraId="355B21F0" w14:textId="2024F74F" w:rsidR="002D523B" w:rsidRDefault="008A4E46" w:rsidP="002D523B">
      <w:pPr>
        <w:pStyle w:val="HEADERTEXT"/>
        <w:jc w:val="center"/>
        <w:rPr>
          <w:rFonts w:ascii="Times New Roman" w:hAnsi="Times New Roman" w:cs="Times New Roman"/>
          <w:b/>
          <w:bCs/>
          <w:color w:val="auto"/>
          <w:sz w:val="24"/>
          <w:szCs w:val="24"/>
        </w:rPr>
      </w:pPr>
      <w:r w:rsidRPr="002D523B">
        <w:rPr>
          <w:rFonts w:ascii="Times New Roman" w:hAnsi="Times New Roman" w:cs="Times New Roman"/>
          <w:b/>
          <w:bCs/>
          <w:color w:val="auto"/>
          <w:sz w:val="24"/>
          <w:szCs w:val="24"/>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p w14:paraId="45304506" w14:textId="77777777" w:rsidR="008A0973" w:rsidRDefault="008A0973" w:rsidP="002D523B">
      <w:pPr>
        <w:pStyle w:val="HEADERTEXT"/>
        <w:jc w:val="center"/>
        <w:rPr>
          <w:rFonts w:ascii="Times New Roman" w:hAnsi="Times New Roman" w:cs="Times New Roman"/>
          <w:b/>
          <w:bCs/>
          <w:color w:val="auto"/>
          <w:sz w:val="24"/>
          <w:szCs w:val="24"/>
        </w:rPr>
      </w:pPr>
    </w:p>
    <w:p w14:paraId="4C7B5093" w14:textId="5EA2A1C5" w:rsidR="008A0973" w:rsidRPr="002D523B" w:rsidRDefault="008A0973" w:rsidP="002D523B">
      <w:pPr>
        <w:pStyle w:val="HEADERTEXT"/>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НЕЗАВИСИМАЯ ГАРАНТИЯ</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A37EDD" w14:paraId="00AF898E" w14:textId="77777777" w:rsidTr="00A77510">
        <w:tc>
          <w:tcPr>
            <w:tcW w:w="3750" w:type="dxa"/>
            <w:tcBorders>
              <w:top w:val="nil"/>
              <w:left w:val="nil"/>
              <w:bottom w:val="nil"/>
              <w:right w:val="nil"/>
            </w:tcBorders>
            <w:tcMar>
              <w:top w:w="114" w:type="dxa"/>
              <w:left w:w="28" w:type="dxa"/>
              <w:bottom w:w="114" w:type="dxa"/>
              <w:right w:w="28" w:type="dxa"/>
            </w:tcMar>
          </w:tcPr>
          <w:p w14:paraId="0431BF88" w14:textId="77777777" w:rsidR="002D523B" w:rsidRPr="002D523B" w:rsidRDefault="002D523B" w:rsidP="002D523B">
            <w:pPr>
              <w:spacing w:after="0" w:line="240" w:lineRule="auto"/>
              <w:rPr>
                <w:rFonts w:ascii="Times New Roman" w:hAnsi="Times New Roman" w:cs="Times New Roman"/>
              </w:rPr>
            </w:pPr>
          </w:p>
        </w:tc>
        <w:tc>
          <w:tcPr>
            <w:tcW w:w="2700" w:type="dxa"/>
            <w:tcBorders>
              <w:top w:val="nil"/>
              <w:left w:val="nil"/>
              <w:bottom w:val="nil"/>
              <w:right w:val="nil"/>
            </w:tcBorders>
            <w:tcMar>
              <w:top w:w="114" w:type="dxa"/>
              <w:left w:w="28" w:type="dxa"/>
              <w:bottom w:w="114" w:type="dxa"/>
              <w:right w:w="28" w:type="dxa"/>
            </w:tcMar>
          </w:tcPr>
          <w:p w14:paraId="038D7D3E" w14:textId="77777777" w:rsidR="002D523B" w:rsidRPr="002D523B" w:rsidRDefault="002D523B" w:rsidP="002D523B">
            <w:pPr>
              <w:spacing w:after="0" w:line="240" w:lineRule="auto"/>
              <w:rPr>
                <w:rFonts w:ascii="Times New Roman" w:hAnsi="Times New Roman" w:cs="Times New Roman"/>
              </w:rPr>
            </w:pPr>
          </w:p>
        </w:tc>
        <w:tc>
          <w:tcPr>
            <w:tcW w:w="1500" w:type="dxa"/>
            <w:tcBorders>
              <w:top w:val="nil"/>
              <w:left w:val="nil"/>
              <w:bottom w:val="nil"/>
              <w:right w:val="nil"/>
            </w:tcBorders>
            <w:tcMar>
              <w:top w:w="114" w:type="dxa"/>
              <w:left w:w="28" w:type="dxa"/>
              <w:bottom w:w="114" w:type="dxa"/>
              <w:right w:w="28" w:type="dxa"/>
            </w:tcMar>
          </w:tcPr>
          <w:p w14:paraId="660A7186" w14:textId="77777777" w:rsidR="002D523B" w:rsidRPr="002D523B" w:rsidRDefault="002D523B" w:rsidP="002D523B">
            <w:pPr>
              <w:spacing w:after="0" w:line="240" w:lineRule="auto"/>
              <w:rPr>
                <w:rFonts w:ascii="Times New Roman" w:hAnsi="Times New Roman" w:cs="Times New Roman"/>
              </w:rPr>
            </w:pPr>
          </w:p>
        </w:tc>
        <w:tc>
          <w:tcPr>
            <w:tcW w:w="1548" w:type="dxa"/>
            <w:tcBorders>
              <w:top w:val="nil"/>
              <w:left w:val="nil"/>
              <w:bottom w:val="nil"/>
              <w:right w:val="nil"/>
            </w:tcBorders>
            <w:tcMar>
              <w:top w:w="114" w:type="dxa"/>
              <w:left w:w="28" w:type="dxa"/>
              <w:bottom w:w="114" w:type="dxa"/>
              <w:right w:w="28" w:type="dxa"/>
            </w:tcMar>
          </w:tcPr>
          <w:p w14:paraId="39B21A81" w14:textId="77777777" w:rsidR="002D523B" w:rsidRPr="002D523B" w:rsidRDefault="002D523B" w:rsidP="002D523B">
            <w:pPr>
              <w:spacing w:after="0" w:line="240" w:lineRule="auto"/>
              <w:rPr>
                <w:rFonts w:ascii="Times New Roman" w:hAnsi="Times New Roman" w:cs="Times New Roman"/>
              </w:rPr>
            </w:pPr>
          </w:p>
        </w:tc>
      </w:tr>
      <w:tr w:rsidR="00A37EDD" w14:paraId="2B72C4D9" w14:textId="77777777" w:rsidTr="00A77510">
        <w:tc>
          <w:tcPr>
            <w:tcW w:w="3750" w:type="dxa"/>
            <w:tcBorders>
              <w:top w:val="nil"/>
              <w:left w:val="nil"/>
              <w:bottom w:val="nil"/>
              <w:right w:val="nil"/>
            </w:tcBorders>
            <w:tcMar>
              <w:top w:w="114" w:type="dxa"/>
              <w:left w:w="28" w:type="dxa"/>
              <w:bottom w:w="114" w:type="dxa"/>
              <w:right w:w="28" w:type="dxa"/>
            </w:tcMar>
          </w:tcPr>
          <w:p w14:paraId="693CB306" w14:textId="77777777" w:rsidR="002D523B" w:rsidRPr="002D523B" w:rsidRDefault="002D523B" w:rsidP="002D523B">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14:paraId="58ACCDFD"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8673BEC"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16F962BB" w14:textId="77777777" w:rsidTr="00A77510">
        <w:tc>
          <w:tcPr>
            <w:tcW w:w="3750" w:type="dxa"/>
            <w:tcBorders>
              <w:top w:val="nil"/>
              <w:left w:val="nil"/>
              <w:bottom w:val="nil"/>
              <w:right w:val="nil"/>
            </w:tcBorders>
            <w:tcMar>
              <w:top w:w="114" w:type="dxa"/>
              <w:left w:w="28" w:type="dxa"/>
              <w:bottom w:w="114" w:type="dxa"/>
              <w:right w:w="28" w:type="dxa"/>
            </w:tcMar>
          </w:tcPr>
          <w:p w14:paraId="6CF672E6" w14:textId="77777777" w:rsidR="002D523B" w:rsidRPr="002D523B" w:rsidRDefault="002D523B" w:rsidP="002D523B">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14:paraId="45A2D8FE"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Номер независимой гарантии</w:t>
            </w:r>
            <w:r w:rsidRPr="002D523B">
              <w:rPr>
                <w:rFonts w:ascii="Times New Roman" w:hAnsi="Times New Roman" w:cs="Times New Roman"/>
                <w:noProof/>
                <w:position w:val="-9"/>
                <w:sz w:val="24"/>
                <w:szCs w:val="24"/>
              </w:rPr>
              <w:drawing>
                <wp:inline distT="0" distB="0" distL="0" distR="0" wp14:anchorId="2ACC77A8" wp14:editId="011724CD">
                  <wp:extent cx="79375" cy="238760"/>
                  <wp:effectExtent l="0" t="0" r="0" b="889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90814" name="Рисунок 7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36B506F"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4B79DE50" w14:textId="77777777" w:rsidTr="00A77510">
        <w:tc>
          <w:tcPr>
            <w:tcW w:w="9498" w:type="dxa"/>
            <w:gridSpan w:val="4"/>
            <w:tcBorders>
              <w:top w:val="nil"/>
              <w:left w:val="nil"/>
              <w:bottom w:val="nil"/>
              <w:right w:val="nil"/>
            </w:tcBorders>
            <w:tcMar>
              <w:top w:w="114" w:type="dxa"/>
              <w:left w:w="28" w:type="dxa"/>
              <w:bottom w:w="114" w:type="dxa"/>
              <w:right w:w="28" w:type="dxa"/>
            </w:tcMar>
          </w:tcPr>
          <w:p w14:paraId="784D6072" w14:textId="77777777" w:rsidR="002D523B" w:rsidRPr="002D523B" w:rsidRDefault="002D523B" w:rsidP="002D523B">
            <w:pPr>
              <w:pStyle w:val="FORMATTEXT"/>
              <w:rPr>
                <w:rFonts w:ascii="Times New Roman" w:hAnsi="Times New Roman" w:cs="Times New Roman"/>
                <w:sz w:val="24"/>
                <w:szCs w:val="24"/>
              </w:rPr>
            </w:pPr>
          </w:p>
        </w:tc>
      </w:tr>
      <w:tr w:rsidR="00A37EDD" w14:paraId="024367F0" w14:textId="77777777" w:rsidTr="00A77510">
        <w:tc>
          <w:tcPr>
            <w:tcW w:w="9498" w:type="dxa"/>
            <w:gridSpan w:val="4"/>
            <w:tcBorders>
              <w:top w:val="nil"/>
              <w:left w:val="nil"/>
              <w:bottom w:val="nil"/>
              <w:right w:val="nil"/>
            </w:tcBorders>
            <w:tcMar>
              <w:top w:w="114" w:type="dxa"/>
              <w:left w:w="28" w:type="dxa"/>
              <w:bottom w:w="114" w:type="dxa"/>
              <w:right w:w="28" w:type="dxa"/>
            </w:tcMar>
          </w:tcPr>
          <w:p w14:paraId="1D52884B" w14:textId="77777777" w:rsidR="002D523B" w:rsidRPr="002D523B" w:rsidRDefault="008A4E46" w:rsidP="002D523B">
            <w:pPr>
              <w:pStyle w:val="FORMATTEXT"/>
              <w:jc w:val="center"/>
              <w:rPr>
                <w:rFonts w:ascii="Times New Roman" w:hAnsi="Times New Roman" w:cs="Times New Roman"/>
                <w:sz w:val="24"/>
                <w:szCs w:val="24"/>
              </w:rPr>
            </w:pPr>
            <w:r w:rsidRPr="002D523B">
              <w:rPr>
                <w:rFonts w:ascii="Times New Roman" w:hAnsi="Times New Roman" w:cs="Times New Roman"/>
                <w:sz w:val="24"/>
                <w:szCs w:val="24"/>
              </w:rPr>
              <w:t xml:space="preserve">Информация о гаранте, принципале, бенефициаре </w:t>
            </w:r>
          </w:p>
        </w:tc>
      </w:tr>
      <w:tr w:rsidR="00A37EDD" w14:paraId="4769689B" w14:textId="77777777" w:rsidTr="00A77510">
        <w:tc>
          <w:tcPr>
            <w:tcW w:w="3750" w:type="dxa"/>
            <w:tcBorders>
              <w:top w:val="nil"/>
              <w:left w:val="nil"/>
              <w:bottom w:val="nil"/>
              <w:right w:val="nil"/>
            </w:tcBorders>
            <w:tcMar>
              <w:top w:w="114" w:type="dxa"/>
              <w:left w:w="28" w:type="dxa"/>
              <w:bottom w:w="114" w:type="dxa"/>
              <w:right w:w="28" w:type="dxa"/>
            </w:tcMar>
          </w:tcPr>
          <w:p w14:paraId="6EF708A0" w14:textId="77777777" w:rsidR="002D523B" w:rsidRPr="002D523B" w:rsidRDefault="002D523B" w:rsidP="002D523B">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14:paraId="1612C2F0"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68CD2F73"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2A24CCF" w14:textId="77777777" w:rsidR="002D523B" w:rsidRPr="002D523B" w:rsidRDefault="008A4E46" w:rsidP="002D523B">
            <w:pPr>
              <w:pStyle w:val="FORMATTEXT"/>
              <w:jc w:val="center"/>
              <w:rPr>
                <w:rFonts w:ascii="Times New Roman" w:hAnsi="Times New Roman" w:cs="Times New Roman"/>
                <w:sz w:val="24"/>
                <w:szCs w:val="24"/>
              </w:rPr>
            </w:pPr>
            <w:r w:rsidRPr="002D523B">
              <w:rPr>
                <w:rFonts w:ascii="Times New Roman" w:hAnsi="Times New Roman" w:cs="Times New Roman"/>
                <w:sz w:val="24"/>
                <w:szCs w:val="24"/>
              </w:rPr>
              <w:t xml:space="preserve">Коды </w:t>
            </w:r>
          </w:p>
        </w:tc>
      </w:tr>
      <w:tr w:rsidR="00A37EDD" w14:paraId="08E5EA48" w14:textId="77777777" w:rsidTr="00A77510">
        <w:tc>
          <w:tcPr>
            <w:tcW w:w="3750" w:type="dxa"/>
            <w:tcBorders>
              <w:top w:val="nil"/>
              <w:left w:val="nil"/>
              <w:bottom w:val="nil"/>
              <w:right w:val="nil"/>
            </w:tcBorders>
            <w:tcMar>
              <w:top w:w="114" w:type="dxa"/>
              <w:left w:w="28" w:type="dxa"/>
              <w:bottom w:w="114" w:type="dxa"/>
              <w:right w:w="28" w:type="dxa"/>
            </w:tcMar>
          </w:tcPr>
          <w:p w14:paraId="31DEE01F"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14:paraId="4E48C89F"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594560EA"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A3D317"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2BD68C36" w14:textId="77777777" w:rsidTr="00A77510">
        <w:tc>
          <w:tcPr>
            <w:tcW w:w="3750" w:type="dxa"/>
            <w:tcBorders>
              <w:top w:val="nil"/>
              <w:left w:val="nil"/>
              <w:bottom w:val="nil"/>
              <w:right w:val="nil"/>
            </w:tcBorders>
            <w:tcMar>
              <w:top w:w="114" w:type="dxa"/>
              <w:left w:w="28" w:type="dxa"/>
              <w:bottom w:w="114" w:type="dxa"/>
              <w:right w:w="28" w:type="dxa"/>
            </w:tcMar>
          </w:tcPr>
          <w:p w14:paraId="77598639" w14:textId="77777777" w:rsidR="002D523B" w:rsidRPr="002D523B" w:rsidRDefault="002D523B" w:rsidP="002D523B">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14:paraId="407F3025"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6A66C398"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036A9B5A"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49BD7A76" w14:textId="77777777" w:rsidTr="00A77510">
        <w:tc>
          <w:tcPr>
            <w:tcW w:w="3750" w:type="dxa"/>
            <w:tcBorders>
              <w:top w:val="nil"/>
              <w:left w:val="nil"/>
              <w:bottom w:val="nil"/>
              <w:right w:val="nil"/>
            </w:tcBorders>
            <w:tcMar>
              <w:top w:w="114" w:type="dxa"/>
              <w:left w:w="28" w:type="dxa"/>
              <w:bottom w:w="114" w:type="dxa"/>
              <w:right w:w="28" w:type="dxa"/>
            </w:tcMar>
          </w:tcPr>
          <w:p w14:paraId="60CDB627" w14:textId="77777777" w:rsidR="002D523B" w:rsidRPr="002D523B" w:rsidRDefault="002D523B" w:rsidP="002D523B">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14:paraId="4ED1DB65"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63DA9ABD"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БИК</w:t>
            </w:r>
            <w:r w:rsidRPr="002D523B">
              <w:rPr>
                <w:rFonts w:ascii="Times New Roman" w:hAnsi="Times New Roman" w:cs="Times New Roman"/>
                <w:noProof/>
                <w:position w:val="-9"/>
                <w:sz w:val="24"/>
                <w:szCs w:val="24"/>
                <w:vertAlign w:val="superscript"/>
              </w:rPr>
              <w:drawing>
                <wp:inline distT="0" distB="0" distL="0" distR="0" wp14:anchorId="6FEB8BDC" wp14:editId="3A616A63">
                  <wp:extent cx="79375" cy="238760"/>
                  <wp:effectExtent l="0" t="0" r="0" b="889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478310" name="Рисунок 79"/>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6F37D3"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0D5AB6F5" w14:textId="77777777" w:rsidTr="00A77510">
        <w:tc>
          <w:tcPr>
            <w:tcW w:w="3750" w:type="dxa"/>
            <w:tcBorders>
              <w:top w:val="nil"/>
              <w:left w:val="nil"/>
              <w:bottom w:val="nil"/>
              <w:right w:val="nil"/>
            </w:tcBorders>
            <w:tcMar>
              <w:top w:w="114" w:type="dxa"/>
              <w:left w:w="28" w:type="dxa"/>
              <w:bottom w:w="114" w:type="dxa"/>
              <w:right w:w="28" w:type="dxa"/>
            </w:tcMar>
          </w:tcPr>
          <w:p w14:paraId="050FCE6C"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4A6EB8A3"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14AE0FEC"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4A587E1" w14:textId="77777777" w:rsidR="002D523B" w:rsidRPr="002D523B" w:rsidRDefault="008A4E46" w:rsidP="002D523B">
            <w:pPr>
              <w:pStyle w:val="FORMATTEXT"/>
              <w:jc w:val="center"/>
              <w:rPr>
                <w:rFonts w:ascii="Times New Roman" w:hAnsi="Times New Roman" w:cs="Times New Roman"/>
                <w:sz w:val="24"/>
                <w:szCs w:val="24"/>
              </w:rPr>
            </w:pPr>
            <w:r w:rsidRPr="002D523B">
              <w:rPr>
                <w:rFonts w:ascii="Times New Roman" w:hAnsi="Times New Roman" w:cs="Times New Roman"/>
                <w:sz w:val="24"/>
                <w:szCs w:val="24"/>
              </w:rPr>
              <w:t>-</w:t>
            </w:r>
          </w:p>
        </w:tc>
      </w:tr>
      <w:tr w:rsidR="00A37EDD" w14:paraId="6D4FAC61" w14:textId="77777777" w:rsidTr="00A77510">
        <w:tc>
          <w:tcPr>
            <w:tcW w:w="3750" w:type="dxa"/>
            <w:tcBorders>
              <w:top w:val="nil"/>
              <w:left w:val="nil"/>
              <w:bottom w:val="nil"/>
              <w:right w:val="nil"/>
            </w:tcBorders>
            <w:tcMar>
              <w:top w:w="114" w:type="dxa"/>
              <w:left w:w="28" w:type="dxa"/>
              <w:bottom w:w="114" w:type="dxa"/>
              <w:right w:w="28" w:type="dxa"/>
            </w:tcMar>
          </w:tcPr>
          <w:p w14:paraId="6C297DFD"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0ED33A77"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58769BE7"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по </w:t>
            </w:r>
          </w:p>
          <w:p w14:paraId="5947E15B"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ОКТМО</w:t>
            </w:r>
            <w:r w:rsidRPr="002D523B">
              <w:rPr>
                <w:rFonts w:ascii="Times New Roman" w:hAnsi="Times New Roman" w:cs="Times New Roman"/>
                <w:noProof/>
                <w:position w:val="-9"/>
                <w:sz w:val="24"/>
                <w:szCs w:val="24"/>
                <w:vertAlign w:val="superscript"/>
              </w:rPr>
              <w:drawing>
                <wp:inline distT="0" distB="0" distL="0" distR="0" wp14:anchorId="463B39E5" wp14:editId="6928EF8A">
                  <wp:extent cx="79375" cy="238760"/>
                  <wp:effectExtent l="0" t="0" r="0" b="889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05067" name="Рисунок 80"/>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359D443D"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6038350A" w14:textId="77777777" w:rsidTr="00A77510">
        <w:tc>
          <w:tcPr>
            <w:tcW w:w="3750" w:type="dxa"/>
            <w:tcBorders>
              <w:top w:val="nil"/>
              <w:left w:val="nil"/>
              <w:bottom w:val="nil"/>
              <w:right w:val="nil"/>
            </w:tcBorders>
            <w:tcMar>
              <w:top w:w="114" w:type="dxa"/>
              <w:left w:w="28" w:type="dxa"/>
              <w:bottom w:w="114" w:type="dxa"/>
              <w:right w:w="28" w:type="dxa"/>
            </w:tcMar>
          </w:tcPr>
          <w:p w14:paraId="2494E560" w14:textId="77777777" w:rsidR="002D523B" w:rsidRPr="002D523B" w:rsidRDefault="002D523B" w:rsidP="002D523B">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14:paraId="7F304925"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7A731643"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14:paraId="2C29F211" w14:textId="77777777" w:rsidR="002D523B" w:rsidRPr="002D523B" w:rsidRDefault="002D523B" w:rsidP="002D523B">
            <w:pPr>
              <w:pStyle w:val="FORMATTEXT"/>
              <w:rPr>
                <w:rFonts w:ascii="Times New Roman" w:hAnsi="Times New Roman" w:cs="Times New Roman"/>
                <w:sz w:val="24"/>
                <w:szCs w:val="24"/>
              </w:rPr>
            </w:pPr>
          </w:p>
        </w:tc>
      </w:tr>
      <w:tr w:rsidR="00A37EDD" w14:paraId="632AE263" w14:textId="77777777" w:rsidTr="00A77510">
        <w:tc>
          <w:tcPr>
            <w:tcW w:w="3750" w:type="dxa"/>
            <w:tcBorders>
              <w:top w:val="nil"/>
              <w:left w:val="nil"/>
              <w:bottom w:val="nil"/>
              <w:right w:val="nil"/>
            </w:tcBorders>
            <w:tcMar>
              <w:top w:w="114" w:type="dxa"/>
              <w:left w:w="28" w:type="dxa"/>
              <w:bottom w:w="114" w:type="dxa"/>
              <w:right w:w="28" w:type="dxa"/>
            </w:tcMar>
          </w:tcPr>
          <w:p w14:paraId="6757A9AE"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14:paraId="29156B61"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35C522AF"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ИНН</w:t>
            </w:r>
            <w:r w:rsidRPr="002D523B">
              <w:rPr>
                <w:rFonts w:ascii="Times New Roman" w:hAnsi="Times New Roman" w:cs="Times New Roman"/>
                <w:noProof/>
                <w:position w:val="-9"/>
                <w:sz w:val="24"/>
                <w:szCs w:val="24"/>
                <w:vertAlign w:val="superscript"/>
              </w:rPr>
              <w:drawing>
                <wp:inline distT="0" distB="0" distL="0" distR="0" wp14:anchorId="627A69CE" wp14:editId="0D39FA87">
                  <wp:extent cx="103505" cy="238760"/>
                  <wp:effectExtent l="0" t="0" r="0" b="889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5647" name="Рисунок 8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6D0611F"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05DABE6B" w14:textId="77777777" w:rsidTr="00A77510">
        <w:tc>
          <w:tcPr>
            <w:tcW w:w="3750" w:type="dxa"/>
            <w:tcBorders>
              <w:top w:val="nil"/>
              <w:left w:val="nil"/>
              <w:bottom w:val="nil"/>
              <w:right w:val="nil"/>
            </w:tcBorders>
            <w:tcMar>
              <w:top w:w="114" w:type="dxa"/>
              <w:left w:w="28" w:type="dxa"/>
              <w:bottom w:w="114" w:type="dxa"/>
              <w:right w:w="28" w:type="dxa"/>
            </w:tcMar>
          </w:tcPr>
          <w:p w14:paraId="7F3BE107" w14:textId="77777777" w:rsidR="002D523B" w:rsidRPr="002D523B" w:rsidRDefault="002D523B" w:rsidP="002D523B">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14:paraId="3734CD6B"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7FB94FB8"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КПП</w:t>
            </w:r>
            <w:r w:rsidRPr="002D523B">
              <w:rPr>
                <w:rFonts w:ascii="Times New Roman" w:hAnsi="Times New Roman" w:cs="Times New Roman"/>
                <w:noProof/>
                <w:position w:val="-9"/>
                <w:sz w:val="24"/>
                <w:szCs w:val="24"/>
                <w:vertAlign w:val="superscript"/>
              </w:rPr>
              <w:drawing>
                <wp:inline distT="0" distB="0" distL="0" distR="0" wp14:anchorId="044CB5BC" wp14:editId="0DE4929D">
                  <wp:extent cx="103505" cy="238760"/>
                  <wp:effectExtent l="0" t="0" r="0" b="889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817262" name="Рисунок 8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03343B7C"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31D697E4" w14:textId="77777777" w:rsidTr="00A77510">
        <w:tc>
          <w:tcPr>
            <w:tcW w:w="3750" w:type="dxa"/>
            <w:tcBorders>
              <w:top w:val="nil"/>
              <w:left w:val="nil"/>
              <w:bottom w:val="nil"/>
              <w:right w:val="nil"/>
            </w:tcBorders>
            <w:tcMar>
              <w:top w:w="114" w:type="dxa"/>
              <w:left w:w="28" w:type="dxa"/>
              <w:bottom w:w="114" w:type="dxa"/>
              <w:right w:w="28" w:type="dxa"/>
            </w:tcMar>
          </w:tcPr>
          <w:p w14:paraId="33C7D575"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1454B806"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11247033"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по </w:t>
            </w:r>
          </w:p>
          <w:p w14:paraId="3DF0FE3A" w14:textId="77777777" w:rsidR="002D523B" w:rsidRPr="002D523B" w:rsidRDefault="008A4E46" w:rsidP="002D523B">
            <w:pPr>
              <w:pStyle w:val="FORMATTEXT"/>
              <w:jc w:val="right"/>
              <w:rPr>
                <w:rFonts w:ascii="Times New Roman" w:hAnsi="Times New Roman" w:cs="Times New Roman"/>
                <w:sz w:val="24"/>
                <w:szCs w:val="24"/>
              </w:rPr>
            </w:pPr>
            <w:r w:rsidRPr="002D523B">
              <w:rPr>
                <w:rFonts w:ascii="Times New Roman" w:hAnsi="Times New Roman" w:cs="Times New Roman"/>
                <w:sz w:val="24"/>
                <w:szCs w:val="24"/>
              </w:rPr>
              <w:t>ОКТМО</w:t>
            </w:r>
            <w:r w:rsidRPr="002D523B">
              <w:rPr>
                <w:rFonts w:ascii="Times New Roman" w:hAnsi="Times New Roman" w:cs="Times New Roman"/>
                <w:noProof/>
                <w:position w:val="-9"/>
                <w:sz w:val="24"/>
                <w:szCs w:val="24"/>
                <w:vertAlign w:val="superscript"/>
              </w:rPr>
              <w:drawing>
                <wp:inline distT="0" distB="0" distL="0" distR="0" wp14:anchorId="14D9560C" wp14:editId="70C6C8FF">
                  <wp:extent cx="79375" cy="238760"/>
                  <wp:effectExtent l="0" t="0" r="0" b="889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943383" name="Рисунок 8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155C0E9"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7FD5205B" w14:textId="77777777" w:rsidTr="00A77510">
        <w:tc>
          <w:tcPr>
            <w:tcW w:w="3750" w:type="dxa"/>
            <w:tcBorders>
              <w:top w:val="nil"/>
              <w:left w:val="nil"/>
              <w:bottom w:val="nil"/>
              <w:right w:val="nil"/>
            </w:tcBorders>
            <w:tcMar>
              <w:top w:w="114" w:type="dxa"/>
              <w:left w:w="28" w:type="dxa"/>
              <w:bottom w:w="114" w:type="dxa"/>
              <w:right w:w="28" w:type="dxa"/>
            </w:tcMar>
          </w:tcPr>
          <w:p w14:paraId="108DD93A"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Полное наименование </w:t>
            </w:r>
          </w:p>
          <w:p w14:paraId="2CD33FEB"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14:paraId="3F47D68A"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41FE4081"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14:paraId="51FD5C92"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34BD8264" w14:textId="77777777" w:rsidTr="00A77510">
        <w:tc>
          <w:tcPr>
            <w:tcW w:w="3750" w:type="dxa"/>
            <w:tcBorders>
              <w:top w:val="nil"/>
              <w:left w:val="nil"/>
              <w:bottom w:val="nil"/>
              <w:right w:val="nil"/>
            </w:tcBorders>
            <w:tcMar>
              <w:top w:w="114" w:type="dxa"/>
              <w:left w:w="28" w:type="dxa"/>
              <w:bottom w:w="114" w:type="dxa"/>
              <w:right w:w="28" w:type="dxa"/>
            </w:tcMar>
          </w:tcPr>
          <w:p w14:paraId="2E4742AA" w14:textId="77777777" w:rsidR="002D523B" w:rsidRPr="002D523B" w:rsidRDefault="002D523B" w:rsidP="002D523B">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14:paraId="7ED5341E"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543D6439"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23ACC54"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6D27EF18" w14:textId="77777777" w:rsidTr="00A77510">
        <w:tc>
          <w:tcPr>
            <w:tcW w:w="3750" w:type="dxa"/>
            <w:tcBorders>
              <w:top w:val="nil"/>
              <w:left w:val="nil"/>
              <w:bottom w:val="nil"/>
              <w:right w:val="nil"/>
            </w:tcBorders>
            <w:tcMar>
              <w:top w:w="114" w:type="dxa"/>
              <w:left w:w="28" w:type="dxa"/>
              <w:bottom w:w="114" w:type="dxa"/>
              <w:right w:w="28" w:type="dxa"/>
            </w:tcMar>
          </w:tcPr>
          <w:p w14:paraId="654001EE"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6396EBDD"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2FE36669" w14:textId="77777777" w:rsidR="002D523B" w:rsidRPr="002D523B" w:rsidRDefault="002D523B" w:rsidP="002D523B">
            <w:pPr>
              <w:pStyle w:val="FORMATTEXT"/>
              <w:jc w:val="right"/>
              <w:rPr>
                <w:rFonts w:ascii="Times New Roman" w:hAnsi="Times New Roman" w:cs="Times New Roman"/>
                <w:sz w:val="24"/>
                <w:szCs w:val="24"/>
              </w:rPr>
            </w:pPr>
          </w:p>
          <w:p w14:paraId="41DC9DEA"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по </w:t>
            </w:r>
          </w:p>
          <w:p w14:paraId="47A2F6B2"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lastRenderedPageBreak/>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1DED897" w14:textId="77777777" w:rsidR="002D523B" w:rsidRPr="002D523B" w:rsidRDefault="002D523B" w:rsidP="002D523B">
            <w:pPr>
              <w:pStyle w:val="FORMATTEXT"/>
              <w:jc w:val="center"/>
              <w:rPr>
                <w:rFonts w:ascii="Times New Roman" w:hAnsi="Times New Roman" w:cs="Times New Roman"/>
                <w:sz w:val="24"/>
                <w:szCs w:val="24"/>
              </w:rPr>
            </w:pPr>
          </w:p>
        </w:tc>
      </w:tr>
      <w:tr w:rsidR="00A37EDD" w14:paraId="67F9AA07" w14:textId="77777777" w:rsidTr="00A77510">
        <w:tc>
          <w:tcPr>
            <w:tcW w:w="9498" w:type="dxa"/>
            <w:gridSpan w:val="4"/>
            <w:tcBorders>
              <w:top w:val="nil"/>
              <w:left w:val="nil"/>
              <w:bottom w:val="nil"/>
              <w:right w:val="nil"/>
            </w:tcBorders>
            <w:tcMar>
              <w:top w:w="114" w:type="dxa"/>
              <w:left w:w="28" w:type="dxa"/>
              <w:bottom w:w="114" w:type="dxa"/>
              <w:right w:w="28" w:type="dxa"/>
            </w:tcMar>
          </w:tcPr>
          <w:p w14:paraId="300C6E8B" w14:textId="77777777" w:rsidR="002D523B" w:rsidRPr="002D523B" w:rsidRDefault="002D523B" w:rsidP="002D523B">
            <w:pPr>
              <w:pStyle w:val="FORMATTEXT"/>
              <w:rPr>
                <w:rFonts w:ascii="Times New Roman" w:hAnsi="Times New Roman" w:cs="Times New Roman"/>
                <w:sz w:val="24"/>
                <w:szCs w:val="24"/>
              </w:rPr>
            </w:pPr>
          </w:p>
        </w:tc>
      </w:tr>
      <w:tr w:rsidR="00A37EDD" w14:paraId="4E3B8216" w14:textId="77777777" w:rsidTr="00A77510">
        <w:tc>
          <w:tcPr>
            <w:tcW w:w="9498" w:type="dxa"/>
            <w:gridSpan w:val="4"/>
            <w:tcBorders>
              <w:top w:val="nil"/>
              <w:left w:val="nil"/>
              <w:bottom w:val="nil"/>
              <w:right w:val="nil"/>
            </w:tcBorders>
            <w:tcMar>
              <w:top w:w="114" w:type="dxa"/>
              <w:left w:w="28" w:type="dxa"/>
              <w:bottom w:w="114" w:type="dxa"/>
              <w:right w:w="28" w:type="dxa"/>
            </w:tcMar>
          </w:tcPr>
          <w:p w14:paraId="6FFCBF15" w14:textId="77777777" w:rsidR="002D523B" w:rsidRPr="002D523B" w:rsidRDefault="008A4E46" w:rsidP="002D523B">
            <w:pPr>
              <w:pStyle w:val="FORMATTEXT"/>
              <w:jc w:val="center"/>
              <w:rPr>
                <w:rFonts w:ascii="Times New Roman" w:hAnsi="Times New Roman" w:cs="Times New Roman"/>
                <w:sz w:val="24"/>
                <w:szCs w:val="24"/>
              </w:rPr>
            </w:pPr>
            <w:r w:rsidRPr="002D523B">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A37EDD" w14:paraId="2B695FFD" w14:textId="77777777" w:rsidTr="00A77510">
        <w:tc>
          <w:tcPr>
            <w:tcW w:w="3750" w:type="dxa"/>
            <w:tcBorders>
              <w:top w:val="nil"/>
              <w:left w:val="nil"/>
              <w:bottom w:val="nil"/>
              <w:right w:val="nil"/>
            </w:tcBorders>
            <w:tcMar>
              <w:top w:w="114" w:type="dxa"/>
              <w:left w:w="28" w:type="dxa"/>
              <w:bottom w:w="114" w:type="dxa"/>
              <w:right w:w="28" w:type="dxa"/>
            </w:tcMar>
          </w:tcPr>
          <w:p w14:paraId="5BFA70C3"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Номер извещения об осуществлении конкурентной закупки</w:t>
            </w:r>
            <w:r w:rsidRPr="002D523B">
              <w:rPr>
                <w:rFonts w:ascii="Times New Roman" w:hAnsi="Times New Roman" w:cs="Times New Roman"/>
                <w:noProof/>
                <w:position w:val="-9"/>
                <w:sz w:val="24"/>
                <w:szCs w:val="24"/>
                <w:vertAlign w:val="superscript"/>
              </w:rPr>
              <w:drawing>
                <wp:inline distT="0" distB="0" distL="0" distR="0" wp14:anchorId="1519D926" wp14:editId="1BAC39AF">
                  <wp:extent cx="79375" cy="238760"/>
                  <wp:effectExtent l="0" t="0" r="0" b="889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64339" name="Рисунок 8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14:paraId="31C4E2D3"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693E8766"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14:paraId="1EDD5096" w14:textId="77777777" w:rsidR="002D523B" w:rsidRPr="002D523B" w:rsidRDefault="002D523B" w:rsidP="002D523B">
            <w:pPr>
              <w:pStyle w:val="FORMATTEXT"/>
              <w:rPr>
                <w:rFonts w:ascii="Times New Roman" w:hAnsi="Times New Roman" w:cs="Times New Roman"/>
                <w:sz w:val="24"/>
                <w:szCs w:val="24"/>
              </w:rPr>
            </w:pPr>
          </w:p>
        </w:tc>
      </w:tr>
      <w:tr w:rsidR="00A37EDD" w14:paraId="74636D7F" w14:textId="77777777" w:rsidTr="00A77510">
        <w:tc>
          <w:tcPr>
            <w:tcW w:w="3750" w:type="dxa"/>
            <w:tcBorders>
              <w:top w:val="nil"/>
              <w:left w:val="nil"/>
              <w:bottom w:val="nil"/>
              <w:right w:val="nil"/>
            </w:tcBorders>
            <w:tcMar>
              <w:top w:w="114" w:type="dxa"/>
              <w:left w:w="28" w:type="dxa"/>
              <w:bottom w:w="114" w:type="dxa"/>
              <w:right w:w="28" w:type="dxa"/>
            </w:tcMar>
          </w:tcPr>
          <w:p w14:paraId="04942A0E"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Предмет договора</w:t>
            </w:r>
            <w:r w:rsidRPr="002D523B">
              <w:rPr>
                <w:rFonts w:ascii="Times New Roman" w:hAnsi="Times New Roman" w:cs="Times New Roman"/>
                <w:noProof/>
                <w:position w:val="-9"/>
                <w:sz w:val="24"/>
                <w:szCs w:val="24"/>
                <w:vertAlign w:val="superscript"/>
              </w:rPr>
              <w:drawing>
                <wp:inline distT="0" distB="0" distL="0" distR="0" wp14:anchorId="392DAEDD" wp14:editId="289A2848">
                  <wp:extent cx="103505" cy="238760"/>
                  <wp:effectExtent l="0" t="0" r="0" b="889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989695" name="Рисунок 8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14:paraId="431E16F4" w14:textId="77777777" w:rsidR="002D523B" w:rsidRPr="002D523B" w:rsidRDefault="002D523B" w:rsidP="002D523B">
            <w:pPr>
              <w:pStyle w:val="FORMATTEXT"/>
              <w:rPr>
                <w:rFonts w:ascii="Times New Roman" w:hAnsi="Times New Roman" w:cs="Times New Roman"/>
                <w:sz w:val="24"/>
                <w:szCs w:val="24"/>
              </w:rPr>
            </w:pPr>
          </w:p>
        </w:tc>
      </w:tr>
      <w:tr w:rsidR="00A37EDD" w14:paraId="53371B32" w14:textId="77777777" w:rsidTr="00A77510">
        <w:tc>
          <w:tcPr>
            <w:tcW w:w="9498" w:type="dxa"/>
            <w:gridSpan w:val="4"/>
            <w:tcBorders>
              <w:top w:val="nil"/>
              <w:left w:val="nil"/>
              <w:bottom w:val="nil"/>
              <w:right w:val="nil"/>
            </w:tcBorders>
            <w:tcMar>
              <w:top w:w="114" w:type="dxa"/>
              <w:left w:w="28" w:type="dxa"/>
              <w:bottom w:w="114" w:type="dxa"/>
              <w:right w:w="28" w:type="dxa"/>
            </w:tcMar>
          </w:tcPr>
          <w:p w14:paraId="256C9FB1" w14:textId="77777777" w:rsidR="002D523B" w:rsidRPr="002D523B" w:rsidRDefault="002D523B" w:rsidP="002D523B">
            <w:pPr>
              <w:pStyle w:val="FORMATTEXT"/>
              <w:rPr>
                <w:rFonts w:ascii="Times New Roman" w:hAnsi="Times New Roman" w:cs="Times New Roman"/>
                <w:sz w:val="24"/>
                <w:szCs w:val="24"/>
              </w:rPr>
            </w:pPr>
          </w:p>
        </w:tc>
      </w:tr>
      <w:tr w:rsidR="00A37EDD" w14:paraId="23C4DFBB" w14:textId="77777777" w:rsidTr="00A77510">
        <w:tc>
          <w:tcPr>
            <w:tcW w:w="9498" w:type="dxa"/>
            <w:gridSpan w:val="4"/>
            <w:tcBorders>
              <w:top w:val="nil"/>
              <w:left w:val="nil"/>
              <w:bottom w:val="nil"/>
              <w:right w:val="nil"/>
            </w:tcBorders>
            <w:tcMar>
              <w:top w:w="114" w:type="dxa"/>
              <w:left w:w="28" w:type="dxa"/>
              <w:bottom w:w="114" w:type="dxa"/>
              <w:right w:w="28" w:type="dxa"/>
            </w:tcMar>
          </w:tcPr>
          <w:p w14:paraId="041B3B76" w14:textId="77777777" w:rsidR="002D523B" w:rsidRPr="002D523B" w:rsidRDefault="008A4E46" w:rsidP="002D523B">
            <w:pPr>
              <w:pStyle w:val="FORMATTEXT"/>
              <w:jc w:val="center"/>
              <w:rPr>
                <w:rFonts w:ascii="Times New Roman" w:hAnsi="Times New Roman" w:cs="Times New Roman"/>
                <w:sz w:val="24"/>
                <w:szCs w:val="24"/>
              </w:rPr>
            </w:pPr>
            <w:r w:rsidRPr="002D523B">
              <w:rPr>
                <w:rFonts w:ascii="Times New Roman" w:hAnsi="Times New Roman" w:cs="Times New Roman"/>
                <w:sz w:val="24"/>
                <w:szCs w:val="24"/>
              </w:rPr>
              <w:t xml:space="preserve">Условия независимой гарантии </w:t>
            </w:r>
          </w:p>
        </w:tc>
      </w:tr>
      <w:tr w:rsidR="00A37EDD" w14:paraId="72D09195" w14:textId="77777777" w:rsidTr="00A77510">
        <w:tc>
          <w:tcPr>
            <w:tcW w:w="3750" w:type="dxa"/>
            <w:tcBorders>
              <w:top w:val="nil"/>
              <w:left w:val="nil"/>
              <w:bottom w:val="nil"/>
              <w:right w:val="nil"/>
            </w:tcBorders>
            <w:tcMar>
              <w:top w:w="114" w:type="dxa"/>
              <w:left w:w="28" w:type="dxa"/>
              <w:bottom w:w="114" w:type="dxa"/>
              <w:right w:w="28" w:type="dxa"/>
            </w:tcMar>
          </w:tcPr>
          <w:p w14:paraId="52C7D5CF"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14:paraId="57624DF9"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7156393F"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14:paraId="13DF2664" w14:textId="77777777" w:rsidR="002D523B" w:rsidRPr="002D523B" w:rsidRDefault="002D523B" w:rsidP="002D523B">
            <w:pPr>
              <w:pStyle w:val="FORMATTEXT"/>
              <w:rPr>
                <w:rFonts w:ascii="Times New Roman" w:hAnsi="Times New Roman" w:cs="Times New Roman"/>
                <w:sz w:val="24"/>
                <w:szCs w:val="24"/>
              </w:rPr>
            </w:pPr>
          </w:p>
        </w:tc>
      </w:tr>
      <w:tr w:rsidR="00A37EDD" w14:paraId="44D5546C" w14:textId="77777777" w:rsidTr="00A77510">
        <w:tc>
          <w:tcPr>
            <w:tcW w:w="3750" w:type="dxa"/>
            <w:tcBorders>
              <w:top w:val="nil"/>
              <w:left w:val="nil"/>
              <w:bottom w:val="nil"/>
              <w:right w:val="nil"/>
            </w:tcBorders>
            <w:tcMar>
              <w:top w:w="114" w:type="dxa"/>
              <w:left w:w="28" w:type="dxa"/>
              <w:bottom w:w="114" w:type="dxa"/>
              <w:right w:w="28" w:type="dxa"/>
            </w:tcMar>
          </w:tcPr>
          <w:p w14:paraId="466DF75E"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03B79CE8"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14:paraId="360B15E5" w14:textId="77777777" w:rsidR="002D523B" w:rsidRPr="002D523B" w:rsidRDefault="008A4E46" w:rsidP="002D523B">
            <w:pPr>
              <w:pStyle w:val="FORMATTEXT"/>
              <w:ind w:right="123"/>
              <w:jc w:val="right"/>
              <w:rPr>
                <w:rFonts w:ascii="Times New Roman" w:hAnsi="Times New Roman" w:cs="Times New Roman"/>
                <w:sz w:val="24"/>
                <w:szCs w:val="24"/>
              </w:rPr>
            </w:pPr>
            <w:r w:rsidRPr="002D523B">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253D312" w14:textId="77777777" w:rsidR="002D523B" w:rsidRPr="002D523B" w:rsidRDefault="002D523B" w:rsidP="002D523B">
            <w:pPr>
              <w:pStyle w:val="FORMATTEXT"/>
              <w:rPr>
                <w:rFonts w:ascii="Times New Roman" w:hAnsi="Times New Roman" w:cs="Times New Roman"/>
                <w:sz w:val="24"/>
                <w:szCs w:val="24"/>
              </w:rPr>
            </w:pPr>
          </w:p>
        </w:tc>
      </w:tr>
      <w:tr w:rsidR="00A37EDD" w14:paraId="10CE4ABA" w14:textId="77777777" w:rsidTr="00A77510">
        <w:tc>
          <w:tcPr>
            <w:tcW w:w="3750" w:type="dxa"/>
            <w:tcBorders>
              <w:top w:val="nil"/>
              <w:left w:val="nil"/>
              <w:bottom w:val="nil"/>
              <w:right w:val="nil"/>
            </w:tcBorders>
            <w:tcMar>
              <w:top w:w="114" w:type="dxa"/>
              <w:left w:w="28" w:type="dxa"/>
              <w:bottom w:w="114" w:type="dxa"/>
              <w:right w:w="28" w:type="dxa"/>
            </w:tcMar>
          </w:tcPr>
          <w:p w14:paraId="471488E1"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Срок вступления независимой </w:t>
            </w:r>
          </w:p>
          <w:p w14:paraId="79D3EAD0"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гарантии в силу</w:t>
            </w:r>
            <w:r w:rsidRPr="002D523B">
              <w:rPr>
                <w:rFonts w:ascii="Times New Roman" w:hAnsi="Times New Roman" w:cs="Times New Roman"/>
                <w:noProof/>
                <w:position w:val="-9"/>
                <w:sz w:val="24"/>
                <w:szCs w:val="24"/>
              </w:rPr>
              <w:drawing>
                <wp:inline distT="0" distB="0" distL="0" distR="0" wp14:anchorId="3D081D62" wp14:editId="7B5C2086">
                  <wp:extent cx="103505" cy="238760"/>
                  <wp:effectExtent l="0" t="0" r="0" b="889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105488" name="Рисунок 86"/>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14:paraId="51E42DEA"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39C249B1"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14:paraId="6D91E36A" w14:textId="77777777" w:rsidR="002D523B" w:rsidRPr="002D523B" w:rsidRDefault="002D523B" w:rsidP="002D523B">
            <w:pPr>
              <w:pStyle w:val="FORMATTEXT"/>
              <w:rPr>
                <w:rFonts w:ascii="Times New Roman" w:hAnsi="Times New Roman" w:cs="Times New Roman"/>
                <w:sz w:val="24"/>
                <w:szCs w:val="24"/>
              </w:rPr>
            </w:pPr>
          </w:p>
        </w:tc>
      </w:tr>
      <w:tr w:rsidR="00A37EDD" w14:paraId="1CB73C95" w14:textId="77777777" w:rsidTr="00A77510">
        <w:tc>
          <w:tcPr>
            <w:tcW w:w="3750" w:type="dxa"/>
            <w:tcBorders>
              <w:top w:val="nil"/>
              <w:left w:val="nil"/>
              <w:bottom w:val="nil"/>
              <w:right w:val="nil"/>
            </w:tcBorders>
            <w:tcMar>
              <w:top w:w="114" w:type="dxa"/>
              <w:left w:w="28" w:type="dxa"/>
              <w:bottom w:w="114" w:type="dxa"/>
              <w:right w:w="28" w:type="dxa"/>
            </w:tcMar>
          </w:tcPr>
          <w:p w14:paraId="551586BA"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Срок действия независимой гарантии</w:t>
            </w:r>
            <w:r w:rsidRPr="002D523B">
              <w:rPr>
                <w:rFonts w:ascii="Times New Roman" w:hAnsi="Times New Roman" w:cs="Times New Roman"/>
                <w:noProof/>
                <w:position w:val="-9"/>
                <w:sz w:val="24"/>
                <w:szCs w:val="24"/>
              </w:rPr>
              <w:drawing>
                <wp:inline distT="0" distB="0" distL="0" distR="0" wp14:anchorId="1858B26A" wp14:editId="1DC13832">
                  <wp:extent cx="103505" cy="2387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661969" name="Рисунок 87"/>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14:paraId="35DE8083" w14:textId="77777777" w:rsidR="002D523B" w:rsidRPr="002D523B" w:rsidRDefault="002D523B" w:rsidP="002D523B">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14:paraId="33F4ED7E" w14:textId="77777777" w:rsidR="002D523B" w:rsidRPr="002D523B" w:rsidRDefault="002D523B" w:rsidP="002D523B">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14:paraId="5647D4B0" w14:textId="77777777" w:rsidR="002D523B" w:rsidRPr="002D523B" w:rsidRDefault="002D523B" w:rsidP="002D523B">
            <w:pPr>
              <w:pStyle w:val="FORMATTEXT"/>
              <w:rPr>
                <w:rFonts w:ascii="Times New Roman" w:hAnsi="Times New Roman" w:cs="Times New Roman"/>
                <w:sz w:val="24"/>
                <w:szCs w:val="24"/>
              </w:rPr>
            </w:pPr>
          </w:p>
        </w:tc>
      </w:tr>
    </w:tbl>
    <w:p w14:paraId="3C9BCF09" w14:textId="77777777" w:rsidR="002D523B" w:rsidRPr="002D523B" w:rsidRDefault="002D523B" w:rsidP="002D523B">
      <w:pPr>
        <w:spacing w:after="0" w:line="240" w:lineRule="auto"/>
        <w:rPr>
          <w:rFonts w:ascii="Times New Roman" w:hAnsi="Times New Roman" w:cs="Times New Roman"/>
        </w:rPr>
      </w:pPr>
    </w:p>
    <w:p w14:paraId="40625ADF"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14:paraId="1844E53F"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2. Настоящая независимая гарантия не может быть отозвана гарантом.</w:t>
      </w:r>
    </w:p>
    <w:p w14:paraId="261B5943"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14:paraId="023C1BBC"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5700BE35"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2D523B">
        <w:rPr>
          <w:rFonts w:ascii="Times New Roman" w:hAnsi="Times New Roman" w:cs="Times New Roman"/>
          <w:noProof/>
          <w:position w:val="-9"/>
          <w:sz w:val="24"/>
          <w:szCs w:val="24"/>
        </w:rPr>
        <w:drawing>
          <wp:inline distT="0" distB="0" distL="0" distR="0" wp14:anchorId="189585AC" wp14:editId="3B35D11B">
            <wp:extent cx="103505" cy="238760"/>
            <wp:effectExtent l="0" t="0" r="0" b="889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40726" name="Рисунок 88"/>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w:t>
      </w:r>
    </w:p>
    <w:p w14:paraId="528DD8F6"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2D523B">
        <w:rPr>
          <w:rFonts w:ascii="Times New Roman" w:hAnsi="Times New Roman" w:cs="Times New Roman"/>
          <w:noProof/>
          <w:position w:val="-9"/>
          <w:sz w:val="24"/>
          <w:szCs w:val="24"/>
        </w:rPr>
        <w:drawing>
          <wp:inline distT="0" distB="0" distL="0" distR="0" wp14:anchorId="1AA3C670" wp14:editId="1800710F">
            <wp:extent cx="103505" cy="23876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60149" name="Рисунок 8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sz w:val="24"/>
          <w:szCs w:val="24"/>
        </w:rPr>
        <w:t>.</w:t>
      </w:r>
    </w:p>
    <w:p w14:paraId="26C940D1"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lastRenderedPageBreak/>
        <w:t>7. В случае направления требования бенефициар обязан одновременно с таким требованием направить гаранту:</w:t>
      </w:r>
    </w:p>
    <w:p w14:paraId="11C8578A"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а) расчет суммы, включаемой в требование по настоящей независимой гарантии;</w:t>
      </w:r>
    </w:p>
    <w:p w14:paraId="4DD2F2CB"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14:paraId="30B92F49"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B57DFAE"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052D0017"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Постановление Правительства РФ от 09.08.2022 N 1397</w:instrText>
      </w:r>
    </w:p>
    <w:p w14:paraId="2A6918B8"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действует с 01.10.2022"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 xml:space="preserve">пунктом 7 настоящей независимой </w:t>
      </w:r>
      <w:proofErr w:type="gramStart"/>
      <w:r w:rsidRPr="002D523B">
        <w:rPr>
          <w:rFonts w:ascii="Times New Roman" w:hAnsi="Times New Roman" w:cs="Times New Roman"/>
          <w:sz w:val="24"/>
          <w:szCs w:val="24"/>
        </w:rPr>
        <w:t xml:space="preserve">гарантии </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документов</w:t>
      </w:r>
      <w:proofErr w:type="gramEnd"/>
      <w:r w:rsidRPr="002D523B">
        <w:rPr>
          <w:rFonts w:ascii="Times New Roman" w:hAnsi="Times New Roman" w:cs="Times New Roman"/>
          <w:sz w:val="24"/>
          <w:szCs w:val="24"/>
        </w:rPr>
        <w:t xml:space="preserve">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1CE624AF"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Постановление Правительства РФ от 09.08.2022 N 1397</w:instrText>
      </w:r>
    </w:p>
    <w:p w14:paraId="441A1F3F"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действует с 01.10.2022"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 xml:space="preserve">пунктом 7 настоящей независимой </w:t>
      </w:r>
      <w:proofErr w:type="gramStart"/>
      <w:r w:rsidRPr="002D523B">
        <w:rPr>
          <w:rFonts w:ascii="Times New Roman" w:hAnsi="Times New Roman" w:cs="Times New Roman"/>
          <w:sz w:val="24"/>
          <w:szCs w:val="24"/>
        </w:rPr>
        <w:t xml:space="preserve">гарантии </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документы</w:t>
      </w:r>
      <w:proofErr w:type="gramEnd"/>
      <w:r w:rsidRPr="002D523B">
        <w:rPr>
          <w:rFonts w:ascii="Times New Roman" w:hAnsi="Times New Roman" w:cs="Times New Roman"/>
          <w:sz w:val="24"/>
          <w:szCs w:val="24"/>
        </w:rPr>
        <w:t xml:space="preserve">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392D8D47"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14:paraId="2391AB05"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Постановление Правительства РФ от 09.08.2022 N 1397</w:instrText>
      </w:r>
    </w:p>
    <w:p w14:paraId="265AAA92"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действует с 01.10.2022"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 xml:space="preserve">пунктом 7 настоящей независимой </w:t>
      </w:r>
      <w:proofErr w:type="gramStart"/>
      <w:r w:rsidRPr="002D523B">
        <w:rPr>
          <w:rFonts w:ascii="Times New Roman" w:hAnsi="Times New Roman" w:cs="Times New Roman"/>
          <w:sz w:val="24"/>
          <w:szCs w:val="24"/>
        </w:rPr>
        <w:t xml:space="preserve">гарантии </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w:t>
      </w:r>
      <w:proofErr w:type="gramEnd"/>
    </w:p>
    <w:p w14:paraId="7F4E6F03"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14:paraId="7F05CD55"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Кодекс РФ от 30.11.1994 N 51-ФЗ</w:instrText>
      </w:r>
    </w:p>
    <w:p w14:paraId="1CA330D7"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действующая редакция (действ. с 08.03.2022)"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 xml:space="preserve">Гражданским кодексом Российской </w:t>
      </w:r>
      <w:proofErr w:type="gramStart"/>
      <w:r w:rsidRPr="002D523B">
        <w:rPr>
          <w:rFonts w:ascii="Times New Roman" w:hAnsi="Times New Roman" w:cs="Times New Roman"/>
          <w:sz w:val="24"/>
          <w:szCs w:val="24"/>
        </w:rPr>
        <w:t xml:space="preserve">Федерации </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оснований</w:t>
      </w:r>
      <w:proofErr w:type="gramEnd"/>
      <w:r w:rsidRPr="002D523B">
        <w:rPr>
          <w:rFonts w:ascii="Times New Roman" w:hAnsi="Times New Roman" w:cs="Times New Roman"/>
          <w:sz w:val="24"/>
          <w:szCs w:val="24"/>
        </w:rPr>
        <w:t xml:space="preserve"> для отказа в удовлетворении этого требования.</w:t>
      </w:r>
    </w:p>
    <w:p w14:paraId="3B955E6E"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6C546FE2"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E552DB4"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24C7554B"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0E1FDE50"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Федеральный закон от 05.04.2013 N 44-ФЗ</w:instrText>
      </w:r>
    </w:p>
    <w:p w14:paraId="77A06226"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действующая редакция (действ. с 25.07.2022)"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частью 1_2 статьи 45 Федерального закона «О контрактной системе в сфере закупок товаров, работ, услуг для обеспечения государственных и муниципальных нужд»</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14:paraId="5EE249C2"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Федеральный закон от 24.07.2007 N 209-ФЗ</w:instrText>
      </w:r>
    </w:p>
    <w:p w14:paraId="2A347E5B"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действующая редакция (действ. с 28.06.2022)"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 xml:space="preserve">Федеральным законом «О развитии малого и среднего предпринимательства в Российской </w:t>
      </w:r>
      <w:proofErr w:type="gramStart"/>
      <w:r w:rsidRPr="002D523B">
        <w:rPr>
          <w:rFonts w:ascii="Times New Roman" w:hAnsi="Times New Roman" w:cs="Times New Roman"/>
          <w:sz w:val="24"/>
          <w:szCs w:val="24"/>
        </w:rPr>
        <w:t xml:space="preserve">Федерации» </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w:t>
      </w:r>
      <w:proofErr w:type="gramEnd"/>
      <w:r w:rsidRPr="002D523B">
        <w:rPr>
          <w:rFonts w:ascii="Times New Roman" w:hAnsi="Times New Roman" w:cs="Times New Roman"/>
          <w:sz w:val="24"/>
          <w:szCs w:val="24"/>
        </w:rPr>
        <w:t xml:space="preserve">если независимая гарантия выдана таким фондом), из перечня, предусмотренного </w:t>
      </w:r>
      <w:r w:rsidRPr="002D523B">
        <w:rPr>
          <w:rFonts w:ascii="Times New Roman" w:hAnsi="Times New Roman" w:cs="Times New Roman"/>
          <w:sz w:val="24"/>
          <w:szCs w:val="24"/>
        </w:rPr>
        <w:fldChar w:fldCharType="begin"/>
      </w:r>
      <w:r w:rsidRPr="002D523B">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14:paraId="3AE02B98"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Федеральный закон от 05.04.2013 N 44-ФЗ</w:instrText>
      </w:r>
    </w:p>
    <w:p w14:paraId="44F54B72"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instrText>Статус: действующая редакция (действ. с 25.07.2022)"</w:instrText>
      </w:r>
      <w:r w:rsidRPr="002D523B">
        <w:rPr>
          <w:rFonts w:ascii="Times New Roman" w:hAnsi="Times New Roman" w:cs="Times New Roman"/>
          <w:sz w:val="24"/>
          <w:szCs w:val="24"/>
        </w:rPr>
        <w:fldChar w:fldCharType="separate"/>
      </w:r>
      <w:r w:rsidRPr="002D523B">
        <w:rPr>
          <w:rFonts w:ascii="Times New Roman" w:hAnsi="Times New Roman" w:cs="Times New Roman"/>
          <w:sz w:val="24"/>
          <w:szCs w:val="24"/>
        </w:rPr>
        <w:t>частью 1_7 указанной статьи</w:t>
      </w:r>
      <w:r w:rsidRPr="002D523B">
        <w:rPr>
          <w:rFonts w:ascii="Times New Roman" w:hAnsi="Times New Roman" w:cs="Times New Roman"/>
          <w:sz w:val="24"/>
          <w:szCs w:val="24"/>
        </w:rPr>
        <w:fldChar w:fldCharType="end"/>
      </w:r>
      <w:r w:rsidRPr="002D523B">
        <w:rPr>
          <w:rFonts w:ascii="Times New Roman" w:hAnsi="Times New Roman" w:cs="Times New Roman"/>
          <w:sz w:val="24"/>
          <w:szCs w:val="24"/>
        </w:rPr>
        <w:t xml:space="preserve">,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w:t>
      </w:r>
      <w:r w:rsidRPr="002D523B">
        <w:rPr>
          <w:rFonts w:ascii="Times New Roman" w:hAnsi="Times New Roman" w:cs="Times New Roman"/>
          <w:sz w:val="24"/>
          <w:szCs w:val="24"/>
        </w:rPr>
        <w:lastRenderedPageBreak/>
        <w:t>независимой гарантии.</w:t>
      </w:r>
    </w:p>
    <w:p w14:paraId="115C3D77"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2D523B">
        <w:rPr>
          <w:rFonts w:ascii="Times New Roman" w:hAnsi="Times New Roman" w:cs="Times New Roman"/>
          <w:noProof/>
          <w:position w:val="-9"/>
        </w:rPr>
        <w:drawing>
          <wp:inline distT="0" distB="0" distL="0" distR="0" wp14:anchorId="63FE1308" wp14:editId="252CF7CB">
            <wp:extent cx="103505" cy="23050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76084" name="Рисунок 57"/>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03505" cy="230505"/>
                    </a:xfrm>
                    <a:prstGeom prst="rect">
                      <a:avLst/>
                    </a:prstGeom>
                    <a:noFill/>
                    <a:ln>
                      <a:noFill/>
                    </a:ln>
                  </pic:spPr>
                </pic:pic>
              </a:graphicData>
            </a:graphic>
          </wp:inline>
        </w:drawing>
      </w:r>
      <w:r w:rsidRPr="002D523B">
        <w:rPr>
          <w:rFonts w:ascii="Times New Roman" w:hAnsi="Times New Roman" w:cs="Times New Roman"/>
          <w:sz w:val="24"/>
          <w:szCs w:val="24"/>
        </w:rPr>
        <w:t>.</w:t>
      </w:r>
    </w:p>
    <w:p w14:paraId="1AAECB09"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w:t>
      </w:r>
      <w:r w:rsidR="00654927">
        <w:rPr>
          <w:rFonts w:ascii="Times New Roman" w:hAnsi="Times New Roman" w:cs="Times New Roman"/>
          <w:sz w:val="24"/>
          <w:szCs w:val="24"/>
        </w:rPr>
        <w:t>заказчика</w:t>
      </w:r>
      <w:r w:rsidR="00654927" w:rsidRPr="002D523B">
        <w:rPr>
          <w:rFonts w:ascii="Times New Roman" w:hAnsi="Times New Roman" w:cs="Times New Roman"/>
          <w:sz w:val="24"/>
          <w:szCs w:val="24"/>
        </w:rPr>
        <w:t xml:space="preserve"> </w:t>
      </w:r>
      <w:r w:rsidRPr="002D523B">
        <w:rPr>
          <w:rFonts w:ascii="Times New Roman" w:hAnsi="Times New Roman" w:cs="Times New Roman"/>
          <w:sz w:val="24"/>
          <w:szCs w:val="24"/>
        </w:rPr>
        <w:t xml:space="preserve">при осуществлении закупки, при котором право требования по независимой гарантии может быть передано новому </w:t>
      </w:r>
      <w:r w:rsidR="00654927">
        <w:rPr>
          <w:rFonts w:ascii="Times New Roman" w:hAnsi="Times New Roman" w:cs="Times New Roman"/>
          <w:sz w:val="24"/>
          <w:szCs w:val="24"/>
        </w:rPr>
        <w:t>заказчику</w:t>
      </w:r>
      <w:r w:rsidR="00654927" w:rsidRPr="002D523B">
        <w:rPr>
          <w:rFonts w:ascii="Times New Roman" w:hAnsi="Times New Roman" w:cs="Times New Roman"/>
          <w:sz w:val="24"/>
          <w:szCs w:val="24"/>
        </w:rPr>
        <w:t xml:space="preserve"> </w:t>
      </w:r>
      <w:r w:rsidRPr="002D523B">
        <w:rPr>
          <w:rFonts w:ascii="Times New Roman" w:hAnsi="Times New Roman" w:cs="Times New Roman"/>
          <w:sz w:val="24"/>
          <w:szCs w:val="24"/>
        </w:rPr>
        <w:t>с предварительным извещением об этом гаранта.</w:t>
      </w:r>
    </w:p>
    <w:p w14:paraId="3EAFD2B7"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17. Настоящая независимая гарантия представлена в рамках договора _________ (</w:t>
      </w:r>
      <w:r w:rsidRPr="002D523B">
        <w:rPr>
          <w:rFonts w:ascii="Times New Roman" w:hAnsi="Times New Roman" w:cs="Times New Roman"/>
          <w:i/>
          <w:sz w:val="24"/>
          <w:szCs w:val="24"/>
        </w:rPr>
        <w:t xml:space="preserve">указывается номер, дата </w:t>
      </w:r>
      <w:proofErr w:type="gramStart"/>
      <w:r w:rsidRPr="002D523B">
        <w:rPr>
          <w:rFonts w:ascii="Times New Roman" w:hAnsi="Times New Roman" w:cs="Times New Roman"/>
          <w:i/>
          <w:sz w:val="24"/>
          <w:szCs w:val="24"/>
        </w:rPr>
        <w:t>договора</w:t>
      </w:r>
      <w:r w:rsidRPr="002D523B">
        <w:rPr>
          <w:rFonts w:ascii="Times New Roman" w:hAnsi="Times New Roman" w:cs="Times New Roman"/>
          <w:sz w:val="24"/>
          <w:szCs w:val="24"/>
        </w:rPr>
        <w:t>)*</w:t>
      </w:r>
      <w:proofErr w:type="gramEnd"/>
      <w:r w:rsidRPr="002D523B">
        <w:rPr>
          <w:rFonts w:ascii="Times New Roman" w:hAnsi="Times New Roman" w:cs="Times New Roman"/>
          <w:sz w:val="24"/>
          <w:szCs w:val="24"/>
        </w:rPr>
        <w:t xml:space="preserve"> (*</w:t>
      </w:r>
      <w:r w:rsidRPr="002D523B">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14:paraId="7A338407" w14:textId="77777777" w:rsidR="002D523B" w:rsidRPr="002D523B" w:rsidRDefault="008A4E46" w:rsidP="002D523B">
      <w:pPr>
        <w:pStyle w:val="FORMATTEXT"/>
        <w:jc w:val="both"/>
        <w:rPr>
          <w:rFonts w:ascii="Times New Roman" w:hAnsi="Times New Roman" w:cs="Times New Roman"/>
          <w:bCs/>
          <w:sz w:val="24"/>
          <w:szCs w:val="24"/>
        </w:rPr>
      </w:pPr>
      <w:r w:rsidRPr="002D523B">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2D523B">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2D523B">
        <w:rPr>
          <w:rFonts w:ascii="Times New Roman" w:hAnsi="Times New Roman" w:cs="Times New Roman"/>
          <w:bCs/>
          <w:sz w:val="24"/>
          <w:szCs w:val="24"/>
        </w:rPr>
        <w:t>).</w:t>
      </w:r>
    </w:p>
    <w:p w14:paraId="30A77BB1" w14:textId="77777777" w:rsidR="002D523B" w:rsidRPr="002D523B" w:rsidRDefault="008A4E46" w:rsidP="002D523B">
      <w:pPr>
        <w:pStyle w:val="FORMATTEXT"/>
        <w:jc w:val="both"/>
        <w:rPr>
          <w:rFonts w:ascii="Times New Roman" w:hAnsi="Times New Roman" w:cs="Times New Roman"/>
          <w:bCs/>
          <w:sz w:val="24"/>
          <w:szCs w:val="24"/>
        </w:rPr>
      </w:pPr>
      <w:r w:rsidRPr="002D523B">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2440FB10" w14:textId="77777777" w:rsidR="002D523B" w:rsidRPr="002D523B" w:rsidRDefault="008A4E46" w:rsidP="002D523B">
      <w:pPr>
        <w:pStyle w:val="FORMATTEXT"/>
        <w:jc w:val="both"/>
        <w:rPr>
          <w:rFonts w:ascii="Times New Roman" w:hAnsi="Times New Roman" w:cs="Times New Roman"/>
          <w:bCs/>
          <w:sz w:val="24"/>
          <w:szCs w:val="24"/>
        </w:rPr>
      </w:pPr>
      <w:r w:rsidRPr="002D523B">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6BEC4C68" w14:textId="77777777" w:rsidR="002D523B" w:rsidRPr="002D523B" w:rsidRDefault="008A4E46" w:rsidP="002D523B">
      <w:pPr>
        <w:pStyle w:val="FORMATTEXT"/>
        <w:contextualSpacing/>
        <w:jc w:val="both"/>
        <w:rPr>
          <w:rFonts w:ascii="Times New Roman" w:hAnsi="Times New Roman" w:cs="Times New Roman"/>
          <w:sz w:val="24"/>
          <w:szCs w:val="24"/>
        </w:rPr>
      </w:pPr>
      <w:r w:rsidRPr="002D523B">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633C2971"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14:paraId="160EB10A" w14:textId="77777777" w:rsidR="002D523B" w:rsidRPr="002D523B" w:rsidRDefault="002D523B" w:rsidP="002D523B">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A37EDD" w14:paraId="7C5151A2" w14:textId="77777777" w:rsidTr="00A77510">
        <w:tc>
          <w:tcPr>
            <w:tcW w:w="300" w:type="dxa"/>
            <w:tcBorders>
              <w:top w:val="nil"/>
              <w:left w:val="nil"/>
              <w:bottom w:val="nil"/>
              <w:right w:val="nil"/>
            </w:tcBorders>
            <w:tcMar>
              <w:top w:w="114" w:type="dxa"/>
              <w:left w:w="28" w:type="dxa"/>
              <w:bottom w:w="114" w:type="dxa"/>
              <w:right w:w="28" w:type="dxa"/>
            </w:tcMar>
          </w:tcPr>
          <w:p w14:paraId="4CAA9011" w14:textId="77777777" w:rsidR="002D523B" w:rsidRPr="002D523B" w:rsidRDefault="002D523B" w:rsidP="002D523B">
            <w:pPr>
              <w:spacing w:after="0" w:line="240" w:lineRule="auto"/>
              <w:rPr>
                <w:rFonts w:ascii="Times New Roman" w:hAnsi="Times New Roman" w:cs="Times New Roman"/>
              </w:rPr>
            </w:pPr>
          </w:p>
        </w:tc>
        <w:tc>
          <w:tcPr>
            <w:tcW w:w="600" w:type="dxa"/>
            <w:tcBorders>
              <w:top w:val="nil"/>
              <w:left w:val="nil"/>
              <w:bottom w:val="nil"/>
              <w:right w:val="nil"/>
            </w:tcBorders>
            <w:tcMar>
              <w:top w:w="114" w:type="dxa"/>
              <w:left w:w="28" w:type="dxa"/>
              <w:bottom w:w="114" w:type="dxa"/>
              <w:right w:w="28" w:type="dxa"/>
            </w:tcMar>
          </w:tcPr>
          <w:p w14:paraId="4665C84C" w14:textId="77777777" w:rsidR="002D523B" w:rsidRPr="002D523B" w:rsidRDefault="002D523B" w:rsidP="002D523B">
            <w:pPr>
              <w:spacing w:after="0" w:line="240" w:lineRule="auto"/>
              <w:rPr>
                <w:rFonts w:ascii="Times New Roman" w:hAnsi="Times New Roman" w:cs="Times New Roman"/>
              </w:rPr>
            </w:pPr>
          </w:p>
        </w:tc>
        <w:tc>
          <w:tcPr>
            <w:tcW w:w="300" w:type="dxa"/>
            <w:tcBorders>
              <w:top w:val="nil"/>
              <w:left w:val="nil"/>
              <w:bottom w:val="nil"/>
              <w:right w:val="nil"/>
            </w:tcBorders>
            <w:tcMar>
              <w:top w:w="114" w:type="dxa"/>
              <w:left w:w="28" w:type="dxa"/>
              <w:bottom w:w="114" w:type="dxa"/>
              <w:right w:w="28" w:type="dxa"/>
            </w:tcMar>
          </w:tcPr>
          <w:p w14:paraId="49C1E992" w14:textId="77777777" w:rsidR="002D523B" w:rsidRPr="002D523B" w:rsidRDefault="002D523B" w:rsidP="002D523B">
            <w:pPr>
              <w:spacing w:after="0" w:line="240" w:lineRule="auto"/>
              <w:rPr>
                <w:rFonts w:ascii="Times New Roman" w:hAnsi="Times New Roman" w:cs="Times New Roman"/>
              </w:rPr>
            </w:pPr>
          </w:p>
        </w:tc>
        <w:tc>
          <w:tcPr>
            <w:tcW w:w="750" w:type="dxa"/>
            <w:tcBorders>
              <w:top w:val="nil"/>
              <w:left w:val="nil"/>
              <w:bottom w:val="nil"/>
              <w:right w:val="nil"/>
            </w:tcBorders>
            <w:tcMar>
              <w:top w:w="114" w:type="dxa"/>
              <w:left w:w="28" w:type="dxa"/>
              <w:bottom w:w="114" w:type="dxa"/>
              <w:right w:w="28" w:type="dxa"/>
            </w:tcMar>
          </w:tcPr>
          <w:p w14:paraId="2F2A5756" w14:textId="77777777" w:rsidR="002D523B" w:rsidRPr="002D523B" w:rsidRDefault="002D523B" w:rsidP="002D523B">
            <w:pPr>
              <w:spacing w:after="0" w:line="240" w:lineRule="auto"/>
              <w:rPr>
                <w:rFonts w:ascii="Times New Roman" w:hAnsi="Times New Roman" w:cs="Times New Roman"/>
              </w:rPr>
            </w:pPr>
          </w:p>
        </w:tc>
        <w:tc>
          <w:tcPr>
            <w:tcW w:w="450" w:type="dxa"/>
            <w:tcBorders>
              <w:top w:val="nil"/>
              <w:left w:val="nil"/>
              <w:bottom w:val="nil"/>
              <w:right w:val="nil"/>
            </w:tcBorders>
            <w:tcMar>
              <w:top w:w="114" w:type="dxa"/>
              <w:left w:w="28" w:type="dxa"/>
              <w:bottom w:w="114" w:type="dxa"/>
              <w:right w:w="28" w:type="dxa"/>
            </w:tcMar>
          </w:tcPr>
          <w:p w14:paraId="06655B28" w14:textId="77777777" w:rsidR="002D523B" w:rsidRPr="002D523B" w:rsidRDefault="002D523B" w:rsidP="002D523B">
            <w:pPr>
              <w:spacing w:after="0" w:line="240" w:lineRule="auto"/>
              <w:rPr>
                <w:rFonts w:ascii="Times New Roman" w:hAnsi="Times New Roman" w:cs="Times New Roman"/>
              </w:rPr>
            </w:pPr>
          </w:p>
        </w:tc>
        <w:tc>
          <w:tcPr>
            <w:tcW w:w="450" w:type="dxa"/>
            <w:tcBorders>
              <w:top w:val="nil"/>
              <w:left w:val="nil"/>
              <w:bottom w:val="nil"/>
              <w:right w:val="nil"/>
            </w:tcBorders>
            <w:tcMar>
              <w:top w:w="114" w:type="dxa"/>
              <w:left w:w="28" w:type="dxa"/>
              <w:bottom w:w="114" w:type="dxa"/>
              <w:right w:w="28" w:type="dxa"/>
            </w:tcMar>
          </w:tcPr>
          <w:p w14:paraId="7966C9FF" w14:textId="77777777" w:rsidR="002D523B" w:rsidRPr="002D523B" w:rsidRDefault="002D523B" w:rsidP="002D523B">
            <w:pPr>
              <w:spacing w:after="0" w:line="240" w:lineRule="auto"/>
              <w:rPr>
                <w:rFonts w:ascii="Times New Roman" w:hAnsi="Times New Roman" w:cs="Times New Roman"/>
              </w:rPr>
            </w:pPr>
          </w:p>
        </w:tc>
        <w:tc>
          <w:tcPr>
            <w:tcW w:w="450" w:type="dxa"/>
            <w:tcBorders>
              <w:top w:val="nil"/>
              <w:left w:val="nil"/>
              <w:bottom w:val="nil"/>
              <w:right w:val="nil"/>
            </w:tcBorders>
            <w:tcMar>
              <w:top w:w="114" w:type="dxa"/>
              <w:left w:w="28" w:type="dxa"/>
              <w:bottom w:w="114" w:type="dxa"/>
              <w:right w:w="28" w:type="dxa"/>
            </w:tcMar>
          </w:tcPr>
          <w:p w14:paraId="77602BE0" w14:textId="77777777" w:rsidR="002D523B" w:rsidRPr="002D523B" w:rsidRDefault="002D523B" w:rsidP="002D523B">
            <w:pPr>
              <w:spacing w:after="0" w:line="240" w:lineRule="auto"/>
              <w:rPr>
                <w:rFonts w:ascii="Times New Roman" w:hAnsi="Times New Roman" w:cs="Times New Roman"/>
              </w:rPr>
            </w:pPr>
          </w:p>
        </w:tc>
        <w:tc>
          <w:tcPr>
            <w:tcW w:w="1650" w:type="dxa"/>
            <w:tcBorders>
              <w:top w:val="nil"/>
              <w:left w:val="nil"/>
              <w:bottom w:val="nil"/>
              <w:right w:val="nil"/>
            </w:tcBorders>
            <w:tcMar>
              <w:top w:w="114" w:type="dxa"/>
              <w:left w:w="28" w:type="dxa"/>
              <w:bottom w:w="114" w:type="dxa"/>
              <w:right w:w="28" w:type="dxa"/>
            </w:tcMar>
          </w:tcPr>
          <w:p w14:paraId="3F803479" w14:textId="77777777" w:rsidR="002D523B" w:rsidRPr="002D523B" w:rsidRDefault="002D523B" w:rsidP="002D523B">
            <w:pPr>
              <w:spacing w:after="0" w:line="240" w:lineRule="auto"/>
              <w:rPr>
                <w:rFonts w:ascii="Times New Roman" w:hAnsi="Times New Roman" w:cs="Times New Roman"/>
              </w:rPr>
            </w:pPr>
          </w:p>
        </w:tc>
        <w:tc>
          <w:tcPr>
            <w:tcW w:w="210" w:type="dxa"/>
            <w:tcBorders>
              <w:top w:val="nil"/>
              <w:left w:val="nil"/>
              <w:bottom w:val="nil"/>
              <w:right w:val="nil"/>
            </w:tcBorders>
            <w:tcMar>
              <w:top w:w="114" w:type="dxa"/>
              <w:left w:w="28" w:type="dxa"/>
              <w:bottom w:w="114" w:type="dxa"/>
              <w:right w:w="28" w:type="dxa"/>
            </w:tcMar>
          </w:tcPr>
          <w:p w14:paraId="3469E8CA" w14:textId="77777777" w:rsidR="002D523B" w:rsidRPr="002D523B" w:rsidRDefault="002D523B" w:rsidP="002D523B">
            <w:pPr>
              <w:spacing w:after="0" w:line="240" w:lineRule="auto"/>
              <w:rPr>
                <w:rFonts w:ascii="Times New Roman" w:hAnsi="Times New Roman" w:cs="Times New Roman"/>
              </w:rPr>
            </w:pPr>
          </w:p>
        </w:tc>
        <w:tc>
          <w:tcPr>
            <w:tcW w:w="1800" w:type="dxa"/>
            <w:tcBorders>
              <w:top w:val="nil"/>
              <w:left w:val="nil"/>
              <w:bottom w:val="nil"/>
              <w:right w:val="nil"/>
            </w:tcBorders>
            <w:tcMar>
              <w:top w:w="114" w:type="dxa"/>
              <w:left w:w="28" w:type="dxa"/>
              <w:bottom w:w="114" w:type="dxa"/>
              <w:right w:w="28" w:type="dxa"/>
            </w:tcMar>
          </w:tcPr>
          <w:p w14:paraId="5E145743" w14:textId="77777777" w:rsidR="002D523B" w:rsidRPr="002D523B" w:rsidRDefault="002D523B" w:rsidP="002D523B">
            <w:pPr>
              <w:spacing w:after="0" w:line="240" w:lineRule="auto"/>
              <w:rPr>
                <w:rFonts w:ascii="Times New Roman" w:hAnsi="Times New Roman" w:cs="Times New Roman"/>
              </w:rPr>
            </w:pPr>
          </w:p>
        </w:tc>
        <w:tc>
          <w:tcPr>
            <w:tcW w:w="300" w:type="dxa"/>
            <w:tcBorders>
              <w:top w:val="nil"/>
              <w:left w:val="nil"/>
              <w:bottom w:val="nil"/>
              <w:right w:val="nil"/>
            </w:tcBorders>
            <w:tcMar>
              <w:top w:w="114" w:type="dxa"/>
              <w:left w:w="28" w:type="dxa"/>
              <w:bottom w:w="114" w:type="dxa"/>
              <w:right w:w="28" w:type="dxa"/>
            </w:tcMar>
          </w:tcPr>
          <w:p w14:paraId="4D6482ED" w14:textId="77777777" w:rsidR="002D523B" w:rsidRPr="002D523B" w:rsidRDefault="002D523B" w:rsidP="002D523B">
            <w:pPr>
              <w:spacing w:after="0" w:line="240" w:lineRule="auto"/>
              <w:rPr>
                <w:rFonts w:ascii="Times New Roman" w:hAnsi="Times New Roman" w:cs="Times New Roman"/>
              </w:rPr>
            </w:pPr>
          </w:p>
        </w:tc>
        <w:tc>
          <w:tcPr>
            <w:tcW w:w="750" w:type="dxa"/>
            <w:tcBorders>
              <w:top w:val="nil"/>
              <w:left w:val="nil"/>
              <w:bottom w:val="nil"/>
              <w:right w:val="nil"/>
            </w:tcBorders>
            <w:tcMar>
              <w:top w:w="114" w:type="dxa"/>
              <w:left w:w="28" w:type="dxa"/>
              <w:bottom w:w="114" w:type="dxa"/>
              <w:right w:w="28" w:type="dxa"/>
            </w:tcMar>
          </w:tcPr>
          <w:p w14:paraId="23FF92EB" w14:textId="77777777" w:rsidR="002D523B" w:rsidRPr="002D523B" w:rsidRDefault="002D523B" w:rsidP="002D523B">
            <w:pPr>
              <w:spacing w:after="0" w:line="240" w:lineRule="auto"/>
              <w:rPr>
                <w:rFonts w:ascii="Times New Roman" w:hAnsi="Times New Roman" w:cs="Times New Roman"/>
              </w:rPr>
            </w:pPr>
          </w:p>
        </w:tc>
        <w:tc>
          <w:tcPr>
            <w:tcW w:w="1350" w:type="dxa"/>
            <w:tcBorders>
              <w:top w:val="nil"/>
              <w:left w:val="nil"/>
              <w:bottom w:val="nil"/>
              <w:right w:val="nil"/>
            </w:tcBorders>
            <w:tcMar>
              <w:top w:w="114" w:type="dxa"/>
              <w:left w:w="28" w:type="dxa"/>
              <w:bottom w:w="114" w:type="dxa"/>
              <w:right w:w="28" w:type="dxa"/>
            </w:tcMar>
          </w:tcPr>
          <w:p w14:paraId="1EB40C87" w14:textId="77777777" w:rsidR="002D523B" w:rsidRPr="002D523B" w:rsidRDefault="002D523B" w:rsidP="002D523B">
            <w:pPr>
              <w:spacing w:after="0" w:line="240" w:lineRule="auto"/>
              <w:rPr>
                <w:rFonts w:ascii="Times New Roman" w:hAnsi="Times New Roman" w:cs="Times New Roman"/>
              </w:rPr>
            </w:pPr>
          </w:p>
        </w:tc>
      </w:tr>
      <w:tr w:rsidR="00A37EDD" w14:paraId="5551C3FE" w14:textId="77777777" w:rsidTr="00A77510">
        <w:tc>
          <w:tcPr>
            <w:tcW w:w="3300" w:type="dxa"/>
            <w:gridSpan w:val="7"/>
            <w:tcBorders>
              <w:top w:val="nil"/>
              <w:left w:val="nil"/>
              <w:bottom w:val="nil"/>
              <w:right w:val="nil"/>
            </w:tcBorders>
            <w:tcMar>
              <w:top w:w="114" w:type="dxa"/>
              <w:left w:w="28" w:type="dxa"/>
              <w:bottom w:w="114" w:type="dxa"/>
              <w:right w:w="28" w:type="dxa"/>
            </w:tcMar>
          </w:tcPr>
          <w:p w14:paraId="56B5B5B4"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Уполномоченное лицо гаранта, действующее на основании _______________ (</w:t>
            </w:r>
            <w:r w:rsidRPr="002D523B">
              <w:rPr>
                <w:rFonts w:ascii="Times New Roman" w:hAnsi="Times New Roman" w:cs="Times New Roman"/>
                <w:i/>
                <w:sz w:val="24"/>
                <w:szCs w:val="24"/>
              </w:rPr>
              <w:t>дата, номер доверенности</w:t>
            </w:r>
            <w:r w:rsidRPr="002D523B">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14088BFE"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26EF3B55" w14:textId="77777777" w:rsidR="002D523B" w:rsidRPr="002D523B" w:rsidRDefault="002D523B" w:rsidP="002D523B">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14:paraId="42C3FE3A" w14:textId="77777777" w:rsidR="002D523B" w:rsidRPr="002D523B" w:rsidRDefault="002D523B" w:rsidP="002D523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73FCC272" w14:textId="77777777" w:rsidR="002D523B" w:rsidRPr="002D523B" w:rsidRDefault="002D523B" w:rsidP="002D523B">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42BC8547" w14:textId="77777777" w:rsidR="002D523B" w:rsidRPr="002D523B" w:rsidRDefault="002D523B" w:rsidP="002D523B">
            <w:pPr>
              <w:pStyle w:val="FORMATTEXT"/>
              <w:rPr>
                <w:rFonts w:ascii="Times New Roman" w:hAnsi="Times New Roman" w:cs="Times New Roman"/>
                <w:sz w:val="24"/>
                <w:szCs w:val="24"/>
              </w:rPr>
            </w:pPr>
          </w:p>
        </w:tc>
      </w:tr>
      <w:tr w:rsidR="00A37EDD" w14:paraId="26FE9D82" w14:textId="77777777" w:rsidTr="00A77510">
        <w:tc>
          <w:tcPr>
            <w:tcW w:w="3300" w:type="dxa"/>
            <w:gridSpan w:val="7"/>
            <w:tcBorders>
              <w:top w:val="nil"/>
              <w:left w:val="nil"/>
              <w:bottom w:val="nil"/>
              <w:right w:val="nil"/>
            </w:tcBorders>
            <w:tcMar>
              <w:top w:w="114" w:type="dxa"/>
              <w:left w:w="28" w:type="dxa"/>
              <w:bottom w:w="114" w:type="dxa"/>
              <w:right w:w="28" w:type="dxa"/>
            </w:tcMar>
          </w:tcPr>
          <w:p w14:paraId="3CD8C0E3" w14:textId="77777777" w:rsidR="002D523B" w:rsidRPr="002D523B" w:rsidRDefault="002D523B" w:rsidP="002D523B">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14:paraId="626CA798" w14:textId="77777777" w:rsidR="002D523B" w:rsidRPr="002D523B" w:rsidRDefault="008A4E46" w:rsidP="002D523B">
            <w:pPr>
              <w:pStyle w:val="FORMATTEXT"/>
              <w:jc w:val="center"/>
              <w:rPr>
                <w:rFonts w:ascii="Times New Roman" w:hAnsi="Times New Roman" w:cs="Times New Roman"/>
              </w:rPr>
            </w:pPr>
            <w:r w:rsidRPr="002D523B">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14:paraId="7D6657F8" w14:textId="77777777" w:rsidR="002D523B" w:rsidRPr="002D523B" w:rsidRDefault="002D523B" w:rsidP="002D523B">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14:paraId="5A49B88F" w14:textId="77777777" w:rsidR="002D523B" w:rsidRPr="002D523B" w:rsidRDefault="008A4E46" w:rsidP="002D523B">
            <w:pPr>
              <w:pStyle w:val="FORMATTEXT"/>
              <w:jc w:val="center"/>
              <w:rPr>
                <w:rFonts w:ascii="Times New Roman" w:hAnsi="Times New Roman" w:cs="Times New Roman"/>
              </w:rPr>
            </w:pPr>
            <w:r w:rsidRPr="002D523B">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14:paraId="593A1C57" w14:textId="77777777" w:rsidR="002D523B" w:rsidRPr="002D523B" w:rsidRDefault="002D523B" w:rsidP="002D523B">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14:paraId="255E2001" w14:textId="77777777" w:rsidR="002D523B" w:rsidRPr="002D523B" w:rsidRDefault="008A4E46" w:rsidP="002D523B">
            <w:pPr>
              <w:pStyle w:val="FORMATTEXT"/>
              <w:jc w:val="center"/>
              <w:rPr>
                <w:rFonts w:ascii="Times New Roman" w:hAnsi="Times New Roman" w:cs="Times New Roman"/>
              </w:rPr>
            </w:pPr>
            <w:r w:rsidRPr="002D523B">
              <w:rPr>
                <w:rFonts w:ascii="Times New Roman" w:hAnsi="Times New Roman" w:cs="Times New Roman"/>
              </w:rPr>
              <w:t xml:space="preserve">(расшифровка подписи) </w:t>
            </w:r>
          </w:p>
        </w:tc>
      </w:tr>
      <w:tr w:rsidR="00A37EDD" w14:paraId="38E9E830" w14:textId="77777777" w:rsidTr="00A77510">
        <w:tc>
          <w:tcPr>
            <w:tcW w:w="3300" w:type="dxa"/>
            <w:gridSpan w:val="7"/>
            <w:tcBorders>
              <w:top w:val="nil"/>
              <w:left w:val="nil"/>
              <w:bottom w:val="nil"/>
              <w:right w:val="nil"/>
            </w:tcBorders>
            <w:tcMar>
              <w:top w:w="114" w:type="dxa"/>
              <w:left w:w="28" w:type="dxa"/>
              <w:bottom w:w="114" w:type="dxa"/>
              <w:right w:w="28" w:type="dxa"/>
            </w:tcMar>
          </w:tcPr>
          <w:p w14:paraId="10ED4139" w14:textId="77777777" w:rsidR="002D523B" w:rsidRPr="002D523B" w:rsidRDefault="002D523B" w:rsidP="002D523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78EBD5A3"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0A6FB552" w14:textId="77777777" w:rsidR="002D523B" w:rsidRPr="002D523B" w:rsidRDefault="002D523B" w:rsidP="002D523B">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14:paraId="7A8BBBDD" w14:textId="77777777" w:rsidR="002D523B" w:rsidRPr="002D523B" w:rsidRDefault="002D523B" w:rsidP="002D523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5DB30C83" w14:textId="77777777" w:rsidR="002D523B" w:rsidRPr="002D523B" w:rsidRDefault="002D523B" w:rsidP="002D523B">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14:paraId="38F3E7EA" w14:textId="77777777" w:rsidR="002D523B" w:rsidRPr="002D523B" w:rsidRDefault="002D523B" w:rsidP="002D523B">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14:paraId="0014CC2F" w14:textId="77777777" w:rsidR="002D523B" w:rsidRPr="002D523B" w:rsidRDefault="002D523B" w:rsidP="002D523B">
            <w:pPr>
              <w:pStyle w:val="FORMATTEXT"/>
              <w:rPr>
                <w:rFonts w:ascii="Times New Roman" w:hAnsi="Times New Roman" w:cs="Times New Roman"/>
                <w:sz w:val="24"/>
                <w:szCs w:val="24"/>
              </w:rPr>
            </w:pPr>
          </w:p>
        </w:tc>
      </w:tr>
      <w:tr w:rsidR="00A37EDD" w14:paraId="2ABD40CA" w14:textId="77777777" w:rsidTr="00A77510">
        <w:tc>
          <w:tcPr>
            <w:tcW w:w="300" w:type="dxa"/>
            <w:tcBorders>
              <w:top w:val="nil"/>
              <w:left w:val="nil"/>
              <w:bottom w:val="nil"/>
              <w:right w:val="nil"/>
            </w:tcBorders>
            <w:tcMar>
              <w:top w:w="114" w:type="dxa"/>
              <w:left w:w="28" w:type="dxa"/>
              <w:bottom w:w="114" w:type="dxa"/>
              <w:right w:w="28" w:type="dxa"/>
            </w:tcMar>
          </w:tcPr>
          <w:p w14:paraId="007D4D5D"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620D9451" w14:textId="77777777" w:rsidR="002D523B" w:rsidRPr="002D523B" w:rsidRDefault="002D523B" w:rsidP="002D523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3DFFD5B9"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1AB6E789" w14:textId="77777777" w:rsidR="002D523B" w:rsidRPr="002D523B" w:rsidRDefault="002D523B" w:rsidP="002D523B">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14:paraId="75DD37A0"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2ABF28E" w14:textId="77777777" w:rsidR="002D523B" w:rsidRPr="002D523B" w:rsidRDefault="002D523B" w:rsidP="002D523B">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14:paraId="59850E1F" w14:textId="77777777" w:rsidR="002D523B" w:rsidRPr="002D523B" w:rsidRDefault="008A4E46" w:rsidP="002D523B">
            <w:pPr>
              <w:pStyle w:val="FORMATTEXT"/>
              <w:rPr>
                <w:rFonts w:ascii="Times New Roman" w:hAnsi="Times New Roman" w:cs="Times New Roman"/>
                <w:sz w:val="24"/>
                <w:szCs w:val="24"/>
              </w:rPr>
            </w:pPr>
            <w:r w:rsidRPr="002D523B">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14:paraId="607BA19D"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01F3E286" w14:textId="77777777" w:rsidR="002D523B" w:rsidRPr="002D523B" w:rsidRDefault="002D523B" w:rsidP="002D523B">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14:paraId="0445E408" w14:textId="77777777" w:rsidR="002D523B" w:rsidRPr="002D523B" w:rsidRDefault="002D523B" w:rsidP="002D523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0849C6FA" w14:textId="77777777" w:rsidR="002D523B" w:rsidRPr="002D523B" w:rsidRDefault="002D523B" w:rsidP="002D523B">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14:paraId="1163148B" w14:textId="77777777" w:rsidR="002D523B" w:rsidRPr="002D523B" w:rsidRDefault="002D523B" w:rsidP="002D523B">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14:paraId="2117D7C4" w14:textId="77777777" w:rsidR="002D523B" w:rsidRPr="002D523B" w:rsidRDefault="002D523B" w:rsidP="002D523B">
            <w:pPr>
              <w:pStyle w:val="FORMATTEXT"/>
              <w:rPr>
                <w:rFonts w:ascii="Times New Roman" w:hAnsi="Times New Roman" w:cs="Times New Roman"/>
                <w:sz w:val="24"/>
                <w:szCs w:val="24"/>
              </w:rPr>
            </w:pPr>
          </w:p>
        </w:tc>
      </w:tr>
      <w:tr w:rsidR="00A37EDD" w14:paraId="2596354D" w14:textId="77777777" w:rsidTr="00A77510">
        <w:tc>
          <w:tcPr>
            <w:tcW w:w="3300" w:type="dxa"/>
            <w:gridSpan w:val="7"/>
            <w:tcBorders>
              <w:top w:val="nil"/>
              <w:left w:val="nil"/>
              <w:bottom w:val="nil"/>
              <w:right w:val="nil"/>
            </w:tcBorders>
            <w:tcMar>
              <w:top w:w="114" w:type="dxa"/>
              <w:left w:w="28" w:type="dxa"/>
              <w:bottom w:w="114" w:type="dxa"/>
              <w:right w:w="28" w:type="dxa"/>
            </w:tcMar>
          </w:tcPr>
          <w:p w14:paraId="396B3CE8" w14:textId="77777777" w:rsidR="002D523B" w:rsidRPr="002D523B" w:rsidRDefault="002D523B" w:rsidP="002D523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620C5A9C"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0EFCF3B5" w14:textId="77777777" w:rsidR="002D523B" w:rsidRPr="002D523B" w:rsidRDefault="002D523B" w:rsidP="002D523B">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14:paraId="191E22D9" w14:textId="77777777" w:rsidR="002D523B" w:rsidRPr="002D523B" w:rsidRDefault="002D523B" w:rsidP="002D523B">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14:paraId="342BAC3C" w14:textId="77777777" w:rsidR="002D523B" w:rsidRPr="002D523B" w:rsidRDefault="002D523B" w:rsidP="002D523B">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14:paraId="0A7B45A1" w14:textId="77777777" w:rsidR="002D523B" w:rsidRPr="002D523B" w:rsidRDefault="002D523B" w:rsidP="002D523B">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14:paraId="362ADE12" w14:textId="77777777" w:rsidR="002D523B" w:rsidRPr="002D523B" w:rsidRDefault="002D523B" w:rsidP="002D523B">
            <w:pPr>
              <w:pStyle w:val="FORMATTEXT"/>
              <w:rPr>
                <w:rFonts w:ascii="Times New Roman" w:hAnsi="Times New Roman" w:cs="Times New Roman"/>
                <w:sz w:val="24"/>
                <w:szCs w:val="24"/>
              </w:rPr>
            </w:pPr>
          </w:p>
        </w:tc>
      </w:tr>
      <w:tr w:rsidR="00A37EDD" w14:paraId="1900C97C" w14:textId="77777777" w:rsidTr="00A77510">
        <w:tc>
          <w:tcPr>
            <w:tcW w:w="3300" w:type="dxa"/>
            <w:gridSpan w:val="7"/>
            <w:tcBorders>
              <w:top w:val="nil"/>
              <w:left w:val="nil"/>
              <w:bottom w:val="nil"/>
              <w:right w:val="nil"/>
            </w:tcBorders>
            <w:tcMar>
              <w:top w:w="114" w:type="dxa"/>
              <w:left w:w="28" w:type="dxa"/>
              <w:bottom w:w="114" w:type="dxa"/>
              <w:right w:w="28" w:type="dxa"/>
            </w:tcMar>
          </w:tcPr>
          <w:p w14:paraId="0E879FDF" w14:textId="77777777" w:rsidR="002D523B" w:rsidRPr="002D523B" w:rsidRDefault="002D523B" w:rsidP="002D523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040CD9C6"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7C0B3766" w14:textId="77777777" w:rsidR="002D523B" w:rsidRPr="002D523B" w:rsidRDefault="002D523B" w:rsidP="002D523B">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55594647" w14:textId="77777777" w:rsidR="002D523B" w:rsidRPr="002D523B" w:rsidRDefault="008A4E46" w:rsidP="002D523B">
            <w:pPr>
              <w:pStyle w:val="FORMATTEXT"/>
              <w:ind w:right="185"/>
              <w:jc w:val="right"/>
              <w:rPr>
                <w:rFonts w:ascii="Times New Roman" w:hAnsi="Times New Roman" w:cs="Times New Roman"/>
                <w:sz w:val="24"/>
                <w:szCs w:val="24"/>
              </w:rPr>
            </w:pPr>
            <w:r w:rsidRPr="002D523B">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CEA064E" w14:textId="77777777" w:rsidR="002D523B" w:rsidRPr="002D523B" w:rsidRDefault="002D523B" w:rsidP="002D523B">
            <w:pPr>
              <w:pStyle w:val="FORMATTEXT"/>
              <w:rPr>
                <w:rFonts w:ascii="Times New Roman" w:hAnsi="Times New Roman" w:cs="Times New Roman"/>
                <w:sz w:val="24"/>
                <w:szCs w:val="24"/>
              </w:rPr>
            </w:pPr>
          </w:p>
        </w:tc>
      </w:tr>
      <w:tr w:rsidR="00A37EDD" w14:paraId="4DA3F852" w14:textId="77777777" w:rsidTr="00A77510">
        <w:tc>
          <w:tcPr>
            <w:tcW w:w="3300" w:type="dxa"/>
            <w:gridSpan w:val="7"/>
            <w:tcBorders>
              <w:top w:val="nil"/>
              <w:left w:val="nil"/>
              <w:bottom w:val="nil"/>
              <w:right w:val="nil"/>
            </w:tcBorders>
            <w:tcMar>
              <w:top w:w="114" w:type="dxa"/>
              <w:left w:w="28" w:type="dxa"/>
              <w:bottom w:w="114" w:type="dxa"/>
              <w:right w:w="28" w:type="dxa"/>
            </w:tcMar>
          </w:tcPr>
          <w:p w14:paraId="4E3E6A25" w14:textId="77777777" w:rsidR="002D523B" w:rsidRPr="002D523B" w:rsidRDefault="002D523B" w:rsidP="002D523B">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14:paraId="4B7AEDF3" w14:textId="77777777" w:rsidR="002D523B" w:rsidRPr="002D523B" w:rsidRDefault="002D523B" w:rsidP="002D523B">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14:paraId="46075B51" w14:textId="77777777" w:rsidR="002D523B" w:rsidRPr="002D523B" w:rsidRDefault="002D523B" w:rsidP="002D523B">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23471CAD" w14:textId="77777777" w:rsidR="002D523B" w:rsidRPr="002D523B" w:rsidRDefault="008A4E46" w:rsidP="002D523B">
            <w:pPr>
              <w:pStyle w:val="FORMATTEXT"/>
              <w:ind w:right="185"/>
              <w:jc w:val="right"/>
              <w:rPr>
                <w:rFonts w:ascii="Times New Roman" w:hAnsi="Times New Roman" w:cs="Times New Roman"/>
                <w:sz w:val="24"/>
                <w:szCs w:val="24"/>
              </w:rPr>
            </w:pPr>
            <w:r w:rsidRPr="002D523B">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A23E20D" w14:textId="77777777" w:rsidR="002D523B" w:rsidRPr="002D523B" w:rsidRDefault="002D523B" w:rsidP="002D523B">
            <w:pPr>
              <w:pStyle w:val="FORMATTEXT"/>
              <w:rPr>
                <w:rFonts w:ascii="Times New Roman" w:hAnsi="Times New Roman" w:cs="Times New Roman"/>
                <w:sz w:val="24"/>
                <w:szCs w:val="24"/>
              </w:rPr>
            </w:pPr>
          </w:p>
        </w:tc>
      </w:tr>
    </w:tbl>
    <w:p w14:paraId="267A3556" w14:textId="77777777" w:rsidR="002D523B" w:rsidRPr="002D523B" w:rsidRDefault="002D523B" w:rsidP="002D523B">
      <w:pPr>
        <w:spacing w:after="0" w:line="240" w:lineRule="auto"/>
        <w:rPr>
          <w:rFonts w:ascii="Times New Roman" w:hAnsi="Times New Roman" w:cs="Times New Roman"/>
        </w:rPr>
      </w:pPr>
    </w:p>
    <w:p w14:paraId="395CEC06" w14:textId="77777777" w:rsidR="002D523B" w:rsidRPr="002D523B" w:rsidRDefault="008A4E46" w:rsidP="002D523B">
      <w:pPr>
        <w:pStyle w:val="FORMATTEXT"/>
        <w:jc w:val="both"/>
        <w:rPr>
          <w:rFonts w:ascii="Times New Roman" w:hAnsi="Times New Roman" w:cs="Times New Roman"/>
          <w:sz w:val="24"/>
          <w:szCs w:val="24"/>
        </w:rPr>
      </w:pPr>
      <w:r w:rsidRPr="002D523B">
        <w:rPr>
          <w:rFonts w:ascii="Times New Roman" w:hAnsi="Times New Roman" w:cs="Times New Roman"/>
          <w:sz w:val="24"/>
          <w:szCs w:val="24"/>
        </w:rPr>
        <w:t xml:space="preserve">________________ </w:t>
      </w:r>
    </w:p>
    <w:p w14:paraId="3CD77C78"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sz w:val="24"/>
          <w:szCs w:val="24"/>
        </w:rPr>
        <w:lastRenderedPageBreak/>
        <w:drawing>
          <wp:inline distT="0" distB="0" distL="0" distR="0" wp14:anchorId="492AF113" wp14:editId="0F6F46F0">
            <wp:extent cx="79375" cy="238760"/>
            <wp:effectExtent l="0" t="0" r="0"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982377" name="Рисунок 90"/>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9375" cy="238760"/>
                    </a:xfrm>
                    <a:prstGeom prst="rect">
                      <a:avLst/>
                    </a:prstGeom>
                    <a:noFill/>
                    <a:ln>
                      <a:noFill/>
                    </a:ln>
                  </pic:spPr>
                </pic:pic>
              </a:graphicData>
            </a:graphic>
          </wp:inline>
        </w:drawing>
      </w:r>
      <w:r w:rsidRPr="002D523B">
        <w:rPr>
          <w:rFonts w:ascii="Times New Roman" w:hAnsi="Times New Roman" w:cs="Times New Roman"/>
        </w:rPr>
        <w:t>Указывается при наличии.</w:t>
      </w:r>
    </w:p>
    <w:p w14:paraId="31CEDCB7"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3B012148" wp14:editId="3566948F">
            <wp:extent cx="103505" cy="238760"/>
            <wp:effectExtent l="0" t="0" r="0"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467203" name="Рисунок 9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67F61924"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3B5DFDC7" wp14:editId="1FDD8E3E">
            <wp:extent cx="103505" cy="238760"/>
            <wp:effectExtent l="0" t="0" r="0"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928237" name="Рисунок 9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672F70EA"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11A696ED" wp14:editId="3EF8B0A1">
            <wp:extent cx="103505" cy="238760"/>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105434" name="Рисунок 9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Указывается в соответствии с извещением об осуществлении конкурентной закупки.</w:t>
      </w:r>
    </w:p>
    <w:p w14:paraId="220B9DFF"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659CE29C" wp14:editId="4EAE5782">
            <wp:extent cx="103505" cy="238760"/>
            <wp:effectExtent l="0" t="0" r="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565033" name="Рисунок 9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14:paraId="32B90313"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115FF218" wp14:editId="28D72A5C">
            <wp:extent cx="103505" cy="2387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27305" name="Рисунок 9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Указывается почтовый адрес.</w:t>
      </w:r>
    </w:p>
    <w:p w14:paraId="7EB7B5A8"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6180C245" wp14:editId="23A9A969">
            <wp:extent cx="103505" cy="2387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556970" name="Рисунок 96"/>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03505" cy="238760"/>
                    </a:xfrm>
                    <a:prstGeom prst="rect">
                      <a:avLst/>
                    </a:prstGeom>
                    <a:noFill/>
                    <a:ln>
                      <a:noFill/>
                    </a:ln>
                  </pic:spPr>
                </pic:pic>
              </a:graphicData>
            </a:graphic>
          </wp:inline>
        </w:drawing>
      </w:r>
      <w:r w:rsidRPr="002D523B">
        <w:rPr>
          <w:rFonts w:ascii="Times New Roman" w:hAnsi="Times New Roman" w:cs="Times New Roman"/>
        </w:rPr>
        <w:t>Указываются адрес электронной почты и (или) наименование информационной системы.</w:t>
      </w:r>
    </w:p>
    <w:p w14:paraId="68C0F25A" w14:textId="77777777" w:rsidR="002D523B" w:rsidRPr="002D523B" w:rsidRDefault="008A4E46" w:rsidP="002D523B">
      <w:pPr>
        <w:pStyle w:val="FORMATTEXT"/>
        <w:jc w:val="both"/>
        <w:rPr>
          <w:rFonts w:ascii="Times New Roman" w:hAnsi="Times New Roman" w:cs="Times New Roman"/>
        </w:rPr>
      </w:pPr>
      <w:r w:rsidRPr="002D523B">
        <w:rPr>
          <w:rFonts w:ascii="Times New Roman" w:hAnsi="Times New Roman" w:cs="Times New Roman"/>
          <w:noProof/>
          <w:position w:val="-9"/>
        </w:rPr>
        <w:drawing>
          <wp:inline distT="0" distB="0" distL="0" distR="0" wp14:anchorId="3ED4DA8A" wp14:editId="06D0BF38">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137787" name="Рисунок 58"/>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03505" cy="230505"/>
                    </a:xfrm>
                    <a:prstGeom prst="rect">
                      <a:avLst/>
                    </a:prstGeom>
                    <a:noFill/>
                    <a:ln>
                      <a:noFill/>
                    </a:ln>
                  </pic:spPr>
                </pic:pic>
              </a:graphicData>
            </a:graphic>
          </wp:inline>
        </w:drawing>
      </w:r>
      <w:r w:rsidRPr="002D523B">
        <w:rPr>
          <w:rFonts w:ascii="Times New Roman" w:hAnsi="Times New Roman" w:cs="Times New Roman"/>
        </w:rPr>
        <w:t>Указывается арбитражный суд по месту нахождения бенефициара.</w:t>
      </w:r>
    </w:p>
    <w:p w14:paraId="4D1E5E81" w14:textId="77777777" w:rsidR="002D523B" w:rsidRPr="002D523B" w:rsidRDefault="002D523B" w:rsidP="002D523B">
      <w:pPr>
        <w:pStyle w:val="FORMATTEXT"/>
        <w:jc w:val="both"/>
        <w:rPr>
          <w:rFonts w:ascii="Times New Roman" w:hAnsi="Times New Roman" w:cs="Times New Roman"/>
        </w:rPr>
      </w:pPr>
    </w:p>
    <w:p w14:paraId="211C65B7" w14:textId="77777777" w:rsidR="002D523B" w:rsidRPr="002D523B" w:rsidRDefault="002D523B" w:rsidP="002D523B">
      <w:pPr>
        <w:spacing w:after="0" w:line="240" w:lineRule="auto"/>
        <w:rPr>
          <w:rFonts w:ascii="Times New Roman" w:hAnsi="Times New Roman" w:cs="Times New Roman"/>
        </w:rPr>
      </w:pPr>
    </w:p>
    <w:p w14:paraId="5976D1B4" w14:textId="77777777" w:rsidR="002D523B" w:rsidRPr="002D523B" w:rsidRDefault="008A4E46" w:rsidP="000A1F8E">
      <w:pPr>
        <w:spacing w:after="0" w:line="240" w:lineRule="auto"/>
        <w:ind w:firstLine="6096"/>
        <w:rPr>
          <w:rFonts w:ascii="Times New Roman" w:hAnsi="Times New Roman" w:cs="Times New Roman"/>
        </w:rPr>
      </w:pPr>
      <w:r w:rsidRPr="002D523B">
        <w:rPr>
          <w:rFonts w:ascii="Times New Roman" w:hAnsi="Times New Roman" w:cs="Times New Roman"/>
        </w:rPr>
        <w:br w:type="page"/>
      </w:r>
    </w:p>
    <w:p w14:paraId="65BE63AC" w14:textId="77777777" w:rsidR="002D523B" w:rsidRDefault="002D523B" w:rsidP="002D523B">
      <w:pPr>
        <w:widowControl w:val="0"/>
        <w:rPr>
          <w:rFonts w:ascii="Times New Roman" w:hAnsi="Times New Roman" w:cs="Times New Roman"/>
          <w:sz w:val="26"/>
          <w:szCs w:val="26"/>
        </w:rPr>
        <w:sectPr w:rsidR="002D523B" w:rsidSect="002D523B">
          <w:pgSz w:w="11906" w:h="16838"/>
          <w:pgMar w:top="1134" w:right="709" w:bottom="1134" w:left="1701" w:header="709" w:footer="709" w:gutter="0"/>
          <w:cols w:space="720"/>
          <w:docGrid w:linePitch="299"/>
        </w:sectPr>
      </w:pPr>
    </w:p>
    <w:p w14:paraId="5402AF86" w14:textId="3FD8CB4D" w:rsidR="00B2775E" w:rsidRDefault="008A4E46"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C66F44">
        <w:rPr>
          <w:rFonts w:ascii="Times New Roman" w:hAnsi="Times New Roman" w:cs="Times New Roman"/>
          <w:sz w:val="24"/>
          <w:szCs w:val="24"/>
        </w:rPr>
        <w:t>9</w:t>
      </w:r>
      <w:r>
        <w:rPr>
          <w:rFonts w:ascii="Times New Roman" w:hAnsi="Times New Roman" w:cs="Times New Roman"/>
          <w:sz w:val="24"/>
          <w:szCs w:val="24"/>
        </w:rPr>
        <w:t xml:space="preserve"> </w:t>
      </w:r>
    </w:p>
    <w:p w14:paraId="0614930E" w14:textId="77777777" w:rsidR="00B2775E" w:rsidRDefault="008A4E46"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5E5A3EB9" w14:textId="77777777" w:rsidR="00B2775E" w:rsidRDefault="008A4E46"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472539B7" w14:textId="77777777" w:rsidR="00B2775E" w:rsidRDefault="00B2775E" w:rsidP="00B2775E">
      <w:pPr>
        <w:rPr>
          <w:rFonts w:ascii="Times New Roman" w:hAnsi="Times New Roman" w:cs="Times New Roman"/>
          <w:sz w:val="24"/>
          <w:szCs w:val="24"/>
        </w:rPr>
      </w:pPr>
    </w:p>
    <w:p w14:paraId="7A23FAA4" w14:textId="77777777" w:rsidR="00B2775E" w:rsidRDefault="00B2775E" w:rsidP="00B2775E">
      <w:pPr>
        <w:rPr>
          <w:rFonts w:ascii="Times New Roman" w:hAnsi="Times New Roman" w:cs="Times New Roman"/>
          <w:sz w:val="24"/>
          <w:szCs w:val="24"/>
        </w:rPr>
      </w:pPr>
    </w:p>
    <w:bookmarkEnd w:id="0"/>
    <w:p w14:paraId="51536BA0" w14:textId="77777777" w:rsidR="00426038" w:rsidRDefault="008A4E46" w:rsidP="00426038">
      <w:pPr>
        <w:widowControl w:val="0"/>
        <w:spacing w:after="0" w:line="240" w:lineRule="auto"/>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854B152" w14:textId="77777777" w:rsidR="00426038" w:rsidRDefault="00426038" w:rsidP="00426038">
      <w:pPr>
        <w:widowControl w:val="0"/>
        <w:spacing w:after="0" w:line="240" w:lineRule="auto"/>
        <w:rPr>
          <w:rFonts w:ascii="Times New Roman" w:hAnsi="Times New Roman" w:cs="Times New Roman"/>
          <w:sz w:val="24"/>
          <w:szCs w:val="24"/>
        </w:rPr>
      </w:pPr>
    </w:p>
    <w:p w14:paraId="34234240" w14:textId="4125DFC9" w:rsidR="00426038" w:rsidRPr="001F2F91" w:rsidRDefault="008A4E46" w:rsidP="007E5248">
      <w:pPr>
        <w:widowControl w:val="0"/>
        <w:tabs>
          <w:tab w:val="left" w:pos="1663"/>
        </w:tabs>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 xml:space="preserve">Закупаемое ПО должно соответствовать требованиям Указа Президента </w:t>
      </w:r>
      <w:r w:rsidR="00096597" w:rsidRPr="00096597">
        <w:rPr>
          <w:rFonts w:ascii="Times New Roman" w:hAnsi="Times New Roman" w:cs="Times New Roman"/>
          <w:sz w:val="24"/>
          <w:szCs w:val="24"/>
        </w:rPr>
        <w:t>Российской Федерации</w:t>
      </w:r>
      <w:r w:rsidR="00096597" w:rsidRPr="00096597" w:rsidDel="00096597">
        <w:rPr>
          <w:rFonts w:ascii="Times New Roman" w:hAnsi="Times New Roman" w:cs="Times New Roman"/>
          <w:sz w:val="24"/>
          <w:szCs w:val="24"/>
        </w:rPr>
        <w:t xml:space="preserve"> </w:t>
      </w:r>
      <w:r>
        <w:rPr>
          <w:rFonts w:ascii="Times New Roman" w:hAnsi="Times New Roman" w:cs="Times New Roman"/>
          <w:sz w:val="24"/>
          <w:szCs w:val="24"/>
        </w:rPr>
        <w:t>от 30.03.2022 №166 «</w:t>
      </w:r>
      <w:r w:rsidRPr="001F2F91">
        <w:rPr>
          <w:rFonts w:ascii="Times New Roman" w:hAnsi="Times New Roman" w:cs="Times New Roman"/>
          <w:sz w:val="24"/>
          <w:szCs w:val="24"/>
        </w:rPr>
        <w:t>О мерах по обеспечению технологической независимости и безопасности критической информационной инфраструктуры Российской Федерации</w:t>
      </w:r>
      <w:r>
        <w:rPr>
          <w:rFonts w:ascii="Times New Roman" w:hAnsi="Times New Roman" w:cs="Times New Roman"/>
          <w:sz w:val="24"/>
          <w:szCs w:val="24"/>
        </w:rPr>
        <w:t>»</w:t>
      </w:r>
      <w:r w:rsidR="00F84CE4">
        <w:rPr>
          <w:rFonts w:ascii="Times New Roman" w:hAnsi="Times New Roman" w:cs="Times New Roman"/>
          <w:sz w:val="24"/>
          <w:szCs w:val="24"/>
        </w:rPr>
        <w:t>.</w:t>
      </w:r>
    </w:p>
    <w:p w14:paraId="47B15236" w14:textId="77777777" w:rsidR="00426038" w:rsidRDefault="008A4E46" w:rsidP="007E5248">
      <w:pPr>
        <w:widowControl w:val="0"/>
        <w:tabs>
          <w:tab w:val="left" w:pos="166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приложении должны быть указаны передаваемое </w:t>
      </w:r>
      <w:r w:rsidRPr="001F2F91">
        <w:rPr>
          <w:rFonts w:ascii="Times New Roman" w:hAnsi="Times New Roman" w:cs="Times New Roman"/>
          <w:sz w:val="24"/>
          <w:szCs w:val="24"/>
        </w:rPr>
        <w:t>ПО с составляющими классами (встроенное ПО, операционные системы, платформы виртуализации, СУБД, прикладное ПО и т</w:t>
      </w:r>
      <w:r>
        <w:rPr>
          <w:rFonts w:ascii="Times New Roman" w:hAnsi="Times New Roman" w:cs="Times New Roman"/>
          <w:sz w:val="24"/>
          <w:szCs w:val="24"/>
        </w:rPr>
        <w:t>.</w:t>
      </w:r>
      <w:r w:rsidRPr="001F2F91">
        <w:rPr>
          <w:rFonts w:ascii="Times New Roman" w:hAnsi="Times New Roman" w:cs="Times New Roman"/>
          <w:sz w:val="24"/>
          <w:szCs w:val="24"/>
        </w:rPr>
        <w:t>д</w:t>
      </w:r>
      <w:r>
        <w:rPr>
          <w:rFonts w:ascii="Times New Roman" w:hAnsi="Times New Roman" w:cs="Times New Roman"/>
          <w:sz w:val="24"/>
          <w:szCs w:val="24"/>
        </w:rPr>
        <w:t>.</w:t>
      </w:r>
      <w:r w:rsidRPr="001F2F91">
        <w:rPr>
          <w:rFonts w:ascii="Times New Roman" w:hAnsi="Times New Roman" w:cs="Times New Roman"/>
          <w:sz w:val="24"/>
          <w:szCs w:val="24"/>
        </w:rPr>
        <w:t>)</w:t>
      </w:r>
      <w:r>
        <w:rPr>
          <w:rFonts w:ascii="Times New Roman" w:hAnsi="Times New Roman" w:cs="Times New Roman"/>
          <w:sz w:val="24"/>
          <w:szCs w:val="24"/>
        </w:rPr>
        <w:t>, срок и территория действия передаваемых неисключительных прав, способы использования и другие необходимые условия</w:t>
      </w:r>
      <w:r w:rsidR="002828AF">
        <w:rPr>
          <w:rFonts w:ascii="Times New Roman" w:hAnsi="Times New Roman" w:cs="Times New Roman"/>
          <w:sz w:val="24"/>
          <w:szCs w:val="24"/>
        </w:rPr>
        <w:t xml:space="preserve">, а также сведения о </w:t>
      </w:r>
      <w:r w:rsidR="002828AF" w:rsidRPr="002828AF">
        <w:rPr>
          <w:rFonts w:ascii="Times New Roman" w:hAnsi="Times New Roman" w:cs="Times New Roman"/>
          <w:sz w:val="24"/>
          <w:szCs w:val="24"/>
        </w:rPr>
        <w:t>включении данного ПО в единый реестр российских программ для ЭВМ и баз данных</w:t>
      </w:r>
    </w:p>
    <w:p w14:paraId="78ABCDF6" w14:textId="77777777" w:rsidR="00426038" w:rsidRDefault="008A4E46" w:rsidP="007E5248">
      <w:pPr>
        <w:tabs>
          <w:tab w:val="left" w:pos="166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318D821F" w14:textId="64FC83D4" w:rsidR="00426038" w:rsidRDefault="00426038" w:rsidP="00426038">
      <w:pPr>
        <w:spacing w:after="0" w:line="240" w:lineRule="auto"/>
        <w:rPr>
          <w:rFonts w:ascii="Times New Roman" w:hAnsi="Times New Roman" w:cs="Times New Roman"/>
          <w:sz w:val="24"/>
          <w:szCs w:val="24"/>
        </w:rPr>
      </w:pPr>
    </w:p>
    <w:p w14:paraId="465A44FD" w14:textId="77777777" w:rsidR="00F84CE4" w:rsidRDefault="00F84CE4" w:rsidP="00426038">
      <w:pPr>
        <w:spacing w:after="0" w:line="240" w:lineRule="auto"/>
        <w:rPr>
          <w:rFonts w:ascii="Times New Roman" w:hAnsi="Times New Roman" w:cs="Times New Roman"/>
          <w:sz w:val="24"/>
          <w:szCs w:val="24"/>
        </w:rPr>
      </w:pPr>
    </w:p>
    <w:p w14:paraId="1CC5B44F" w14:textId="77777777" w:rsidR="00426038" w:rsidRDefault="00426038" w:rsidP="00426038">
      <w:pPr>
        <w:widowControl w:val="0"/>
        <w:spacing w:after="0" w:line="240" w:lineRule="auto"/>
      </w:pPr>
    </w:p>
    <w:tbl>
      <w:tblPr>
        <w:tblW w:w="15168" w:type="dxa"/>
        <w:tblInd w:w="108" w:type="dxa"/>
        <w:tblLayout w:type="fixed"/>
        <w:tblLook w:val="01E0" w:firstRow="1" w:lastRow="1" w:firstColumn="1" w:lastColumn="1" w:noHBand="0" w:noVBand="0"/>
      </w:tblPr>
      <w:tblGrid>
        <w:gridCol w:w="9639"/>
        <w:gridCol w:w="5529"/>
      </w:tblGrid>
      <w:tr w:rsidR="00A37EDD" w14:paraId="51E98DCD" w14:textId="77777777" w:rsidTr="00FC3F98">
        <w:tc>
          <w:tcPr>
            <w:tcW w:w="9639" w:type="dxa"/>
            <w:hideMark/>
          </w:tcPr>
          <w:p w14:paraId="67A2F464"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71869B48" w14:textId="77777777" w:rsidR="00426038" w:rsidRDefault="008A4E46" w:rsidP="00FC3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w:t>
            </w:r>
          </w:p>
          <w:p w14:paraId="54001C21"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3440B50"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472B011" w14:textId="77777777" w:rsidR="00426038" w:rsidRDefault="008A4E46" w:rsidP="00FC3F98">
            <w:pPr>
              <w:pStyle w:val="14"/>
              <w:widowControl w:val="0"/>
              <w:suppressLineNumbers/>
              <w:tabs>
                <w:tab w:val="left" w:pos="2040"/>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3ED931E6"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2D5C2776" w14:textId="77777777" w:rsidR="00426038" w:rsidRDefault="008A4E46" w:rsidP="00FC3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w:t>
            </w:r>
          </w:p>
          <w:p w14:paraId="4362AAB7"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3B3C07F2"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909A41C" w14:textId="77777777" w:rsidR="00426038" w:rsidRDefault="008A4E46" w:rsidP="00FC3F98">
            <w:pPr>
              <w:pStyle w:val="14"/>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07F1E431"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65CBE2CC" w14:textId="62049CE5" w:rsidR="00B2775E" w:rsidRDefault="008A4E4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w:t>
      </w:r>
      <w:r w:rsidR="00C66F44">
        <w:rPr>
          <w:rFonts w:ascii="Times New Roman" w:eastAsia="Times New Roman" w:hAnsi="Times New Roman" w:cs="Times New Roman"/>
          <w:bCs/>
          <w:sz w:val="24"/>
          <w:szCs w:val="24"/>
        </w:rPr>
        <w:t>0</w:t>
      </w:r>
    </w:p>
    <w:p w14:paraId="59C89263" w14:textId="77777777" w:rsidR="00B2775E" w:rsidRDefault="008A4E4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 Договору поставки № ____</w:t>
      </w:r>
    </w:p>
    <w:p w14:paraId="7EA4B77A" w14:textId="77777777" w:rsidR="00B2775E" w:rsidRDefault="008A4E4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p>
    <w:p w14:paraId="101FC985" w14:textId="77777777" w:rsidR="00B2775E" w:rsidRDefault="00B2775E" w:rsidP="00B2775E">
      <w:pPr>
        <w:ind w:left="7086"/>
        <w:rPr>
          <w:rFonts w:ascii="Times New Roman" w:eastAsia="Times New Roman" w:hAnsi="Times New Roman" w:cs="Times New Roman"/>
          <w:bCs/>
          <w:sz w:val="24"/>
          <w:szCs w:val="24"/>
        </w:rPr>
      </w:pPr>
    </w:p>
    <w:p w14:paraId="2E82B315" w14:textId="77777777" w:rsidR="00B2775E" w:rsidRDefault="008A4E46"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671CF635" w14:textId="77777777" w:rsidR="00B2775E" w:rsidRDefault="008A4E46"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5D1E3754" w14:textId="77777777" w:rsidR="00B2775E" w:rsidRDefault="00B2775E" w:rsidP="00B2775E">
      <w:pPr>
        <w:jc w:val="center"/>
        <w:rPr>
          <w:rFonts w:ascii="Times New Roman" w:eastAsia="Times New Roman" w:hAnsi="Times New Roman" w:cs="Times New Roman"/>
          <w:b/>
          <w:bCs/>
          <w:sz w:val="24"/>
          <w:szCs w:val="24"/>
        </w:rPr>
      </w:pPr>
    </w:p>
    <w:p w14:paraId="6B3D76D1" w14:textId="5999C5D7" w:rsidR="00B2775E" w:rsidRDefault="008A4E46" w:rsidP="00114DF4">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унифицированной формы 1-Т, утвержденной </w:t>
      </w:r>
      <w:r w:rsidR="00F84CE4">
        <w:rPr>
          <w:rFonts w:ascii="Times New Roman" w:hAnsi="Times New Roman" w:cs="Times New Roman"/>
          <w:bCs/>
          <w:sz w:val="24"/>
          <w:szCs w:val="24"/>
        </w:rPr>
        <w:t xml:space="preserve">постановлением </w:t>
      </w:r>
      <w:r>
        <w:rPr>
          <w:rFonts w:ascii="Times New Roman" w:hAnsi="Times New Roman" w:cs="Times New Roman"/>
          <w:bCs/>
          <w:sz w:val="24"/>
          <w:szCs w:val="24"/>
        </w:rPr>
        <w:t>Госкомстата России</w:t>
      </w:r>
      <w:r w:rsidR="00F84CE4">
        <w:rPr>
          <w:rFonts w:ascii="Times New Roman" w:hAnsi="Times New Roman" w:cs="Times New Roman"/>
          <w:bCs/>
          <w:sz w:val="24"/>
          <w:szCs w:val="24"/>
        </w:rPr>
        <w:br/>
      </w:r>
      <w:r>
        <w:rPr>
          <w:rFonts w:ascii="Times New Roman" w:hAnsi="Times New Roman" w:cs="Times New Roman"/>
          <w:bCs/>
          <w:sz w:val="24"/>
          <w:szCs w:val="24"/>
        </w:rPr>
        <w:t>от 28.11.1997 № 78.</w:t>
      </w:r>
    </w:p>
    <w:p w14:paraId="30041FF2" w14:textId="7B47B2C0" w:rsidR="00B2775E" w:rsidRDefault="008A4E46" w:rsidP="007E5248">
      <w:pPr>
        <w:pStyle w:val="14"/>
        <w:shd w:val="clear" w:color="auto" w:fill="FFFFFF"/>
        <w:spacing w:after="0" w:line="263" w:lineRule="exact"/>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унифицированной формы МХ-1, утвержденной </w:t>
      </w:r>
      <w:r w:rsidR="00F84CE4">
        <w:rPr>
          <w:rFonts w:ascii="Times New Roman" w:hAnsi="Times New Roman" w:cs="Times New Roman"/>
          <w:sz w:val="24"/>
          <w:szCs w:val="24"/>
          <w:lang w:val="ru-RU"/>
        </w:rPr>
        <w:t xml:space="preserve">постановлением </w:t>
      </w:r>
      <w:r>
        <w:rPr>
          <w:rFonts w:ascii="Times New Roman" w:hAnsi="Times New Roman" w:cs="Times New Roman"/>
          <w:sz w:val="24"/>
          <w:szCs w:val="24"/>
          <w:lang w:val="ru-RU"/>
        </w:rPr>
        <w:t xml:space="preserve">Госкомстата России </w:t>
      </w:r>
      <w:r w:rsidR="00F84CE4">
        <w:rPr>
          <w:rFonts w:ascii="Times New Roman" w:hAnsi="Times New Roman" w:cs="Times New Roman"/>
          <w:sz w:val="24"/>
          <w:szCs w:val="24"/>
          <w:lang w:val="ru-RU"/>
        </w:rPr>
        <w:br/>
      </w:r>
      <w:r>
        <w:rPr>
          <w:rFonts w:ascii="Times New Roman" w:hAnsi="Times New Roman" w:cs="Times New Roman"/>
          <w:sz w:val="24"/>
          <w:szCs w:val="24"/>
          <w:lang w:val="ru-RU"/>
        </w:rPr>
        <w:t>от 09.08.1999 № 66.</w:t>
      </w:r>
    </w:p>
    <w:p w14:paraId="294A4FAC" w14:textId="08A1744D" w:rsidR="00B2775E" w:rsidRDefault="008A4E46" w:rsidP="00114DF4">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унифицированной формы ТОРГ-12, утвержденной </w:t>
      </w:r>
      <w:r w:rsidR="00F84CE4">
        <w:rPr>
          <w:rFonts w:ascii="Times New Roman" w:hAnsi="Times New Roman" w:cs="Times New Roman"/>
          <w:bCs/>
          <w:sz w:val="24"/>
          <w:szCs w:val="24"/>
        </w:rPr>
        <w:t xml:space="preserve">постановлением </w:t>
      </w:r>
      <w:r>
        <w:rPr>
          <w:rFonts w:ascii="Times New Roman" w:hAnsi="Times New Roman" w:cs="Times New Roman"/>
          <w:bCs/>
          <w:sz w:val="24"/>
          <w:szCs w:val="24"/>
        </w:rPr>
        <w:t xml:space="preserve">Госкомстата России </w:t>
      </w:r>
      <w:r w:rsidR="00F84CE4">
        <w:rPr>
          <w:rFonts w:ascii="Times New Roman" w:hAnsi="Times New Roman" w:cs="Times New Roman"/>
          <w:bCs/>
          <w:sz w:val="24"/>
          <w:szCs w:val="24"/>
        </w:rPr>
        <w:br/>
      </w:r>
      <w:r>
        <w:rPr>
          <w:rFonts w:ascii="Times New Roman" w:hAnsi="Times New Roman" w:cs="Times New Roman"/>
          <w:bCs/>
          <w:sz w:val="24"/>
          <w:szCs w:val="24"/>
        </w:rPr>
        <w:t>от 25.12.1998 № 132</w:t>
      </w:r>
      <w:r>
        <w:rPr>
          <w:rFonts w:ascii="Times New Roman" w:hAnsi="Times New Roman" w:cs="Times New Roman"/>
          <w:bCs/>
          <w:sz w:val="24"/>
          <w:szCs w:val="24"/>
          <w:vertAlign w:val="superscript"/>
        </w:rPr>
        <w:footnoteReference w:id="40"/>
      </w:r>
      <w:r>
        <w:rPr>
          <w:rFonts w:ascii="Times New Roman" w:hAnsi="Times New Roman" w:cs="Times New Roman"/>
          <w:bCs/>
          <w:sz w:val="24"/>
          <w:szCs w:val="24"/>
        </w:rPr>
        <w:t>;</w:t>
      </w:r>
    </w:p>
    <w:p w14:paraId="22DF3B46" w14:textId="0477A105" w:rsidR="00B2775E" w:rsidRPr="007E5248" w:rsidRDefault="008A4E46" w:rsidP="00114DF4">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F24892">
        <w:rPr>
          <w:rFonts w:ascii="Times New Roman" w:hAnsi="Times New Roman" w:cs="Times New Roman"/>
          <w:bCs/>
          <w:sz w:val="24"/>
          <w:szCs w:val="24"/>
        </w:rPr>
        <w:t>)</w:t>
      </w:r>
      <w:r w:rsidR="00F24892">
        <w:rPr>
          <w:rFonts w:ascii="Times New Roman" w:hAnsi="Times New Roman" w:cs="Times New Roman"/>
          <w:bCs/>
          <w:sz w:val="24"/>
          <w:szCs w:val="24"/>
          <w:vertAlign w:val="superscript"/>
        </w:rPr>
        <w:footnoteReference w:id="41"/>
      </w:r>
      <w:r w:rsidR="00F24892">
        <w:rPr>
          <w:rFonts w:ascii="Times New Roman" w:hAnsi="Times New Roman" w:cs="Times New Roman"/>
          <w:bCs/>
          <w:sz w:val="24"/>
          <w:szCs w:val="24"/>
        </w:rPr>
        <w:t>.</w:t>
      </w:r>
    </w:p>
    <w:p w14:paraId="68F1B256" w14:textId="77777777" w:rsidR="00B2775E" w:rsidRDefault="00B2775E" w:rsidP="00B2775E">
      <w:pPr>
        <w:spacing w:after="0"/>
        <w:rPr>
          <w:rFonts w:ascii="Times New Roman" w:hAnsi="Times New Roman" w:cs="Times New Roman"/>
          <w:sz w:val="24"/>
          <w:szCs w:val="24"/>
        </w:rPr>
        <w:sectPr w:rsidR="00B2775E">
          <w:pgSz w:w="11906" w:h="16838"/>
          <w:pgMar w:top="1134" w:right="568" w:bottom="1134" w:left="993" w:header="708" w:footer="708" w:gutter="0"/>
          <w:cols w:space="720"/>
        </w:sectPr>
      </w:pPr>
    </w:p>
    <w:p w14:paraId="1B537924" w14:textId="10C4975D" w:rsidR="007927B6" w:rsidRPr="00A42469" w:rsidRDefault="008A4E46" w:rsidP="007927B6">
      <w:pPr>
        <w:widowControl w:val="0"/>
        <w:tabs>
          <w:tab w:val="left" w:pos="11250"/>
        </w:tabs>
        <w:autoSpaceDE w:val="0"/>
        <w:autoSpaceDN w:val="0"/>
        <w:adjustRightInd w:val="0"/>
        <w:spacing w:after="0" w:line="240" w:lineRule="auto"/>
        <w:ind w:firstLine="6237"/>
        <w:rPr>
          <w:rFonts w:ascii="Times New Roman" w:eastAsia="Calibri" w:hAnsi="Times New Roman" w:cs="Times New Roman"/>
          <w:sz w:val="24"/>
          <w:szCs w:val="24"/>
          <w:lang w:eastAsia="ru-RU"/>
        </w:rPr>
      </w:pPr>
      <w:r w:rsidRPr="00A42469">
        <w:rPr>
          <w:rFonts w:ascii="Times New Roman" w:eastAsia="Calibri" w:hAnsi="Times New Roman" w:cs="Times New Roman"/>
          <w:sz w:val="24"/>
          <w:szCs w:val="24"/>
          <w:lang w:eastAsia="ru-RU"/>
        </w:rPr>
        <w:lastRenderedPageBreak/>
        <w:t xml:space="preserve">Приложение </w:t>
      </w:r>
      <w:r>
        <w:rPr>
          <w:rFonts w:ascii="Times New Roman" w:eastAsia="Calibri" w:hAnsi="Times New Roman" w:cs="Times New Roman"/>
          <w:sz w:val="24"/>
          <w:szCs w:val="24"/>
          <w:lang w:eastAsia="ru-RU"/>
        </w:rPr>
        <w:t>1</w:t>
      </w:r>
      <w:r w:rsidR="00C66F44">
        <w:rPr>
          <w:rFonts w:ascii="Times New Roman" w:eastAsia="Calibri" w:hAnsi="Times New Roman" w:cs="Times New Roman"/>
          <w:sz w:val="24"/>
          <w:szCs w:val="24"/>
          <w:lang w:eastAsia="ru-RU"/>
        </w:rPr>
        <w:t>1</w:t>
      </w:r>
    </w:p>
    <w:p w14:paraId="6C5B2321" w14:textId="77777777" w:rsidR="007927B6" w:rsidRPr="00A42469" w:rsidRDefault="008A4E46" w:rsidP="007927B6">
      <w:pPr>
        <w:widowControl w:val="0"/>
        <w:autoSpaceDE w:val="0"/>
        <w:autoSpaceDN w:val="0"/>
        <w:adjustRightInd w:val="0"/>
        <w:spacing w:after="0" w:line="240" w:lineRule="auto"/>
        <w:ind w:firstLine="6237"/>
        <w:rPr>
          <w:rFonts w:ascii="Times New Roman" w:eastAsia="Calibri" w:hAnsi="Times New Roman" w:cs="Times New Roman"/>
          <w:sz w:val="24"/>
          <w:szCs w:val="24"/>
          <w:lang w:eastAsia="ru-RU"/>
        </w:rPr>
      </w:pPr>
      <w:r w:rsidRPr="00A42469">
        <w:rPr>
          <w:rFonts w:ascii="Times New Roman" w:eastAsia="Calibri" w:hAnsi="Times New Roman" w:cs="Times New Roman"/>
          <w:sz w:val="24"/>
          <w:szCs w:val="24"/>
          <w:lang w:eastAsia="ru-RU"/>
        </w:rPr>
        <w:t>к Договору поставки</w:t>
      </w:r>
      <w:r>
        <w:rPr>
          <w:rFonts w:ascii="Times New Roman" w:eastAsia="Calibri" w:hAnsi="Times New Roman" w:cs="Times New Roman"/>
          <w:sz w:val="24"/>
          <w:szCs w:val="24"/>
          <w:lang w:eastAsia="ru-RU"/>
        </w:rPr>
        <w:t xml:space="preserve"> </w:t>
      </w:r>
      <w:r w:rsidRPr="00A42469">
        <w:rPr>
          <w:rFonts w:ascii="Times New Roman" w:eastAsia="Calibri" w:hAnsi="Times New Roman" w:cs="Times New Roman"/>
          <w:sz w:val="24"/>
          <w:szCs w:val="24"/>
          <w:lang w:eastAsia="ru-RU"/>
        </w:rPr>
        <w:t xml:space="preserve">№ _____ </w:t>
      </w:r>
    </w:p>
    <w:p w14:paraId="7F5FAD02" w14:textId="77777777" w:rsidR="007927B6" w:rsidRPr="00A42469" w:rsidRDefault="008A4E46" w:rsidP="007927B6">
      <w:pPr>
        <w:widowControl w:val="0"/>
        <w:autoSpaceDE w:val="0"/>
        <w:autoSpaceDN w:val="0"/>
        <w:adjustRightInd w:val="0"/>
        <w:spacing w:after="0" w:line="240" w:lineRule="auto"/>
        <w:ind w:firstLine="6237"/>
        <w:rPr>
          <w:rFonts w:ascii="Times New Roman" w:eastAsia="Calibri" w:hAnsi="Times New Roman" w:cs="Times New Roman"/>
          <w:sz w:val="24"/>
          <w:szCs w:val="24"/>
          <w:lang w:eastAsia="ru-RU"/>
        </w:rPr>
      </w:pPr>
      <w:r w:rsidRPr="00A42469">
        <w:rPr>
          <w:rFonts w:ascii="Times New Roman" w:eastAsia="Calibri" w:hAnsi="Times New Roman" w:cs="Times New Roman"/>
          <w:sz w:val="24"/>
          <w:szCs w:val="24"/>
          <w:lang w:eastAsia="ru-RU"/>
        </w:rPr>
        <w:t>от «____»</w:t>
      </w:r>
      <w:r>
        <w:rPr>
          <w:rFonts w:ascii="Times New Roman" w:eastAsia="Calibri" w:hAnsi="Times New Roman" w:cs="Times New Roman"/>
          <w:sz w:val="24"/>
          <w:szCs w:val="24"/>
          <w:lang w:eastAsia="ru-RU"/>
        </w:rPr>
        <w:t xml:space="preserve"> </w:t>
      </w:r>
      <w:r w:rsidRPr="00A42469">
        <w:rPr>
          <w:rFonts w:ascii="Times New Roman" w:eastAsia="Calibri" w:hAnsi="Times New Roman" w:cs="Times New Roman"/>
          <w:sz w:val="24"/>
          <w:szCs w:val="24"/>
          <w:lang w:eastAsia="ru-RU"/>
        </w:rPr>
        <w:t xml:space="preserve">_________20___г. </w:t>
      </w:r>
    </w:p>
    <w:p w14:paraId="147D2808" w14:textId="77777777" w:rsidR="007927B6" w:rsidRPr="00A42469" w:rsidRDefault="007927B6" w:rsidP="007927B6">
      <w:pPr>
        <w:widowControl w:val="0"/>
        <w:autoSpaceDE w:val="0"/>
        <w:autoSpaceDN w:val="0"/>
        <w:adjustRightInd w:val="0"/>
        <w:spacing w:after="0" w:line="240" w:lineRule="auto"/>
        <w:rPr>
          <w:rFonts w:ascii="Times New Roman" w:eastAsia="Calibri" w:hAnsi="Times New Roman" w:cs="Times New Roman"/>
          <w:sz w:val="32"/>
          <w:szCs w:val="32"/>
          <w:lang w:eastAsia="ru-RU"/>
        </w:rPr>
      </w:pPr>
    </w:p>
    <w:p w14:paraId="20756997" w14:textId="77777777" w:rsidR="007927B6" w:rsidRPr="00A42469" w:rsidRDefault="008A4E4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A42469">
        <w:rPr>
          <w:rFonts w:ascii="Times New Roman" w:eastAsia="Calibri" w:hAnsi="Times New Roman" w:cs="Times New Roman"/>
          <w:b/>
          <w:sz w:val="24"/>
          <w:szCs w:val="24"/>
          <w:lang w:eastAsia="ru-RU"/>
        </w:rPr>
        <w:t>Форма Договора страхования грузов</w:t>
      </w:r>
    </w:p>
    <w:p w14:paraId="53607F8D" w14:textId="77777777" w:rsidR="007927B6" w:rsidRPr="006A60A4" w:rsidRDefault="008A4E46" w:rsidP="007927B6">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Вариант </w:t>
      </w:r>
      <w:r>
        <w:rPr>
          <w:rFonts w:ascii="Times New Roman" w:eastAsia="Calibri" w:hAnsi="Times New Roman" w:cs="Times New Roman"/>
          <w:b/>
          <w:sz w:val="24"/>
          <w:szCs w:val="24"/>
          <w:lang w:val="en-US" w:eastAsia="ru-RU"/>
        </w:rPr>
        <w:t>I</w:t>
      </w:r>
    </w:p>
    <w:p w14:paraId="380A18D1" w14:textId="77777777" w:rsidR="007927B6" w:rsidRPr="00A42469" w:rsidRDefault="007927B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7666E689" w14:textId="77777777" w:rsidR="007927B6" w:rsidRPr="00A42469" w:rsidRDefault="008A4E4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A42469">
        <w:rPr>
          <w:rFonts w:ascii="Times New Roman" w:eastAsia="Calibri" w:hAnsi="Times New Roman" w:cs="Times New Roman"/>
          <w:b/>
          <w:sz w:val="24"/>
          <w:szCs w:val="24"/>
          <w:lang w:eastAsia="ru-RU"/>
        </w:rPr>
        <w:t>Генеральный полис №</w:t>
      </w:r>
    </w:p>
    <w:p w14:paraId="64A70317" w14:textId="77777777" w:rsidR="007927B6" w:rsidRPr="00A42469" w:rsidRDefault="007927B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762E63CA" w14:textId="77777777" w:rsidR="007927B6" w:rsidRPr="00A42469" w:rsidRDefault="008A4E46" w:rsidP="007927B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A42469">
        <w:rPr>
          <w:rFonts w:ascii="Times New Roman" w:eastAsia="Calibri" w:hAnsi="Times New Roman" w:cs="Times New Roman"/>
          <w:sz w:val="24"/>
          <w:szCs w:val="24"/>
          <w:lang w:eastAsia="ru-RU"/>
        </w:rPr>
        <w:t xml:space="preserve">г. ________ </w:t>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r w:rsidRPr="00A42469">
        <w:rPr>
          <w:rFonts w:ascii="Times New Roman" w:eastAsia="Calibri" w:hAnsi="Times New Roman" w:cs="Times New Roman"/>
          <w:sz w:val="24"/>
          <w:szCs w:val="24"/>
          <w:lang w:eastAsia="ru-RU"/>
        </w:rPr>
        <w:tab/>
      </w:r>
      <w:proofErr w:type="gramStart"/>
      <w:r w:rsidRPr="00A42469">
        <w:rPr>
          <w:rFonts w:ascii="Times New Roman" w:eastAsia="Calibri" w:hAnsi="Times New Roman" w:cs="Times New Roman"/>
          <w:sz w:val="24"/>
          <w:szCs w:val="24"/>
          <w:lang w:eastAsia="ru-RU"/>
        </w:rPr>
        <w:tab/>
        <w:t>«</w:t>
      </w:r>
      <w:proofErr w:type="gramEnd"/>
      <w:r w:rsidRPr="00A42469">
        <w:rPr>
          <w:rFonts w:ascii="Times New Roman" w:eastAsia="Calibri" w:hAnsi="Times New Roman" w:cs="Times New Roman"/>
          <w:sz w:val="24"/>
          <w:szCs w:val="24"/>
          <w:lang w:eastAsia="ru-RU"/>
        </w:rPr>
        <w:t>____»</w:t>
      </w:r>
      <w:r w:rsidRPr="00DE1132">
        <w:rPr>
          <w:rFonts w:ascii="Times New Roman" w:eastAsia="Calibri" w:hAnsi="Times New Roman" w:cs="Times New Roman"/>
          <w:sz w:val="24"/>
          <w:szCs w:val="24"/>
          <w:lang w:eastAsia="ru-RU"/>
        </w:rPr>
        <w:t xml:space="preserve"> </w:t>
      </w:r>
      <w:r w:rsidRPr="00A42469">
        <w:rPr>
          <w:rFonts w:ascii="Times New Roman" w:eastAsia="Calibri" w:hAnsi="Times New Roman" w:cs="Times New Roman"/>
          <w:sz w:val="24"/>
          <w:szCs w:val="24"/>
          <w:lang w:eastAsia="ru-RU"/>
        </w:rPr>
        <w:t>____________20___г</w:t>
      </w:r>
    </w:p>
    <w:p w14:paraId="6CB745CD" w14:textId="77777777" w:rsidR="007927B6" w:rsidRPr="00A42469" w:rsidRDefault="007927B6" w:rsidP="007927B6">
      <w:pPr>
        <w:widowControl w:val="0"/>
        <w:tabs>
          <w:tab w:val="left" w:pos="9180"/>
        </w:tabs>
        <w:autoSpaceDE w:val="0"/>
        <w:autoSpaceDN w:val="0"/>
        <w:adjustRightInd w:val="0"/>
        <w:spacing w:after="0" w:line="240" w:lineRule="auto"/>
        <w:rPr>
          <w:rFonts w:ascii="Times New Roman" w:eastAsia="Calibri" w:hAnsi="Times New Roman" w:cs="Times New Roman"/>
          <w:b/>
          <w:sz w:val="24"/>
          <w:szCs w:val="24"/>
          <w:lang w:eastAsia="ru-RU"/>
        </w:rPr>
      </w:pPr>
    </w:p>
    <w:p w14:paraId="4DFDA868" w14:textId="77777777" w:rsidR="007927B6" w:rsidRPr="00A42469" w:rsidRDefault="008A4E46" w:rsidP="007927B6">
      <w:pPr>
        <w:widowControl w:val="0"/>
        <w:autoSpaceDE w:val="0"/>
        <w:autoSpaceDN w:val="0"/>
        <w:adjustRightInd w:val="0"/>
        <w:spacing w:after="0" w:line="240" w:lineRule="auto"/>
        <w:ind w:firstLine="1"/>
        <w:jc w:val="both"/>
        <w:rPr>
          <w:rFonts w:ascii="Times New Roman" w:eastAsia="Calibri" w:hAnsi="Times New Roman" w:cs="Times New Roman"/>
          <w:sz w:val="24"/>
          <w:szCs w:val="24"/>
          <w:lang w:eastAsia="ru-RU"/>
        </w:rPr>
      </w:pPr>
      <w:r w:rsidRPr="00A42469">
        <w:rPr>
          <w:rFonts w:ascii="Times New Roman" w:eastAsia="Calibri" w:hAnsi="Times New Roman" w:cs="Times New Roman"/>
          <w:b/>
          <w:i/>
          <w:sz w:val="24"/>
          <w:szCs w:val="24"/>
          <w:lang w:eastAsia="ru-RU"/>
        </w:rPr>
        <w:t>Наименование страховой компании</w:t>
      </w:r>
      <w:r w:rsidRPr="00A42469">
        <w:rPr>
          <w:rFonts w:ascii="Times New Roman" w:eastAsia="Calibri" w:hAnsi="Times New Roman" w:cs="Times New Roman"/>
          <w:sz w:val="24"/>
          <w:szCs w:val="24"/>
          <w:lang w:eastAsia="ru-RU"/>
        </w:rPr>
        <w:t>,</w:t>
      </w:r>
      <w:r w:rsidRPr="00A42469">
        <w:rPr>
          <w:rFonts w:ascii="Times New Roman" w:eastAsia="Calibri" w:hAnsi="Times New Roman" w:cs="Times New Roman"/>
          <w:b/>
          <w:sz w:val="24"/>
          <w:szCs w:val="24"/>
          <w:lang w:eastAsia="ru-RU"/>
        </w:rPr>
        <w:t xml:space="preserve"> </w:t>
      </w:r>
      <w:r w:rsidRPr="00A42469">
        <w:rPr>
          <w:rFonts w:ascii="Times New Roman" w:eastAsia="Calibri" w:hAnsi="Times New Roman" w:cs="Times New Roman"/>
          <w:sz w:val="24"/>
          <w:szCs w:val="24"/>
          <w:lang w:eastAsia="ru-RU"/>
        </w:rPr>
        <w:t xml:space="preserve">именуемое в дальнейшем </w:t>
      </w:r>
      <w:r w:rsidRPr="00A42469">
        <w:rPr>
          <w:rFonts w:ascii="Times New Roman" w:eastAsia="Calibri" w:hAnsi="Times New Roman" w:cs="Times New Roman"/>
          <w:b/>
          <w:sz w:val="24"/>
          <w:szCs w:val="24"/>
          <w:lang w:eastAsia="ru-RU"/>
        </w:rPr>
        <w:t>«Страховщик»</w:t>
      </w:r>
      <w:r w:rsidRPr="00A42469">
        <w:rPr>
          <w:rFonts w:ascii="Times New Roman" w:eastAsia="Calibri" w:hAnsi="Times New Roman" w:cs="Times New Roman"/>
          <w:sz w:val="24"/>
          <w:szCs w:val="24"/>
          <w:lang w:eastAsia="ru-RU"/>
        </w:rPr>
        <w:t xml:space="preserve">, в лице ___________________, действующего на основании </w:t>
      </w:r>
      <w:r w:rsidRPr="00A42469">
        <w:rPr>
          <w:rFonts w:ascii="Times New Roman" w:eastAsia="Calibri" w:hAnsi="Times New Roman" w:cs="Times New Roman"/>
          <w:b/>
          <w:sz w:val="24"/>
          <w:szCs w:val="24"/>
          <w:lang w:eastAsia="ru-RU"/>
        </w:rPr>
        <w:t>________________</w:t>
      </w:r>
      <w:r w:rsidRPr="00A42469">
        <w:rPr>
          <w:rFonts w:ascii="Times New Roman" w:eastAsia="Calibri" w:hAnsi="Times New Roman" w:cs="Times New Roman"/>
          <w:sz w:val="24"/>
          <w:szCs w:val="24"/>
          <w:lang w:eastAsia="ru-RU"/>
        </w:rPr>
        <w:t xml:space="preserve">, с одной стороны, и </w:t>
      </w:r>
    </w:p>
    <w:p w14:paraId="17327D05" w14:textId="77777777" w:rsidR="007927B6" w:rsidRPr="00A42469" w:rsidRDefault="007927B6" w:rsidP="007927B6">
      <w:pPr>
        <w:widowControl w:val="0"/>
        <w:autoSpaceDE w:val="0"/>
        <w:autoSpaceDN w:val="0"/>
        <w:adjustRightInd w:val="0"/>
        <w:spacing w:after="0" w:line="240" w:lineRule="auto"/>
        <w:ind w:firstLine="1"/>
        <w:jc w:val="both"/>
        <w:rPr>
          <w:rFonts w:ascii="Times New Roman" w:eastAsia="Calibri" w:hAnsi="Times New Roman" w:cs="Times New Roman"/>
          <w:sz w:val="24"/>
          <w:szCs w:val="24"/>
          <w:lang w:eastAsia="ru-RU"/>
        </w:rPr>
      </w:pPr>
    </w:p>
    <w:p w14:paraId="06F2D720" w14:textId="77777777" w:rsidR="007927B6" w:rsidRPr="00A42469" w:rsidRDefault="008A4E46" w:rsidP="007927B6">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A42469">
        <w:rPr>
          <w:rFonts w:ascii="Times New Roman" w:eastAsia="Calibri" w:hAnsi="Times New Roman" w:cs="Times New Roman"/>
          <w:b/>
          <w:i/>
          <w:sz w:val="24"/>
          <w:szCs w:val="24"/>
          <w:lang w:eastAsia="ru-RU"/>
        </w:rPr>
        <w:t>Наименование Страхователя</w:t>
      </w:r>
      <w:r w:rsidRPr="00A42469">
        <w:rPr>
          <w:rFonts w:ascii="Times New Roman" w:eastAsia="Calibri" w:hAnsi="Times New Roman" w:cs="Times New Roman"/>
          <w:sz w:val="24"/>
          <w:szCs w:val="24"/>
          <w:lang w:eastAsia="ru-RU"/>
        </w:rPr>
        <w:t xml:space="preserve">, именуемое в дальнейшем </w:t>
      </w:r>
      <w:r w:rsidRPr="00A42469">
        <w:rPr>
          <w:rFonts w:ascii="Times New Roman" w:eastAsia="Calibri" w:hAnsi="Times New Roman" w:cs="Times New Roman"/>
          <w:b/>
          <w:sz w:val="24"/>
          <w:szCs w:val="24"/>
          <w:lang w:eastAsia="ru-RU"/>
        </w:rPr>
        <w:t>«Страхователь»</w:t>
      </w:r>
      <w:r w:rsidRPr="00A42469">
        <w:rPr>
          <w:rFonts w:ascii="Times New Roman" w:eastAsia="Calibri" w:hAnsi="Times New Roman" w:cs="Times New Roman"/>
          <w:sz w:val="24"/>
          <w:szCs w:val="24"/>
          <w:lang w:eastAsia="ru-RU"/>
        </w:rPr>
        <w:t xml:space="preserve">, в лице ___________________, действующего на основании </w:t>
      </w:r>
      <w:r w:rsidRPr="00A42469">
        <w:rPr>
          <w:rFonts w:ascii="Times New Roman" w:eastAsia="Calibri" w:hAnsi="Times New Roman" w:cs="Times New Roman"/>
          <w:b/>
          <w:sz w:val="24"/>
          <w:szCs w:val="24"/>
          <w:lang w:eastAsia="ru-RU"/>
        </w:rPr>
        <w:t>________________</w:t>
      </w:r>
      <w:r w:rsidRPr="00A42469">
        <w:rPr>
          <w:rFonts w:ascii="Times New Roman" w:eastAsia="Calibri" w:hAnsi="Times New Roman" w:cs="Times New Roman"/>
          <w:sz w:val="24"/>
          <w:szCs w:val="24"/>
          <w:lang w:eastAsia="ru-RU"/>
        </w:rPr>
        <w:t xml:space="preserve">, с другой стороны, совместно именуемые «Стороны» заключили настоящий Договор (далее </w:t>
      </w:r>
      <w:r>
        <w:rPr>
          <w:rFonts w:ascii="Times New Roman" w:eastAsia="Calibri" w:hAnsi="Times New Roman" w:cs="Times New Roman"/>
          <w:sz w:val="24"/>
          <w:szCs w:val="24"/>
          <w:lang w:eastAsia="ru-RU"/>
        </w:rPr>
        <w:t>– «Генеральный полис», «Полис»</w:t>
      </w:r>
      <w:r w:rsidRPr="00A42469">
        <w:rPr>
          <w:rFonts w:ascii="Times New Roman" w:eastAsia="Calibri" w:hAnsi="Times New Roman" w:cs="Times New Roman"/>
          <w:sz w:val="24"/>
          <w:szCs w:val="24"/>
          <w:lang w:eastAsia="ru-RU"/>
        </w:rPr>
        <w:t>) по страхованию грузов при перевозке на следующих условиях:</w:t>
      </w:r>
    </w:p>
    <w:p w14:paraId="2D33A3D8" w14:textId="77777777" w:rsidR="007927B6" w:rsidRPr="00A42469" w:rsidRDefault="007927B6" w:rsidP="007927B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4"/>
        <w:gridCol w:w="6662"/>
      </w:tblGrid>
      <w:tr w:rsidR="00A37EDD" w14:paraId="70C24877"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3121584E" w14:textId="77777777" w:rsidR="007927B6" w:rsidRPr="009C61B5" w:rsidRDefault="008A4E46" w:rsidP="00502841">
            <w:pPr>
              <w:widowControl w:val="0"/>
              <w:numPr>
                <w:ilvl w:val="0"/>
                <w:numId w:val="55"/>
              </w:numPr>
              <w:tabs>
                <w:tab w:val="num" w:pos="180"/>
                <w:tab w:val="left" w:pos="708"/>
              </w:tabs>
              <w:autoSpaceDE w:val="0"/>
              <w:autoSpaceDN w:val="0"/>
              <w:adjustRightInd w:val="0"/>
              <w:spacing w:after="0" w:line="240" w:lineRule="auto"/>
              <w:ind w:left="0"/>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Страховщик</w:t>
            </w:r>
          </w:p>
        </w:tc>
        <w:tc>
          <w:tcPr>
            <w:tcW w:w="6662" w:type="dxa"/>
            <w:tcBorders>
              <w:top w:val="single" w:sz="4" w:space="0" w:color="auto"/>
              <w:left w:val="single" w:sz="4" w:space="0" w:color="auto"/>
              <w:bottom w:val="single" w:sz="4" w:space="0" w:color="auto"/>
              <w:right w:val="single" w:sz="4" w:space="0" w:color="auto"/>
            </w:tcBorders>
          </w:tcPr>
          <w:p w14:paraId="67458312" w14:textId="77777777" w:rsidR="007927B6" w:rsidRPr="009C61B5" w:rsidRDefault="008A4E46" w:rsidP="006811A0">
            <w:pPr>
              <w:widowControl w:val="0"/>
              <w:autoSpaceDE w:val="0"/>
              <w:autoSpaceDN w:val="0"/>
              <w:adjustRightInd w:val="0"/>
              <w:spacing w:after="0" w:line="240" w:lineRule="auto"/>
              <w:rPr>
                <w:rFonts w:ascii="Times New Roman" w:eastAsia="Calibri" w:hAnsi="Times New Roman" w:cs="Times New Roman"/>
                <w:sz w:val="24"/>
                <w:szCs w:val="24"/>
              </w:rPr>
            </w:pPr>
            <w:r w:rsidRPr="009C61B5">
              <w:rPr>
                <w:rFonts w:ascii="Times New Roman" w:eastAsia="Calibri" w:hAnsi="Times New Roman" w:cs="Times New Roman"/>
                <w:sz w:val="24"/>
                <w:szCs w:val="24"/>
              </w:rPr>
              <w:t>Полные реквизиты страховой компании</w:t>
            </w:r>
          </w:p>
        </w:tc>
      </w:tr>
      <w:tr w:rsidR="00A37EDD" w14:paraId="4B20A8BC" w14:textId="77777777" w:rsidTr="006811A0">
        <w:trPr>
          <w:trHeight w:val="60"/>
        </w:trPr>
        <w:tc>
          <w:tcPr>
            <w:tcW w:w="2944" w:type="dxa"/>
            <w:tcBorders>
              <w:top w:val="single" w:sz="4" w:space="0" w:color="auto"/>
              <w:left w:val="single" w:sz="4" w:space="0" w:color="auto"/>
              <w:bottom w:val="single" w:sz="4" w:space="0" w:color="auto"/>
              <w:right w:val="single" w:sz="4" w:space="0" w:color="auto"/>
            </w:tcBorders>
            <w:hideMark/>
          </w:tcPr>
          <w:p w14:paraId="6862F1E4" w14:textId="77777777" w:rsidR="007927B6" w:rsidRPr="009C61B5" w:rsidRDefault="008A4E46" w:rsidP="00502841">
            <w:pPr>
              <w:widowControl w:val="0"/>
              <w:numPr>
                <w:ilvl w:val="0"/>
                <w:numId w:val="55"/>
              </w:numPr>
              <w:tabs>
                <w:tab w:val="num" w:pos="180"/>
                <w:tab w:val="left" w:pos="708"/>
              </w:tabs>
              <w:autoSpaceDE w:val="0"/>
              <w:autoSpaceDN w:val="0"/>
              <w:adjustRightInd w:val="0"/>
              <w:spacing w:after="0" w:line="240" w:lineRule="auto"/>
              <w:ind w:left="0"/>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Страхователь</w:t>
            </w:r>
          </w:p>
        </w:tc>
        <w:tc>
          <w:tcPr>
            <w:tcW w:w="6662" w:type="dxa"/>
            <w:tcBorders>
              <w:top w:val="single" w:sz="4" w:space="0" w:color="auto"/>
              <w:left w:val="single" w:sz="4" w:space="0" w:color="auto"/>
              <w:bottom w:val="single" w:sz="4" w:space="0" w:color="auto"/>
              <w:right w:val="single" w:sz="4" w:space="0" w:color="auto"/>
            </w:tcBorders>
          </w:tcPr>
          <w:p w14:paraId="36E6B0FD" w14:textId="77777777" w:rsidR="007927B6" w:rsidRPr="009C61B5" w:rsidRDefault="008A4E46" w:rsidP="006811A0">
            <w:pPr>
              <w:widowControl w:val="0"/>
              <w:autoSpaceDE w:val="0"/>
              <w:autoSpaceDN w:val="0"/>
              <w:adjustRightInd w:val="0"/>
              <w:spacing w:after="0" w:line="240" w:lineRule="auto"/>
              <w:rPr>
                <w:rFonts w:ascii="Times New Roman" w:eastAsia="Calibri" w:hAnsi="Times New Roman" w:cs="Times New Roman"/>
                <w:spacing w:val="-2"/>
                <w:sz w:val="24"/>
                <w:szCs w:val="24"/>
              </w:rPr>
            </w:pPr>
            <w:r w:rsidRPr="009C61B5">
              <w:rPr>
                <w:rFonts w:ascii="Times New Roman" w:eastAsia="Calibri" w:hAnsi="Times New Roman" w:cs="Times New Roman"/>
                <w:spacing w:val="-2"/>
                <w:sz w:val="24"/>
                <w:szCs w:val="24"/>
              </w:rPr>
              <w:t>Полные реквизиты Страхователя</w:t>
            </w:r>
          </w:p>
        </w:tc>
      </w:tr>
      <w:tr w:rsidR="00A37EDD" w14:paraId="486AFE02" w14:textId="77777777" w:rsidTr="006811A0">
        <w:trPr>
          <w:trHeight w:val="515"/>
        </w:trPr>
        <w:tc>
          <w:tcPr>
            <w:tcW w:w="2944" w:type="dxa"/>
            <w:tcBorders>
              <w:top w:val="single" w:sz="4" w:space="0" w:color="auto"/>
              <w:left w:val="single" w:sz="4" w:space="0" w:color="auto"/>
              <w:bottom w:val="single" w:sz="4" w:space="0" w:color="auto"/>
              <w:right w:val="single" w:sz="4" w:space="0" w:color="auto"/>
            </w:tcBorders>
            <w:hideMark/>
          </w:tcPr>
          <w:p w14:paraId="3EF6116F" w14:textId="77777777" w:rsidR="007927B6" w:rsidRPr="009C61B5" w:rsidRDefault="008A4E46" w:rsidP="00502841">
            <w:pPr>
              <w:widowControl w:val="0"/>
              <w:numPr>
                <w:ilvl w:val="0"/>
                <w:numId w:val="55"/>
              </w:numPr>
              <w:tabs>
                <w:tab w:val="num" w:pos="180"/>
                <w:tab w:val="left" w:pos="708"/>
              </w:tabs>
              <w:autoSpaceDE w:val="0"/>
              <w:autoSpaceDN w:val="0"/>
              <w:adjustRightInd w:val="0"/>
              <w:spacing w:after="0" w:line="240" w:lineRule="auto"/>
              <w:ind w:left="0"/>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Выгодоприобретатель</w:t>
            </w:r>
          </w:p>
        </w:tc>
        <w:tc>
          <w:tcPr>
            <w:tcW w:w="6662" w:type="dxa"/>
            <w:tcBorders>
              <w:top w:val="single" w:sz="4" w:space="0" w:color="auto"/>
              <w:left w:val="single" w:sz="4" w:space="0" w:color="auto"/>
              <w:bottom w:val="single" w:sz="4" w:space="0" w:color="auto"/>
              <w:right w:val="single" w:sz="4" w:space="0" w:color="auto"/>
            </w:tcBorders>
            <w:hideMark/>
          </w:tcPr>
          <w:p w14:paraId="0107A0B3"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Выгодоприобретателями по настоящему Полису являются:</w:t>
            </w:r>
          </w:p>
          <w:p w14:paraId="27FDA335"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2"/>
                <w:sz w:val="24"/>
                <w:szCs w:val="24"/>
              </w:rPr>
            </w:pPr>
            <w:r w:rsidRPr="009C61B5">
              <w:rPr>
                <w:rFonts w:ascii="Times New Roman" w:eastAsia="Calibri" w:hAnsi="Times New Roman" w:cs="Times New Roman"/>
                <w:sz w:val="24"/>
                <w:szCs w:val="24"/>
              </w:rPr>
              <w:t>- поставщик</w:t>
            </w:r>
          </w:p>
        </w:tc>
      </w:tr>
      <w:tr w:rsidR="00A37EDD" w14:paraId="56DB1EB8"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4B9F7B70" w14:textId="77777777" w:rsidR="007927B6" w:rsidRPr="009C61B5" w:rsidRDefault="008A4E46" w:rsidP="00502841">
            <w:pPr>
              <w:widowControl w:val="0"/>
              <w:numPr>
                <w:ilvl w:val="0"/>
                <w:numId w:val="55"/>
              </w:numPr>
              <w:tabs>
                <w:tab w:val="num" w:pos="284"/>
                <w:tab w:val="left" w:pos="708"/>
              </w:tabs>
              <w:autoSpaceDE w:val="0"/>
              <w:autoSpaceDN w:val="0"/>
              <w:adjustRightInd w:val="0"/>
              <w:spacing w:after="0" w:line="240" w:lineRule="auto"/>
              <w:ind w:left="0"/>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Объект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404F5EA4" w14:textId="77777777" w:rsidR="007927B6" w:rsidRPr="009C61B5"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9C61B5">
              <w:rPr>
                <w:rFonts w:ascii="Times New Roman" w:eastAsia="Calibri" w:hAnsi="Times New Roman" w:cs="Times New Roman"/>
                <w:kern w:val="32"/>
                <w:sz w:val="24"/>
                <w:szCs w:val="24"/>
                <w:lang w:val="x-none"/>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3FEE8315" w14:textId="736B0303" w:rsidR="007927B6" w:rsidRPr="007E5248" w:rsidRDefault="008A4E46" w:rsidP="006811A0">
            <w:pPr>
              <w:widowControl w:val="0"/>
              <w:spacing w:after="0" w:line="240" w:lineRule="auto"/>
              <w:jc w:val="both"/>
              <w:outlineLvl w:val="0"/>
              <w:rPr>
                <w:rFonts w:ascii="Times New Roman" w:eastAsia="Calibri" w:hAnsi="Times New Roman" w:cs="Times New Roman"/>
                <w:kern w:val="32"/>
                <w:sz w:val="24"/>
                <w:szCs w:val="24"/>
              </w:rPr>
            </w:pPr>
            <w:r w:rsidRPr="009C61B5">
              <w:rPr>
                <w:rFonts w:ascii="Times New Roman" w:eastAsia="Calibri" w:hAnsi="Times New Roman" w:cs="Times New Roman"/>
                <w:kern w:val="32"/>
                <w:sz w:val="24"/>
                <w:szCs w:val="24"/>
                <w:lang w:val="x-none"/>
              </w:rPr>
              <w:t>• Промышленное энергетическое оборудование и запасные части (</w:t>
            </w:r>
            <w:r w:rsidR="0033797E">
              <w:rPr>
                <w:rFonts w:ascii="Times New Roman" w:eastAsia="Calibri" w:hAnsi="Times New Roman" w:cs="Times New Roman"/>
                <w:kern w:val="32"/>
                <w:sz w:val="24"/>
                <w:szCs w:val="24"/>
              </w:rPr>
              <w:t>и</w:t>
            </w:r>
            <w:r w:rsidR="0033797E" w:rsidRPr="009C61B5">
              <w:rPr>
                <w:rFonts w:ascii="Times New Roman" w:eastAsia="Calibri" w:hAnsi="Times New Roman" w:cs="Times New Roman"/>
                <w:kern w:val="32"/>
                <w:sz w:val="24"/>
                <w:szCs w:val="24"/>
                <w:lang w:val="x-none"/>
              </w:rPr>
              <w:t xml:space="preserve">ли </w:t>
            </w:r>
            <w:r w:rsidRPr="009C61B5">
              <w:rPr>
                <w:rFonts w:ascii="Times New Roman" w:eastAsia="Calibri" w:hAnsi="Times New Roman" w:cs="Times New Roman"/>
                <w:kern w:val="32"/>
                <w:sz w:val="24"/>
                <w:szCs w:val="24"/>
                <w:lang w:val="x-none"/>
              </w:rPr>
              <w:t>иное в соответствии с данными</w:t>
            </w:r>
            <w:r>
              <w:rPr>
                <w:rFonts w:ascii="Times New Roman" w:eastAsia="Calibri" w:hAnsi="Times New Roman" w:cs="Times New Roman"/>
                <w:kern w:val="32"/>
                <w:sz w:val="24"/>
                <w:szCs w:val="24"/>
              </w:rPr>
              <w:t>,</w:t>
            </w:r>
            <w:r w:rsidRPr="009C61B5">
              <w:rPr>
                <w:rFonts w:ascii="Times New Roman" w:eastAsia="Calibri" w:hAnsi="Times New Roman" w:cs="Times New Roman"/>
                <w:kern w:val="32"/>
                <w:sz w:val="24"/>
                <w:szCs w:val="24"/>
                <w:lang w:val="x-none"/>
              </w:rPr>
              <w:t xml:space="preserve"> предоставленными Страхователем)</w:t>
            </w:r>
            <w:r w:rsidR="0033797E">
              <w:rPr>
                <w:rFonts w:ascii="Times New Roman" w:eastAsia="Calibri" w:hAnsi="Times New Roman" w:cs="Times New Roman"/>
                <w:kern w:val="32"/>
                <w:sz w:val="24"/>
                <w:szCs w:val="24"/>
              </w:rPr>
              <w:t>.</w:t>
            </w:r>
          </w:p>
          <w:p w14:paraId="3C279DBD" w14:textId="77777777" w:rsidR="007927B6" w:rsidRPr="009C61B5"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9C61B5">
              <w:rPr>
                <w:rFonts w:ascii="Times New Roman" w:eastAsia="Calibri" w:hAnsi="Times New Roman" w:cs="Times New Roman"/>
                <w:kern w:val="32"/>
                <w:sz w:val="24"/>
                <w:szCs w:val="24"/>
                <w:lang w:val="x-none"/>
              </w:rPr>
              <w:t>Все грузы на период начала ответственности Страховщика являются новыми и ранее не эксплуатировались</w:t>
            </w:r>
          </w:p>
        </w:tc>
      </w:tr>
      <w:tr w:rsidR="00A37EDD" w14:paraId="4CD1BC06" w14:textId="77777777" w:rsidTr="006811A0">
        <w:trPr>
          <w:trHeight w:val="2056"/>
        </w:trPr>
        <w:tc>
          <w:tcPr>
            <w:tcW w:w="2944" w:type="dxa"/>
            <w:tcBorders>
              <w:top w:val="single" w:sz="4" w:space="0" w:color="auto"/>
              <w:left w:val="single" w:sz="4" w:space="0" w:color="auto"/>
              <w:bottom w:val="single" w:sz="4" w:space="0" w:color="auto"/>
              <w:right w:val="single" w:sz="4" w:space="0" w:color="auto"/>
            </w:tcBorders>
            <w:hideMark/>
          </w:tcPr>
          <w:p w14:paraId="2F36687D"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Упаковка</w:t>
            </w:r>
          </w:p>
        </w:tc>
        <w:tc>
          <w:tcPr>
            <w:tcW w:w="6662" w:type="dxa"/>
            <w:tcBorders>
              <w:top w:val="single" w:sz="4" w:space="0" w:color="auto"/>
              <w:left w:val="single" w:sz="4" w:space="0" w:color="auto"/>
              <w:bottom w:val="single" w:sz="4" w:space="0" w:color="auto"/>
              <w:right w:val="single" w:sz="4" w:space="0" w:color="auto"/>
            </w:tcBorders>
            <w:hideMark/>
          </w:tcPr>
          <w:p w14:paraId="55534F9C" w14:textId="7109D821" w:rsidR="007927B6" w:rsidRPr="009C61B5"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9C61B5">
              <w:rPr>
                <w:rFonts w:ascii="Times New Roman" w:eastAsia="Calibri" w:hAnsi="Times New Roman" w:cs="Times New Roman"/>
                <w:kern w:val="32"/>
                <w:sz w:val="24"/>
                <w:szCs w:val="24"/>
                <w:lang w:val="x-none"/>
              </w:rPr>
              <w:t>1.</w:t>
            </w:r>
            <w:r w:rsidR="0033797E">
              <w:rPr>
                <w:rFonts w:ascii="Times New Roman" w:eastAsia="Calibri" w:hAnsi="Times New Roman" w:cs="Times New Roman"/>
                <w:kern w:val="32"/>
                <w:sz w:val="24"/>
                <w:szCs w:val="24"/>
              </w:rPr>
              <w:t xml:space="preserve"> </w:t>
            </w:r>
            <w:r w:rsidRPr="009C61B5">
              <w:rPr>
                <w:rFonts w:ascii="Times New Roman" w:eastAsia="Calibri" w:hAnsi="Times New Roman" w:cs="Times New Roman"/>
                <w:kern w:val="32"/>
                <w:sz w:val="24"/>
                <w:szCs w:val="24"/>
                <w:lang w:val="x-none"/>
              </w:rPr>
              <w:t>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78220975" w14:textId="6605F065" w:rsidR="007927B6" w:rsidRPr="009C61B5"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9C61B5">
              <w:rPr>
                <w:rFonts w:ascii="Times New Roman" w:eastAsia="Calibri" w:hAnsi="Times New Roman" w:cs="Times New Roman"/>
                <w:kern w:val="32"/>
                <w:sz w:val="24"/>
                <w:szCs w:val="24"/>
                <w:lang w:val="x-none"/>
              </w:rPr>
              <w:t>2.</w:t>
            </w:r>
            <w:r w:rsidR="0033797E">
              <w:rPr>
                <w:rFonts w:ascii="Times New Roman" w:eastAsia="Calibri" w:hAnsi="Times New Roman" w:cs="Times New Roman"/>
                <w:kern w:val="32"/>
                <w:sz w:val="24"/>
                <w:szCs w:val="24"/>
              </w:rPr>
              <w:t xml:space="preserve"> </w:t>
            </w:r>
            <w:r w:rsidRPr="009C61B5">
              <w:rPr>
                <w:rFonts w:ascii="Times New Roman" w:eastAsia="Calibri" w:hAnsi="Times New Roman" w:cs="Times New Roman"/>
                <w:kern w:val="32"/>
                <w:sz w:val="24"/>
                <w:szCs w:val="24"/>
                <w:lang w:val="x-none"/>
              </w:rPr>
              <w:t>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rsidR="00A37EDD" w14:paraId="1D097B06" w14:textId="77777777" w:rsidTr="006811A0">
        <w:trPr>
          <w:trHeight w:val="415"/>
        </w:trPr>
        <w:tc>
          <w:tcPr>
            <w:tcW w:w="2944" w:type="dxa"/>
            <w:tcBorders>
              <w:top w:val="single" w:sz="4" w:space="0" w:color="auto"/>
              <w:left w:val="single" w:sz="4" w:space="0" w:color="auto"/>
              <w:bottom w:val="single" w:sz="4" w:space="0" w:color="auto"/>
              <w:right w:val="single" w:sz="4" w:space="0" w:color="auto"/>
            </w:tcBorders>
            <w:hideMark/>
          </w:tcPr>
          <w:p w14:paraId="25270906" w14:textId="6B5F75FC"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Срок действия Полиса</w:t>
            </w:r>
          </w:p>
        </w:tc>
        <w:tc>
          <w:tcPr>
            <w:tcW w:w="6662" w:type="dxa"/>
            <w:tcBorders>
              <w:top w:val="single" w:sz="4" w:space="0" w:color="auto"/>
              <w:left w:val="single" w:sz="4" w:space="0" w:color="auto"/>
              <w:bottom w:val="single" w:sz="4" w:space="0" w:color="auto"/>
              <w:right w:val="single" w:sz="4" w:space="0" w:color="auto"/>
            </w:tcBorders>
            <w:hideMark/>
          </w:tcPr>
          <w:p w14:paraId="6591F2A9" w14:textId="77777777" w:rsidR="007927B6" w:rsidRPr="009C61B5"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Настоящий Генеральный полис действует с 00.00 часов </w:t>
            </w:r>
            <w:proofErr w:type="gramStart"/>
            <w:r w:rsidRPr="009C61B5">
              <w:rPr>
                <w:rFonts w:ascii="Times New Roman" w:eastAsia="Calibri" w:hAnsi="Times New Roman" w:cs="Times New Roman"/>
                <w:sz w:val="24"/>
                <w:szCs w:val="24"/>
              </w:rPr>
              <w:t xml:space="preserve">   «</w:t>
            </w:r>
            <w:proofErr w:type="gramEnd"/>
            <w:r w:rsidRPr="009C61B5">
              <w:rPr>
                <w:rFonts w:ascii="Times New Roman" w:eastAsia="Calibri" w:hAnsi="Times New Roman" w:cs="Times New Roman"/>
                <w:sz w:val="24"/>
                <w:szCs w:val="24"/>
              </w:rPr>
              <w:t xml:space="preserve">__» _______ 20__ г. по 24.00 часов «__» ______ 20__г. включительно. Время московское. </w:t>
            </w:r>
          </w:p>
          <w:p w14:paraId="2B17222D" w14:textId="77777777" w:rsidR="007927B6" w:rsidRPr="009C61B5"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3186D797" w14:textId="77777777" w:rsidR="007927B6" w:rsidRPr="009C61B5"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b/>
                <w:sz w:val="24"/>
                <w:szCs w:val="24"/>
              </w:rPr>
            </w:pPr>
            <w:r w:rsidRPr="009C61B5">
              <w:rPr>
                <w:rFonts w:ascii="Times New Roman" w:eastAsia="Calibri" w:hAnsi="Times New Roman" w:cs="Times New Roman"/>
                <w:sz w:val="24"/>
                <w:szCs w:val="24"/>
              </w:rPr>
              <w:t xml:space="preserve">Генеральный полис может быть досрочно расторгнут любой из сторон при условии предварительного письменного </w:t>
            </w:r>
            <w:r w:rsidRPr="009C61B5">
              <w:rPr>
                <w:rFonts w:ascii="Times New Roman" w:eastAsia="Calibri" w:hAnsi="Times New Roman" w:cs="Times New Roman"/>
                <w:sz w:val="24"/>
                <w:szCs w:val="24"/>
              </w:rPr>
              <w:lastRenderedPageBreak/>
              <w:t>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tc>
      </w:tr>
      <w:tr w:rsidR="00A37EDD" w14:paraId="0BF1381B" w14:textId="77777777" w:rsidTr="006811A0">
        <w:trPr>
          <w:trHeight w:val="359"/>
        </w:trPr>
        <w:tc>
          <w:tcPr>
            <w:tcW w:w="2944" w:type="dxa"/>
            <w:tcBorders>
              <w:top w:val="single" w:sz="4" w:space="0" w:color="auto"/>
              <w:left w:val="single" w:sz="4" w:space="0" w:color="auto"/>
              <w:bottom w:val="single" w:sz="4" w:space="0" w:color="auto"/>
              <w:right w:val="single" w:sz="4" w:space="0" w:color="auto"/>
            </w:tcBorders>
            <w:hideMark/>
          </w:tcPr>
          <w:p w14:paraId="0FC14D61"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lastRenderedPageBreak/>
              <w:t>Маршруты перевозок</w:t>
            </w:r>
          </w:p>
        </w:tc>
        <w:tc>
          <w:tcPr>
            <w:tcW w:w="6662" w:type="dxa"/>
            <w:tcBorders>
              <w:top w:val="single" w:sz="4" w:space="0" w:color="auto"/>
              <w:left w:val="single" w:sz="4" w:space="0" w:color="auto"/>
              <w:bottom w:val="single" w:sz="4" w:space="0" w:color="auto"/>
              <w:right w:val="single" w:sz="4" w:space="0" w:color="auto"/>
            </w:tcBorders>
            <w:hideMark/>
          </w:tcPr>
          <w:p w14:paraId="05C23E8F"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07E6AFE5"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i/>
                <w:sz w:val="24"/>
                <w:szCs w:val="24"/>
              </w:rPr>
            </w:pPr>
            <w:r w:rsidRPr="009C61B5">
              <w:rPr>
                <w:rFonts w:ascii="Times New Roman" w:eastAsia="Calibri" w:hAnsi="Times New Roman" w:cs="Times New Roman"/>
                <w:i/>
                <w:sz w:val="24"/>
                <w:szCs w:val="24"/>
              </w:rPr>
              <w:t>(Перечисление пунктов отправления и назначения или территорий, по которым будет осуществляться транспортировка)</w:t>
            </w:r>
            <w:r>
              <w:rPr>
                <w:rFonts w:ascii="Times New Roman" w:eastAsia="Calibri" w:hAnsi="Times New Roman" w:cs="Times New Roman"/>
                <w:i/>
                <w:sz w:val="24"/>
                <w:szCs w:val="24"/>
              </w:rPr>
              <w:t>.</w:t>
            </w:r>
          </w:p>
          <w:p w14:paraId="37F6A3A8"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w:t>
            </w:r>
            <w:r w:rsidRPr="009C61B5">
              <w:rPr>
                <w:rFonts w:ascii="Times New Roman" w:eastAsia="Calibri" w:hAnsi="Times New Roman" w:cs="Times New Roman"/>
                <w:kern w:val="16"/>
                <w:sz w:val="24"/>
                <w:szCs w:val="24"/>
              </w:rPr>
              <w:t>к настоящему Генеральному полису</w:t>
            </w:r>
            <w:r w:rsidRPr="009C61B5">
              <w:rPr>
                <w:rFonts w:ascii="Times New Roman" w:eastAsia="Calibri" w:hAnsi="Times New Roman" w:cs="Times New Roman"/>
                <w:sz w:val="24"/>
                <w:szCs w:val="24"/>
              </w:rPr>
              <w:t>)</w:t>
            </w:r>
          </w:p>
        </w:tc>
      </w:tr>
      <w:tr w:rsidR="00A37EDD" w14:paraId="052BC359" w14:textId="77777777" w:rsidTr="006811A0">
        <w:trPr>
          <w:trHeight w:val="503"/>
        </w:trPr>
        <w:tc>
          <w:tcPr>
            <w:tcW w:w="2944" w:type="dxa"/>
            <w:tcBorders>
              <w:top w:val="single" w:sz="4" w:space="0" w:color="auto"/>
              <w:left w:val="single" w:sz="4" w:space="0" w:color="auto"/>
              <w:bottom w:val="single" w:sz="4" w:space="0" w:color="auto"/>
              <w:right w:val="single" w:sz="4" w:space="0" w:color="auto"/>
            </w:tcBorders>
            <w:hideMark/>
          </w:tcPr>
          <w:p w14:paraId="40020FA4" w14:textId="77777777" w:rsidR="007927B6" w:rsidRPr="009C61B5" w:rsidRDefault="008A4E46" w:rsidP="00502841">
            <w:pPr>
              <w:widowControl w:val="0"/>
              <w:numPr>
                <w:ilvl w:val="0"/>
                <w:numId w:val="55"/>
              </w:numPr>
              <w:tabs>
                <w:tab w:val="center" w:pos="4677"/>
                <w:tab w:val="right" w:pos="9355"/>
              </w:tabs>
              <w:autoSpaceDE w:val="0"/>
              <w:autoSpaceDN w:val="0"/>
              <w:adjustRightInd w:val="0"/>
              <w:spacing w:after="0" w:line="240" w:lineRule="auto"/>
              <w:ind w:left="0"/>
              <w:rPr>
                <w:rFonts w:ascii="Times New Roman" w:eastAsia="Calibri" w:hAnsi="Times New Roman" w:cs="Times New Roman"/>
                <w:sz w:val="24"/>
                <w:szCs w:val="24"/>
                <w:lang w:val="x-none"/>
              </w:rPr>
            </w:pPr>
            <w:r w:rsidRPr="009C61B5">
              <w:rPr>
                <w:rFonts w:ascii="Times New Roman" w:eastAsia="Calibri" w:hAnsi="Times New Roman" w:cs="Times New Roman"/>
                <w:sz w:val="24"/>
                <w:szCs w:val="24"/>
                <w:lang w:val="x-none"/>
              </w:rPr>
              <w:t xml:space="preserve"> Способ перевозки, средства транспорта</w:t>
            </w:r>
          </w:p>
        </w:tc>
        <w:tc>
          <w:tcPr>
            <w:tcW w:w="6662" w:type="dxa"/>
            <w:tcBorders>
              <w:top w:val="single" w:sz="4" w:space="0" w:color="auto"/>
              <w:left w:val="single" w:sz="4" w:space="0" w:color="auto"/>
              <w:bottom w:val="single" w:sz="4" w:space="0" w:color="auto"/>
              <w:right w:val="single" w:sz="4" w:space="0" w:color="auto"/>
            </w:tcBorders>
            <w:hideMark/>
          </w:tcPr>
          <w:p w14:paraId="2A1EEA62" w14:textId="483E33F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u w:val="single"/>
              </w:rPr>
            </w:pPr>
            <w:r w:rsidRPr="009C61B5">
              <w:rPr>
                <w:rFonts w:ascii="Times New Roman" w:eastAsia="Calibri" w:hAnsi="Times New Roman" w:cs="Times New Roman"/>
                <w:sz w:val="24"/>
                <w:szCs w:val="24"/>
                <w:u w:val="single"/>
              </w:rPr>
              <w:t>Перевозки осуществляются в прямом или смешанном сообщении автомобильным и</w:t>
            </w:r>
            <w:r w:rsidR="00DC4F35">
              <w:rPr>
                <w:rFonts w:ascii="Times New Roman" w:eastAsia="Calibri" w:hAnsi="Times New Roman" w:cs="Times New Roman"/>
                <w:sz w:val="24"/>
                <w:szCs w:val="24"/>
                <w:u w:val="single"/>
              </w:rPr>
              <w:t>/</w:t>
            </w:r>
            <w:r w:rsidRPr="009C61B5">
              <w:rPr>
                <w:rFonts w:ascii="Times New Roman" w:eastAsia="Calibri" w:hAnsi="Times New Roman" w:cs="Times New Roman"/>
                <w:sz w:val="24"/>
                <w:szCs w:val="24"/>
                <w:u w:val="single"/>
              </w:rPr>
              <w:t xml:space="preserve">или железнодорожным транспортом. </w:t>
            </w:r>
            <w:r w:rsidRPr="009C61B5">
              <w:rPr>
                <w:rFonts w:ascii="Times New Roman" w:eastAsia="Calibri" w:hAnsi="Times New Roman" w:cs="Times New Roman"/>
                <w:i/>
                <w:sz w:val="24"/>
                <w:szCs w:val="24"/>
                <w:u w:val="single"/>
              </w:rPr>
              <w:t>(Способ перевозки и средства транспорта заполняется Страхователем)</w:t>
            </w:r>
          </w:p>
          <w:p w14:paraId="7F128957" w14:textId="155C6878" w:rsidR="007927B6" w:rsidRPr="009C61B5" w:rsidRDefault="008A4E46" w:rsidP="00114DF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Перегрузки осуществляются на грузовых дворах или специально отведенных для этого терминалах, площадках </w:t>
            </w:r>
            <w:r w:rsidRPr="009C61B5">
              <w:rPr>
                <w:rFonts w:ascii="Times New Roman" w:eastAsia="Calibri" w:hAnsi="Times New Roman" w:cs="Times New Roman"/>
                <w:i/>
                <w:sz w:val="24"/>
                <w:szCs w:val="24"/>
              </w:rPr>
              <w:t>(заполняется Страхователем)</w:t>
            </w:r>
          </w:p>
        </w:tc>
      </w:tr>
      <w:tr w:rsidR="00A37EDD" w14:paraId="332B1763"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7AF1E0CE"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Период ответственности Страховщика</w:t>
            </w:r>
          </w:p>
        </w:tc>
        <w:tc>
          <w:tcPr>
            <w:tcW w:w="6662" w:type="dxa"/>
            <w:tcBorders>
              <w:top w:val="single" w:sz="4" w:space="0" w:color="auto"/>
              <w:left w:val="single" w:sz="4" w:space="0" w:color="auto"/>
              <w:bottom w:val="single" w:sz="4" w:space="0" w:color="auto"/>
              <w:right w:val="single" w:sz="4" w:space="0" w:color="auto"/>
            </w:tcBorders>
            <w:hideMark/>
          </w:tcPr>
          <w:p w14:paraId="2C4A36DF"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3627E28D"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A37EDD" w14:paraId="00E6DB34" w14:textId="77777777" w:rsidTr="006811A0">
        <w:trPr>
          <w:trHeight w:val="80"/>
        </w:trPr>
        <w:tc>
          <w:tcPr>
            <w:tcW w:w="2944" w:type="dxa"/>
            <w:tcBorders>
              <w:top w:val="single" w:sz="4" w:space="0" w:color="auto"/>
              <w:left w:val="single" w:sz="4" w:space="0" w:color="auto"/>
              <w:bottom w:val="single" w:sz="4" w:space="0" w:color="auto"/>
              <w:right w:val="single" w:sz="4" w:space="0" w:color="auto"/>
            </w:tcBorders>
            <w:hideMark/>
          </w:tcPr>
          <w:p w14:paraId="172CF47A"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Условия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32ABB90C" w14:textId="15207FFD" w:rsidR="007927B6" w:rsidRPr="009C61B5" w:rsidRDefault="008A4E46" w:rsidP="00114DF4">
            <w:pPr>
              <w:widowControl w:val="0"/>
              <w:tabs>
                <w:tab w:val="left" w:pos="708"/>
              </w:tabs>
              <w:autoSpaceDE w:val="0"/>
              <w:autoSpaceDN w:val="0"/>
              <w:adjustRightInd w:val="0"/>
              <w:spacing w:after="0" w:line="240" w:lineRule="auto"/>
              <w:jc w:val="both"/>
              <w:rPr>
                <w:rFonts w:ascii="Times New Roman" w:eastAsia="Calibri" w:hAnsi="Times New Roman" w:cs="Times New Roman"/>
                <w:b/>
                <w:kern w:val="16"/>
                <w:sz w:val="24"/>
                <w:szCs w:val="24"/>
              </w:rPr>
            </w:pPr>
            <w:r w:rsidRPr="009C61B5">
              <w:rPr>
                <w:rFonts w:ascii="Times New Roman" w:eastAsia="Calibri" w:hAnsi="Times New Roman" w:cs="Times New Roman"/>
                <w:b/>
                <w:kern w:val="16"/>
                <w:sz w:val="24"/>
                <w:szCs w:val="24"/>
              </w:rPr>
              <w:t>«</w:t>
            </w:r>
            <w:r w:rsidRPr="009C61B5">
              <w:rPr>
                <w:rFonts w:ascii="Times New Roman" w:eastAsia="Calibri" w:hAnsi="Times New Roman" w:cs="Times New Roman"/>
                <w:kern w:val="16"/>
                <w:sz w:val="24"/>
                <w:szCs w:val="24"/>
              </w:rPr>
              <w:t>С ответственностью за все риски» в соответствии с п. …… Правил страхования грузов ………… (приложение 1 к настоящему Генеральному полису)</w:t>
            </w:r>
          </w:p>
        </w:tc>
      </w:tr>
      <w:tr w:rsidR="00A37EDD" w14:paraId="2EC4EC6B" w14:textId="77777777" w:rsidTr="006811A0">
        <w:trPr>
          <w:trHeight w:val="80"/>
        </w:trPr>
        <w:tc>
          <w:tcPr>
            <w:tcW w:w="2944" w:type="dxa"/>
            <w:tcBorders>
              <w:top w:val="single" w:sz="4" w:space="0" w:color="auto"/>
              <w:left w:val="single" w:sz="4" w:space="0" w:color="auto"/>
              <w:bottom w:val="single" w:sz="4" w:space="0" w:color="auto"/>
              <w:right w:val="single" w:sz="4" w:space="0" w:color="auto"/>
            </w:tcBorders>
            <w:hideMark/>
          </w:tcPr>
          <w:p w14:paraId="33740533"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Страховая сумма </w:t>
            </w:r>
          </w:p>
        </w:tc>
        <w:tc>
          <w:tcPr>
            <w:tcW w:w="6662" w:type="dxa"/>
            <w:tcBorders>
              <w:top w:val="single" w:sz="4" w:space="0" w:color="auto"/>
              <w:left w:val="single" w:sz="4" w:space="0" w:color="auto"/>
              <w:bottom w:val="single" w:sz="4" w:space="0" w:color="auto"/>
              <w:right w:val="single" w:sz="4" w:space="0" w:color="auto"/>
            </w:tcBorders>
            <w:hideMark/>
          </w:tcPr>
          <w:p w14:paraId="04F84EEC"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44F86719" w14:textId="77777777" w:rsidR="007927B6" w:rsidRPr="009C61B5"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2. Страховая стоимость указывается Страхователем при заявлении грузов (Товара) на страхование (приложение 2 </w:t>
            </w:r>
            <w:r w:rsidRPr="009C61B5">
              <w:rPr>
                <w:rFonts w:ascii="Times New Roman" w:eastAsia="Calibri" w:hAnsi="Times New Roman" w:cs="Times New Roman"/>
                <w:kern w:val="16"/>
                <w:sz w:val="24"/>
                <w:szCs w:val="24"/>
              </w:rPr>
              <w:t>к настоящему Генеральному полису</w:t>
            </w:r>
            <w:r w:rsidRPr="009C61B5">
              <w:rPr>
                <w:rFonts w:ascii="Times New Roman" w:eastAsia="Calibri" w:hAnsi="Times New Roman" w:cs="Times New Roman"/>
                <w:sz w:val="24"/>
                <w:szCs w:val="24"/>
              </w:rPr>
              <w:t>).</w:t>
            </w:r>
          </w:p>
          <w:p w14:paraId="0898047D" w14:textId="77777777" w:rsidR="007927B6" w:rsidRPr="009C61B5"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Если она уже известна, то вносится в данный пункт.</w:t>
            </w:r>
          </w:p>
          <w:p w14:paraId="4AF0D579" w14:textId="77777777" w:rsidR="007927B6" w:rsidRPr="009C61B5"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143A674A" w14:textId="77777777" w:rsidR="007927B6" w:rsidRPr="009C61B5"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9C61B5">
              <w:rPr>
                <w:rFonts w:ascii="Times New Roman" w:eastAsia="Calibri" w:hAnsi="Times New Roman" w:cs="Times New Roman"/>
                <w:sz w:val="24"/>
                <w:szCs w:val="24"/>
              </w:rPr>
              <w:t>Порядок заявления грузов на страхование</w:t>
            </w:r>
          </w:p>
          <w:p w14:paraId="1F993DAE"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Pr>
                <w:rFonts w:ascii="Times New Roman" w:eastAsia="Calibri" w:hAnsi="Times New Roman" w:cs="Times New Roman"/>
                <w:kern w:val="16"/>
                <w:sz w:val="24"/>
                <w:szCs w:val="24"/>
              </w:rPr>
              <w:t>3.1</w:t>
            </w:r>
            <w:r w:rsidRPr="009C61B5">
              <w:rPr>
                <w:rFonts w:ascii="Times New Roman" w:eastAsia="Calibri" w:hAnsi="Times New Roman" w:cs="Times New Roman"/>
                <w:kern w:val="16"/>
                <w:sz w:val="24"/>
                <w:szCs w:val="24"/>
              </w:rPr>
              <w:t xml:space="preserve">.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w:t>
            </w:r>
            <w:r>
              <w:rPr>
                <w:rFonts w:ascii="Times New Roman" w:eastAsia="Calibri" w:hAnsi="Times New Roman" w:cs="Times New Roman"/>
                <w:kern w:val="16"/>
                <w:sz w:val="24"/>
                <w:szCs w:val="24"/>
              </w:rPr>
              <w:t>п</w:t>
            </w:r>
            <w:r w:rsidRPr="009C61B5">
              <w:rPr>
                <w:rFonts w:ascii="Times New Roman" w:eastAsia="Calibri" w:hAnsi="Times New Roman" w:cs="Times New Roman"/>
                <w:kern w:val="16"/>
                <w:sz w:val="24"/>
                <w:szCs w:val="24"/>
              </w:rPr>
              <w:t xml:space="preserve">олису) о страховании перевозок </w:t>
            </w:r>
            <w:r w:rsidRPr="009C61B5">
              <w:rPr>
                <w:rFonts w:ascii="Times New Roman" w:eastAsia="Calibri" w:hAnsi="Times New Roman" w:cs="Times New Roman"/>
                <w:kern w:val="16"/>
                <w:sz w:val="24"/>
                <w:szCs w:val="24"/>
              </w:rPr>
              <w:lastRenderedPageBreak/>
              <w:t>по следующим реквизитам:</w:t>
            </w:r>
          </w:p>
          <w:p w14:paraId="54DFEDBD"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9C61B5">
              <w:rPr>
                <w:rFonts w:ascii="Times New Roman" w:eastAsia="Calibri" w:hAnsi="Times New Roman" w:cs="Times New Roman"/>
                <w:kern w:val="16"/>
                <w:sz w:val="24"/>
                <w:szCs w:val="24"/>
              </w:rPr>
              <w:t xml:space="preserve">тел./факс _______; </w:t>
            </w:r>
          </w:p>
          <w:p w14:paraId="2DB047F9"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proofErr w:type="spellStart"/>
            <w:r w:rsidRPr="009C61B5">
              <w:rPr>
                <w:rFonts w:ascii="Times New Roman" w:eastAsia="Calibri" w:hAnsi="Times New Roman" w:cs="Times New Roman"/>
                <w:kern w:val="16"/>
                <w:sz w:val="24"/>
                <w:szCs w:val="24"/>
              </w:rPr>
              <w:t>e-mail</w:t>
            </w:r>
            <w:proofErr w:type="spellEnd"/>
            <w:r w:rsidRPr="009C61B5">
              <w:rPr>
                <w:rFonts w:ascii="Times New Roman" w:eastAsia="Calibri" w:hAnsi="Times New Roman" w:cs="Times New Roman"/>
                <w:kern w:val="16"/>
                <w:sz w:val="24"/>
                <w:szCs w:val="24"/>
              </w:rPr>
              <w:t xml:space="preserve"> __________</w:t>
            </w:r>
            <w:r>
              <w:rPr>
                <w:rFonts w:ascii="Times New Roman" w:eastAsia="Calibri" w:hAnsi="Times New Roman" w:cs="Times New Roman"/>
                <w:kern w:val="16"/>
                <w:sz w:val="24"/>
                <w:szCs w:val="24"/>
              </w:rPr>
              <w:t>.</w:t>
            </w:r>
          </w:p>
          <w:p w14:paraId="5EC5ECE7"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9C61B5">
              <w:rPr>
                <w:rFonts w:ascii="Times New Roman" w:eastAsia="Calibri" w:hAnsi="Times New Roman" w:cs="Times New Roman"/>
                <w:kern w:val="16"/>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6A1E44C3"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9C61B5">
              <w:rPr>
                <w:rFonts w:ascii="Times New Roman" w:eastAsia="Calibri" w:hAnsi="Times New Roman" w:cs="Times New Roman"/>
                <w:kern w:val="16"/>
                <w:sz w:val="24"/>
                <w:szCs w:val="24"/>
              </w:rPr>
              <w:t>Факсимильная копия акцептованного заявления, полученного Страхователем</w:t>
            </w:r>
            <w:r>
              <w:rPr>
                <w:rFonts w:ascii="Times New Roman" w:eastAsia="Calibri" w:hAnsi="Times New Roman" w:cs="Times New Roman"/>
                <w:kern w:val="16"/>
                <w:sz w:val="24"/>
                <w:szCs w:val="24"/>
              </w:rPr>
              <w:t>,</w:t>
            </w:r>
            <w:r w:rsidRPr="009C61B5">
              <w:rPr>
                <w:rFonts w:ascii="Times New Roman" w:eastAsia="Calibri" w:hAnsi="Times New Roman" w:cs="Times New Roman"/>
                <w:kern w:val="16"/>
                <w:sz w:val="24"/>
                <w:szCs w:val="24"/>
              </w:rPr>
              <w:t xml:space="preserve"> является подтверждением принятия заявленного груза к страхованию на условиях настоящего Генерального полиса. </w:t>
            </w:r>
          </w:p>
          <w:p w14:paraId="2640EDCB"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9C61B5">
              <w:rPr>
                <w:rFonts w:ascii="Times New Roman" w:eastAsia="Calibri" w:hAnsi="Times New Roman" w:cs="Times New Roman"/>
                <w:kern w:val="16"/>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23EF4F60" w14:textId="77777777" w:rsidR="007927B6" w:rsidRPr="009C61B5" w:rsidRDefault="008A4E46" w:rsidP="006811A0">
            <w:pPr>
              <w:widowControl w:val="0"/>
              <w:tabs>
                <w:tab w:val="num" w:pos="318"/>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kern w:val="16"/>
                <w:sz w:val="24"/>
                <w:szCs w:val="24"/>
              </w:rPr>
              <w:t>3.</w:t>
            </w:r>
            <w:r w:rsidRPr="009C61B5">
              <w:rPr>
                <w:rFonts w:ascii="Times New Roman" w:eastAsia="Calibri" w:hAnsi="Times New Roman" w:cs="Times New Roman"/>
                <w:kern w:val="16"/>
                <w:sz w:val="24"/>
                <w:szCs w:val="24"/>
              </w:rPr>
              <w:t>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rsidR="00A37EDD" w14:paraId="76551A51"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53AE96D7"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lastRenderedPageBreak/>
              <w:t>Лимит ответственности Страховщика</w:t>
            </w:r>
          </w:p>
        </w:tc>
        <w:tc>
          <w:tcPr>
            <w:tcW w:w="6662" w:type="dxa"/>
            <w:tcBorders>
              <w:top w:val="single" w:sz="4" w:space="0" w:color="auto"/>
              <w:left w:val="single" w:sz="4" w:space="0" w:color="auto"/>
              <w:bottom w:val="single" w:sz="4" w:space="0" w:color="auto"/>
              <w:right w:val="single" w:sz="4" w:space="0" w:color="auto"/>
            </w:tcBorders>
            <w:hideMark/>
          </w:tcPr>
          <w:p w14:paraId="6BDDAB5E"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9C61B5">
              <w:rPr>
                <w:rFonts w:ascii="Times New Roman" w:eastAsia="Calibri" w:hAnsi="Times New Roman" w:cs="Times New Roman"/>
                <w:spacing w:val="-2"/>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32041941" w14:textId="758ECBF1"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9C61B5">
              <w:rPr>
                <w:rFonts w:ascii="Times New Roman" w:eastAsia="Calibri" w:hAnsi="Times New Roman" w:cs="Times New Roman"/>
                <w:spacing w:val="-2"/>
                <w:sz w:val="24"/>
                <w:szCs w:val="24"/>
              </w:rPr>
              <w:t>………рублей (или другая валюта) по одному страховому случаю в отношении партии груза, перевозимого в отдельном транспортном средстве (авто</w:t>
            </w:r>
            <w:r w:rsidR="003A0BE3">
              <w:rPr>
                <w:rFonts w:ascii="Times New Roman" w:eastAsia="Calibri" w:hAnsi="Times New Roman" w:cs="Times New Roman"/>
                <w:spacing w:val="-2"/>
                <w:sz w:val="24"/>
                <w:szCs w:val="24"/>
              </w:rPr>
              <w:t> </w:t>
            </w:r>
            <w:r w:rsidRPr="009C61B5">
              <w:rPr>
                <w:rFonts w:ascii="Times New Roman" w:eastAsia="Calibri" w:hAnsi="Times New Roman" w:cs="Times New Roman"/>
                <w:spacing w:val="-2"/>
                <w:sz w:val="24"/>
                <w:szCs w:val="24"/>
              </w:rPr>
              <w:t>/</w:t>
            </w:r>
            <w:r w:rsidR="003A0BE3">
              <w:rPr>
                <w:rFonts w:ascii="Times New Roman" w:eastAsia="Calibri" w:hAnsi="Times New Roman" w:cs="Times New Roman"/>
                <w:spacing w:val="-2"/>
                <w:sz w:val="24"/>
                <w:szCs w:val="24"/>
              </w:rPr>
              <w:t> </w:t>
            </w:r>
            <w:r w:rsidRPr="009C61B5">
              <w:rPr>
                <w:rFonts w:ascii="Times New Roman" w:eastAsia="Calibri" w:hAnsi="Times New Roman" w:cs="Times New Roman"/>
                <w:spacing w:val="-2"/>
                <w:sz w:val="24"/>
                <w:szCs w:val="24"/>
              </w:rPr>
              <w:t>вагон</w:t>
            </w:r>
            <w:r w:rsidR="003A0BE3">
              <w:rPr>
                <w:rFonts w:ascii="Times New Roman" w:eastAsia="Calibri" w:hAnsi="Times New Roman" w:cs="Times New Roman"/>
                <w:spacing w:val="-2"/>
                <w:sz w:val="24"/>
                <w:szCs w:val="24"/>
              </w:rPr>
              <w:t> </w:t>
            </w:r>
            <w:r w:rsidRPr="009C61B5">
              <w:rPr>
                <w:rFonts w:ascii="Times New Roman" w:eastAsia="Calibri" w:hAnsi="Times New Roman" w:cs="Times New Roman"/>
                <w:spacing w:val="-2"/>
                <w:sz w:val="24"/>
                <w:szCs w:val="24"/>
              </w:rPr>
              <w:t>/</w:t>
            </w:r>
            <w:r w:rsidR="003A0BE3">
              <w:rPr>
                <w:rFonts w:ascii="Times New Roman" w:eastAsia="Calibri" w:hAnsi="Times New Roman" w:cs="Times New Roman"/>
                <w:spacing w:val="-2"/>
                <w:sz w:val="24"/>
                <w:szCs w:val="24"/>
              </w:rPr>
              <w:t> </w:t>
            </w:r>
            <w:r w:rsidRPr="009C61B5">
              <w:rPr>
                <w:rFonts w:ascii="Times New Roman" w:eastAsia="Calibri" w:hAnsi="Times New Roman" w:cs="Times New Roman"/>
                <w:spacing w:val="-2"/>
                <w:sz w:val="24"/>
                <w:szCs w:val="24"/>
              </w:rPr>
              <w:t>контейнер</w:t>
            </w:r>
            <w:r w:rsidR="003A0BE3">
              <w:rPr>
                <w:rFonts w:ascii="Times New Roman" w:eastAsia="Calibri" w:hAnsi="Times New Roman" w:cs="Times New Roman"/>
                <w:spacing w:val="-2"/>
                <w:sz w:val="24"/>
                <w:szCs w:val="24"/>
              </w:rPr>
              <w:t> </w:t>
            </w:r>
            <w:r w:rsidRPr="009C61B5">
              <w:rPr>
                <w:rFonts w:ascii="Times New Roman" w:eastAsia="Calibri" w:hAnsi="Times New Roman" w:cs="Times New Roman"/>
                <w:spacing w:val="-2"/>
                <w:sz w:val="24"/>
                <w:szCs w:val="24"/>
              </w:rPr>
              <w:t>/ железнодорожный состав).</w:t>
            </w:r>
          </w:p>
          <w:p w14:paraId="62499FDD"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9C61B5">
              <w:rPr>
                <w:rFonts w:ascii="Times New Roman" w:eastAsia="Calibri" w:hAnsi="Times New Roman" w:cs="Times New Roman"/>
                <w:spacing w:val="-2"/>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3D86C58A" w14:textId="1ADACFD3" w:rsidR="007927B6" w:rsidRPr="009C61B5" w:rsidRDefault="008A4E46" w:rsidP="00114DF4">
            <w:pPr>
              <w:widowControl w:val="0"/>
              <w:tabs>
                <w:tab w:val="left" w:pos="708"/>
              </w:tabs>
              <w:autoSpaceDE w:val="0"/>
              <w:autoSpaceDN w:val="0"/>
              <w:adjustRightInd w:val="0"/>
              <w:spacing w:after="0" w:line="240" w:lineRule="auto"/>
              <w:jc w:val="both"/>
              <w:rPr>
                <w:rFonts w:ascii="Times New Roman" w:eastAsia="Calibri" w:hAnsi="Times New Roman" w:cs="Times New Roman"/>
                <w:spacing w:val="-2"/>
                <w:sz w:val="24"/>
                <w:szCs w:val="24"/>
              </w:rPr>
            </w:pPr>
            <w:r w:rsidRPr="009C61B5">
              <w:rPr>
                <w:rFonts w:ascii="Times New Roman" w:eastAsia="Calibri" w:hAnsi="Times New Roman" w:cs="Times New Roman"/>
                <w:spacing w:val="-2"/>
                <w:sz w:val="24"/>
                <w:szCs w:val="24"/>
              </w:rPr>
              <w:t xml:space="preserve">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w:t>
            </w:r>
            <w:r w:rsidRPr="007E5248">
              <w:rPr>
                <w:rFonts w:ascii="Times New Roman" w:eastAsia="Calibri" w:hAnsi="Times New Roman" w:cs="Times New Roman"/>
                <w:spacing w:val="-4"/>
                <w:sz w:val="24"/>
                <w:szCs w:val="24"/>
              </w:rPr>
              <w:t>декларирования перевозок и нет четкой страховой суммы</w:t>
            </w:r>
            <w:r w:rsidR="003A0BE3" w:rsidRPr="007E5248">
              <w:rPr>
                <w:rFonts w:ascii="Times New Roman" w:eastAsia="Calibri" w:hAnsi="Times New Roman" w:cs="Times New Roman"/>
                <w:spacing w:val="-4"/>
                <w:sz w:val="24"/>
                <w:szCs w:val="24"/>
              </w:rPr>
              <w:t xml:space="preserve"> </w:t>
            </w:r>
            <w:r w:rsidRPr="007E5248">
              <w:rPr>
                <w:rFonts w:ascii="Times New Roman" w:eastAsia="Calibri" w:hAnsi="Times New Roman" w:cs="Times New Roman"/>
                <w:spacing w:val="-4"/>
                <w:sz w:val="24"/>
                <w:szCs w:val="24"/>
              </w:rPr>
              <w:t>в п. 11)</w:t>
            </w:r>
          </w:p>
        </w:tc>
      </w:tr>
      <w:tr w:rsidR="00A37EDD" w14:paraId="31E9A3D7"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39DF97CD" w14:textId="77777777" w:rsidR="007927B6" w:rsidRPr="009C61B5" w:rsidRDefault="008A4E46" w:rsidP="00502841">
            <w:pPr>
              <w:widowControl w:val="0"/>
              <w:numPr>
                <w:ilvl w:val="0"/>
                <w:numId w:val="55"/>
              </w:numPr>
              <w:tabs>
                <w:tab w:val="center" w:pos="4677"/>
                <w:tab w:val="right" w:pos="9355"/>
              </w:tabs>
              <w:autoSpaceDE w:val="0"/>
              <w:autoSpaceDN w:val="0"/>
              <w:adjustRightInd w:val="0"/>
              <w:spacing w:after="0" w:line="240" w:lineRule="auto"/>
              <w:ind w:left="0"/>
              <w:rPr>
                <w:rFonts w:ascii="Times New Roman" w:eastAsia="Calibri" w:hAnsi="Times New Roman" w:cs="Times New Roman"/>
                <w:sz w:val="24"/>
                <w:szCs w:val="24"/>
                <w:lang w:val="x-none"/>
              </w:rPr>
            </w:pPr>
            <w:r w:rsidRPr="009C61B5">
              <w:rPr>
                <w:rFonts w:ascii="Times New Roman" w:eastAsia="Calibri" w:hAnsi="Times New Roman" w:cs="Times New Roman"/>
                <w:sz w:val="24"/>
                <w:szCs w:val="24"/>
                <w:lang w:val="x-none"/>
              </w:rPr>
              <w:t xml:space="preserve"> Франшиза (безусловная)  </w:t>
            </w:r>
          </w:p>
        </w:tc>
        <w:tc>
          <w:tcPr>
            <w:tcW w:w="6662" w:type="dxa"/>
            <w:tcBorders>
              <w:top w:val="single" w:sz="4" w:space="0" w:color="auto"/>
              <w:left w:val="single" w:sz="4" w:space="0" w:color="auto"/>
              <w:bottom w:val="single" w:sz="4" w:space="0" w:color="auto"/>
              <w:right w:val="single" w:sz="4" w:space="0" w:color="auto"/>
            </w:tcBorders>
            <w:hideMark/>
          </w:tcPr>
          <w:p w14:paraId="51CF6F69"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1. По настоящему Генеральному полису устанавливается безусловная франшиза в размере:</w:t>
            </w:r>
          </w:p>
          <w:p w14:paraId="1DF1E41E" w14:textId="0DF812CB" w:rsidR="007927B6" w:rsidRPr="005F70B5" w:rsidRDefault="008A4E46" w:rsidP="006811A0">
            <w:pPr>
              <w:widowControl w:val="0"/>
              <w:autoSpaceDE w:val="0"/>
              <w:autoSpaceDN w:val="0"/>
              <w:adjustRightInd w:val="0"/>
              <w:spacing w:after="0" w:line="240" w:lineRule="auto"/>
              <w:jc w:val="both"/>
              <w:rPr>
                <w:rFonts w:ascii="Times New Roman" w:eastAsia="Calibri" w:hAnsi="Times New Roman" w:cs="Times New Roman"/>
                <w:i/>
                <w:sz w:val="24"/>
                <w:szCs w:val="24"/>
              </w:rPr>
            </w:pPr>
            <w:r w:rsidRPr="009C61B5">
              <w:rPr>
                <w:rFonts w:ascii="Times New Roman" w:eastAsia="Calibri" w:hAnsi="Times New Roman" w:cs="Times New Roman"/>
                <w:sz w:val="24"/>
                <w:szCs w:val="24"/>
              </w:rPr>
              <w:t>…</w:t>
            </w:r>
            <w:proofErr w:type="gramStart"/>
            <w:r w:rsidRPr="009C61B5">
              <w:rPr>
                <w:rFonts w:ascii="Times New Roman" w:eastAsia="Calibri" w:hAnsi="Times New Roman" w:cs="Times New Roman"/>
                <w:sz w:val="24"/>
                <w:szCs w:val="24"/>
              </w:rPr>
              <w:t>…….</w:t>
            </w:r>
            <w:proofErr w:type="gramEnd"/>
            <w:r w:rsidRPr="009C61B5">
              <w:rPr>
                <w:rFonts w:ascii="Times New Roman" w:eastAsia="Calibri" w:hAnsi="Times New Roman" w:cs="Times New Roman"/>
                <w:sz w:val="24"/>
                <w:szCs w:val="24"/>
              </w:rPr>
              <w:t>.</w:t>
            </w:r>
            <w:r w:rsidR="003A0BE3">
              <w:rPr>
                <w:rFonts w:ascii="Times New Roman" w:eastAsia="Calibri" w:hAnsi="Times New Roman" w:cs="Times New Roman"/>
                <w:sz w:val="24"/>
                <w:szCs w:val="24"/>
              </w:rPr>
              <w:t xml:space="preserve"> </w:t>
            </w:r>
            <w:r w:rsidRPr="009C61B5">
              <w:rPr>
                <w:rFonts w:ascii="Times New Roman" w:eastAsia="Calibri" w:hAnsi="Times New Roman" w:cs="Times New Roman"/>
                <w:sz w:val="24"/>
                <w:szCs w:val="24"/>
              </w:rPr>
              <w:t>от страховой суммы груза, но не менее ……</w:t>
            </w:r>
            <w:r>
              <w:rPr>
                <w:rFonts w:ascii="Times New Roman" w:eastAsia="Calibri" w:hAnsi="Times New Roman" w:cs="Times New Roman"/>
                <w:sz w:val="24"/>
                <w:szCs w:val="24"/>
              </w:rPr>
              <w:t>…</w:t>
            </w:r>
            <w:r w:rsidRPr="009C61B5">
              <w:rPr>
                <w:rFonts w:ascii="Times New Roman" w:eastAsia="Calibri" w:hAnsi="Times New Roman" w:cs="Times New Roman"/>
                <w:sz w:val="24"/>
                <w:szCs w:val="24"/>
              </w:rPr>
              <w:t xml:space="preserve"> рублей по каждому страховому </w:t>
            </w:r>
            <w:r>
              <w:rPr>
                <w:rFonts w:ascii="Times New Roman" w:eastAsia="Calibri" w:hAnsi="Times New Roman" w:cs="Times New Roman"/>
                <w:sz w:val="24"/>
                <w:szCs w:val="24"/>
              </w:rPr>
              <w:t xml:space="preserve">случаю </w:t>
            </w:r>
            <w:r w:rsidRPr="005F70B5">
              <w:rPr>
                <w:rFonts w:ascii="Times New Roman" w:eastAsia="Calibri" w:hAnsi="Times New Roman" w:cs="Times New Roman"/>
                <w:i/>
                <w:sz w:val="24"/>
                <w:szCs w:val="24"/>
              </w:rPr>
              <w:t>(или иное, если применимо).</w:t>
            </w:r>
          </w:p>
          <w:p w14:paraId="63C9059F"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tc>
      </w:tr>
      <w:tr w:rsidR="00A37EDD" w14:paraId="32BAB989"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6B3F4B57"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Страховой тариф</w:t>
            </w:r>
          </w:p>
        </w:tc>
        <w:tc>
          <w:tcPr>
            <w:tcW w:w="6662" w:type="dxa"/>
            <w:tcBorders>
              <w:top w:val="single" w:sz="4" w:space="0" w:color="auto"/>
              <w:left w:val="single" w:sz="4" w:space="0" w:color="auto"/>
              <w:bottom w:val="single" w:sz="4" w:space="0" w:color="auto"/>
              <w:right w:val="single" w:sz="4" w:space="0" w:color="auto"/>
            </w:tcBorders>
            <w:hideMark/>
          </w:tcPr>
          <w:p w14:paraId="763A3972"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b/>
                <w:sz w:val="24"/>
                <w:szCs w:val="24"/>
              </w:rPr>
              <w:t>________</w:t>
            </w:r>
            <w:r w:rsidRPr="009C61B5">
              <w:rPr>
                <w:rFonts w:ascii="Times New Roman" w:eastAsia="Calibri" w:hAnsi="Times New Roman" w:cs="Times New Roman"/>
                <w:sz w:val="24"/>
                <w:szCs w:val="24"/>
              </w:rPr>
              <w:t xml:space="preserve"> от страховой суммы груза</w:t>
            </w:r>
          </w:p>
        </w:tc>
      </w:tr>
      <w:tr w:rsidR="00A37EDD" w14:paraId="4125CBC3"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406C7EA2"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 Порядок оплаты </w:t>
            </w:r>
            <w:r w:rsidRPr="009C61B5">
              <w:rPr>
                <w:rFonts w:ascii="Times New Roman" w:eastAsia="Calibri" w:hAnsi="Times New Roman" w:cs="Times New Roman"/>
                <w:sz w:val="24"/>
                <w:szCs w:val="24"/>
              </w:rPr>
              <w:lastRenderedPageBreak/>
              <w:t>страховой премии</w:t>
            </w:r>
          </w:p>
        </w:tc>
        <w:tc>
          <w:tcPr>
            <w:tcW w:w="6662" w:type="dxa"/>
            <w:tcBorders>
              <w:top w:val="single" w:sz="4" w:space="0" w:color="auto"/>
              <w:left w:val="single" w:sz="4" w:space="0" w:color="auto"/>
              <w:bottom w:val="single" w:sz="4" w:space="0" w:color="auto"/>
              <w:right w:val="single" w:sz="4" w:space="0" w:color="auto"/>
            </w:tcBorders>
            <w:hideMark/>
          </w:tcPr>
          <w:p w14:paraId="1D42D9BB"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lastRenderedPageBreak/>
              <w:t>Страхователь в течение 10 (десяти) банковски</w:t>
            </w:r>
            <w:r>
              <w:rPr>
                <w:rFonts w:ascii="Times New Roman" w:eastAsia="Calibri" w:hAnsi="Times New Roman" w:cs="Times New Roman"/>
                <w:spacing w:val="-4"/>
                <w:sz w:val="24"/>
                <w:szCs w:val="24"/>
              </w:rPr>
              <w:t>х</w:t>
            </w:r>
            <w:r w:rsidRPr="009C61B5">
              <w:rPr>
                <w:rFonts w:ascii="Times New Roman" w:eastAsia="Calibri" w:hAnsi="Times New Roman" w:cs="Times New Roman"/>
                <w:spacing w:val="-4"/>
                <w:sz w:val="24"/>
                <w:szCs w:val="24"/>
              </w:rPr>
              <w:t xml:space="preserve"> дней после </w:t>
            </w:r>
            <w:r w:rsidRPr="009C61B5">
              <w:rPr>
                <w:rFonts w:ascii="Times New Roman" w:eastAsia="Calibri" w:hAnsi="Times New Roman" w:cs="Times New Roman"/>
                <w:spacing w:val="-4"/>
                <w:sz w:val="24"/>
                <w:szCs w:val="24"/>
              </w:rPr>
              <w:lastRenderedPageBreak/>
              <w:t>подписания настоящего Генерального полиса переводит на счет, указанный страховщиком, премию.</w:t>
            </w:r>
          </w:p>
          <w:p w14:paraId="28A79C59" w14:textId="77777777" w:rsidR="007927B6" w:rsidRPr="009C61B5"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i/>
                <w:spacing w:val="-4"/>
                <w:sz w:val="24"/>
                <w:szCs w:val="24"/>
              </w:rPr>
              <w:t>(Если договор предусматривает декларирование перевозок</w:t>
            </w:r>
            <w:r w:rsidRPr="009C61B5">
              <w:rPr>
                <w:rFonts w:ascii="Times New Roman" w:eastAsia="Calibri" w:hAnsi="Times New Roman" w:cs="Times New Roman"/>
                <w:spacing w:val="-4"/>
                <w:sz w:val="24"/>
                <w:szCs w:val="24"/>
              </w:rPr>
              <w:t xml:space="preserve">, </w:t>
            </w:r>
            <w:r w:rsidRPr="009C61B5">
              <w:rPr>
                <w:rFonts w:ascii="Times New Roman" w:eastAsia="Calibri" w:hAnsi="Times New Roman" w:cs="Times New Roman"/>
                <w:i/>
                <w:spacing w:val="-4"/>
                <w:sz w:val="24"/>
                <w:szCs w:val="24"/>
              </w:rPr>
              <w:t>то порядок оплаты заполняется Страховщиком)</w:t>
            </w:r>
          </w:p>
        </w:tc>
      </w:tr>
      <w:tr w:rsidR="00A37EDD" w14:paraId="1BBA84D0"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6206D1FA"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lastRenderedPageBreak/>
              <w:t xml:space="preserve"> Уведомление о страховом случае</w:t>
            </w:r>
          </w:p>
        </w:tc>
        <w:tc>
          <w:tcPr>
            <w:tcW w:w="6662" w:type="dxa"/>
            <w:tcBorders>
              <w:top w:val="single" w:sz="4" w:space="0" w:color="auto"/>
              <w:left w:val="single" w:sz="4" w:space="0" w:color="auto"/>
              <w:bottom w:val="single" w:sz="4" w:space="0" w:color="auto"/>
              <w:right w:val="single" w:sz="4" w:space="0" w:color="auto"/>
            </w:tcBorders>
            <w:hideMark/>
          </w:tcPr>
          <w:p w14:paraId="3AB2515E"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kern w:val="16"/>
                <w:sz w:val="24"/>
                <w:szCs w:val="24"/>
              </w:rPr>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65E84C0D" w14:textId="57638CFF" w:rsidR="007927B6" w:rsidRPr="009C61B5" w:rsidRDefault="008A4E46" w:rsidP="00114DF4">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9C61B5">
              <w:rPr>
                <w:rFonts w:ascii="Times New Roman" w:eastAsia="Calibri" w:hAnsi="Times New Roman" w:cs="Times New Roman"/>
                <w:sz w:val="24"/>
                <w:szCs w:val="24"/>
              </w:rPr>
              <w:t>Страхователь обязан действовать в соответствии</w:t>
            </w:r>
            <w:r>
              <w:rPr>
                <w:rFonts w:ascii="Times New Roman" w:eastAsia="Calibri" w:hAnsi="Times New Roman" w:cs="Times New Roman"/>
                <w:sz w:val="24"/>
                <w:szCs w:val="24"/>
              </w:rPr>
              <w:t xml:space="preserve"> с Правилами страхования грузов</w:t>
            </w:r>
            <w:r w:rsidRPr="009C61B5">
              <w:rPr>
                <w:rFonts w:ascii="Times New Roman" w:eastAsia="Calibri" w:hAnsi="Times New Roman" w:cs="Times New Roman"/>
                <w:sz w:val="24"/>
                <w:szCs w:val="24"/>
              </w:rPr>
              <w:t xml:space="preserve"> (приложение 1 </w:t>
            </w:r>
            <w:r w:rsidRPr="009C61B5">
              <w:rPr>
                <w:rFonts w:ascii="Times New Roman" w:eastAsia="Calibri" w:hAnsi="Times New Roman" w:cs="Times New Roman"/>
                <w:kern w:val="16"/>
                <w:sz w:val="24"/>
                <w:szCs w:val="24"/>
              </w:rPr>
              <w:t>к настоящему Генеральному полису</w:t>
            </w:r>
            <w:r w:rsidRPr="009C61B5">
              <w:rPr>
                <w:rFonts w:ascii="Times New Roman" w:eastAsia="Calibri" w:hAnsi="Times New Roman" w:cs="Times New Roman"/>
                <w:sz w:val="24"/>
                <w:szCs w:val="24"/>
              </w:rPr>
              <w:t>)</w:t>
            </w:r>
          </w:p>
        </w:tc>
      </w:tr>
      <w:tr w:rsidR="00A37EDD" w14:paraId="1C6EC246"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5D85DD3A"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Порядок возмещения ущерба</w:t>
            </w:r>
          </w:p>
        </w:tc>
        <w:tc>
          <w:tcPr>
            <w:tcW w:w="6662" w:type="dxa"/>
            <w:tcBorders>
              <w:top w:val="single" w:sz="4" w:space="0" w:color="auto"/>
              <w:left w:val="single" w:sz="4" w:space="0" w:color="auto"/>
              <w:bottom w:val="single" w:sz="4" w:space="0" w:color="auto"/>
              <w:right w:val="single" w:sz="4" w:space="0" w:color="auto"/>
            </w:tcBorders>
            <w:hideMark/>
          </w:tcPr>
          <w:p w14:paraId="7384E6B7"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На основании полученного от Страхователя/</w:t>
            </w:r>
            <w:r w:rsidRPr="009C61B5">
              <w:rPr>
                <w:rFonts w:ascii="Times New Roman" w:eastAsia="Calibri" w:hAnsi="Times New Roman" w:cs="Times New Roman"/>
                <w:spacing w:val="-4"/>
                <w:sz w:val="24"/>
                <w:szCs w:val="24"/>
              </w:rPr>
              <w:t xml:space="preserve"> </w:t>
            </w:r>
            <w:r w:rsidRPr="009C61B5">
              <w:rPr>
                <w:rFonts w:ascii="Times New Roman" w:eastAsia="Calibri" w:hAnsi="Times New Roman" w:cs="Times New Roman"/>
                <w:spacing w:val="-4"/>
                <w:sz w:val="24"/>
                <w:szCs w:val="24"/>
                <w:lang w:val="x-none"/>
              </w:rPr>
              <w:t>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w:t>
            </w:r>
            <w:r w:rsidRPr="009C61B5">
              <w:rPr>
                <w:rFonts w:ascii="Times New Roman" w:eastAsia="Calibri" w:hAnsi="Times New Roman" w:cs="Times New Roman"/>
                <w:spacing w:val="-4"/>
                <w:sz w:val="24"/>
                <w:szCs w:val="24"/>
              </w:rPr>
              <w:t xml:space="preserve"> </w:t>
            </w:r>
            <w:r w:rsidRPr="009C61B5">
              <w:rPr>
                <w:rFonts w:ascii="Times New Roman" w:eastAsia="Calibri" w:hAnsi="Times New Roman" w:cs="Times New Roman"/>
                <w:spacing w:val="-4"/>
                <w:sz w:val="24"/>
                <w:szCs w:val="24"/>
                <w:lang w:val="x-none"/>
              </w:rPr>
              <w:t xml:space="preserve">Выгодоприобретателя в связи с наступлением страхового случая. </w:t>
            </w:r>
          </w:p>
          <w:p w14:paraId="4C93E2DB"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Страховщик, получив от Страхователя документы</w:t>
            </w:r>
            <w:r>
              <w:rPr>
                <w:rFonts w:ascii="Times New Roman" w:eastAsia="Calibri" w:hAnsi="Times New Roman" w:cs="Times New Roman"/>
                <w:spacing w:val="-4"/>
                <w:sz w:val="24"/>
                <w:szCs w:val="24"/>
              </w:rPr>
              <w:t>,</w:t>
            </w:r>
            <w:r w:rsidRPr="009C61B5">
              <w:rPr>
                <w:rFonts w:ascii="Times New Roman" w:eastAsia="Calibri" w:hAnsi="Times New Roman" w:cs="Times New Roman"/>
                <w:spacing w:val="-4"/>
                <w:sz w:val="24"/>
                <w:szCs w:val="24"/>
                <w:lang w:val="x-none"/>
              </w:rPr>
              <w:t xml:space="preserve">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6072C672"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2E33E9EB"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w:t>
            </w:r>
            <w:r w:rsidRPr="009C61B5">
              <w:rPr>
                <w:rFonts w:ascii="Times New Roman" w:eastAsia="Calibri" w:hAnsi="Times New Roman" w:cs="Times New Roman"/>
                <w:spacing w:val="-4"/>
                <w:sz w:val="24"/>
                <w:szCs w:val="24"/>
              </w:rPr>
              <w:t xml:space="preserve"> (пяти) </w:t>
            </w:r>
            <w:r w:rsidRPr="009C61B5">
              <w:rPr>
                <w:rFonts w:ascii="Times New Roman" w:eastAsia="Calibri" w:hAnsi="Times New Roman" w:cs="Times New Roman"/>
                <w:spacing w:val="-4"/>
                <w:sz w:val="24"/>
                <w:szCs w:val="24"/>
                <w:lang w:val="x-none"/>
              </w:rPr>
              <w:t>месяцев со дня выдачи груза перевозчиком.</w:t>
            </w:r>
          </w:p>
          <w:p w14:paraId="18A1A26F"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В течение 10 (</w:t>
            </w:r>
            <w:r w:rsidRPr="009C61B5">
              <w:rPr>
                <w:rFonts w:ascii="Times New Roman" w:eastAsia="Calibri" w:hAnsi="Times New Roman" w:cs="Times New Roman"/>
                <w:spacing w:val="-4"/>
                <w:sz w:val="24"/>
                <w:szCs w:val="24"/>
              </w:rPr>
              <w:t>десяти</w:t>
            </w:r>
            <w:r w:rsidRPr="009C61B5">
              <w:rPr>
                <w:rFonts w:ascii="Times New Roman" w:eastAsia="Calibri" w:hAnsi="Times New Roman" w:cs="Times New Roman"/>
                <w:spacing w:val="-4"/>
                <w:sz w:val="24"/>
                <w:szCs w:val="24"/>
                <w:lang w:val="x-none"/>
              </w:rPr>
              <w:t>) банковских дней со дня принятия Страховщиком указанного в п</w:t>
            </w:r>
            <w:r w:rsidRPr="009C61B5">
              <w:rPr>
                <w:rFonts w:ascii="Times New Roman" w:eastAsia="Calibri" w:hAnsi="Times New Roman" w:cs="Times New Roman"/>
                <w:spacing w:val="-4"/>
                <w:sz w:val="24"/>
                <w:szCs w:val="24"/>
              </w:rPr>
              <w:t>.</w:t>
            </w:r>
            <w:r w:rsidRPr="009C61B5">
              <w:rPr>
                <w:rFonts w:ascii="Times New Roman" w:eastAsia="Calibri" w:hAnsi="Times New Roman" w:cs="Times New Roman"/>
                <w:spacing w:val="-4"/>
                <w:sz w:val="24"/>
                <w:szCs w:val="24"/>
                <w:lang w:val="x-none"/>
              </w:rPr>
              <w:t xml:space="preserve"> 2 </w:t>
            </w:r>
            <w:r w:rsidRPr="009C61B5">
              <w:rPr>
                <w:rFonts w:ascii="Times New Roman" w:eastAsia="Calibri" w:hAnsi="Times New Roman" w:cs="Times New Roman"/>
                <w:spacing w:val="-4"/>
                <w:sz w:val="24"/>
                <w:szCs w:val="24"/>
              </w:rPr>
              <w:t>настоящего раздела Генерального полиса</w:t>
            </w:r>
            <w:r w:rsidRPr="009C61B5">
              <w:rPr>
                <w:rFonts w:ascii="Times New Roman" w:eastAsia="Calibri" w:hAnsi="Times New Roman" w:cs="Times New Roman"/>
                <w:spacing w:val="-4"/>
                <w:sz w:val="24"/>
                <w:szCs w:val="24"/>
                <w:lang w:val="x-none"/>
              </w:rPr>
              <w:t xml:space="preserve">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0BE1296F"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57FF4823"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В случае фактической гибели / утраты груза производится выплата страхового возмещения в размере страховой суммы за вычетом франшизы.</w:t>
            </w:r>
          </w:p>
          <w:p w14:paraId="777F451F"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xml:space="preserve">В случае конструктивной полной гибели застрахованного груза Страховщик по согласованию со Страхователем применяет </w:t>
            </w:r>
            <w:r w:rsidRPr="009C61B5">
              <w:rPr>
                <w:rFonts w:ascii="Times New Roman" w:eastAsia="Calibri" w:hAnsi="Times New Roman" w:cs="Times New Roman"/>
                <w:spacing w:val="-4"/>
                <w:sz w:val="24"/>
                <w:szCs w:val="24"/>
                <w:lang w:val="x-none"/>
              </w:rPr>
              <w:lastRenderedPageBreak/>
              <w:t>следующий порядок расчета суммы ущерба:</w:t>
            </w:r>
          </w:p>
          <w:p w14:paraId="688BB15E"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52204DC5"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в размере страховой стоимости груза, при этом годные остатки передаются Страхователем Страховщику;</w:t>
            </w:r>
          </w:p>
          <w:p w14:paraId="3C546A9D" w14:textId="77777777" w:rsidR="007927B6" w:rsidRPr="009C61B5" w:rsidRDefault="008A4E46" w:rsidP="006811A0">
            <w:pPr>
              <w:widowControl w:val="0"/>
              <w:autoSpaceDE w:val="0"/>
              <w:autoSpaceDN w:val="0"/>
              <w:adjustRightInd w:val="0"/>
              <w:spacing w:after="0" w:line="240" w:lineRule="auto"/>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xml:space="preserve">- </w:t>
            </w:r>
            <w:r>
              <w:rPr>
                <w:rFonts w:ascii="Times New Roman" w:eastAsia="Calibri" w:hAnsi="Times New Roman" w:cs="Times New Roman"/>
                <w:spacing w:val="-4"/>
                <w:sz w:val="24"/>
                <w:szCs w:val="24"/>
              </w:rPr>
              <w:t>и</w:t>
            </w:r>
            <w:proofErr w:type="spellStart"/>
            <w:r w:rsidRPr="009C61B5">
              <w:rPr>
                <w:rFonts w:ascii="Times New Roman" w:eastAsia="Calibri" w:hAnsi="Times New Roman" w:cs="Times New Roman"/>
                <w:spacing w:val="-4"/>
                <w:sz w:val="24"/>
                <w:szCs w:val="24"/>
                <w:lang w:val="x-none"/>
              </w:rPr>
              <w:t>ным</w:t>
            </w:r>
            <w:proofErr w:type="spellEnd"/>
            <w:r w:rsidRPr="009C61B5">
              <w:rPr>
                <w:rFonts w:ascii="Times New Roman" w:eastAsia="Calibri" w:hAnsi="Times New Roman" w:cs="Times New Roman"/>
                <w:spacing w:val="-4"/>
                <w:sz w:val="24"/>
                <w:szCs w:val="24"/>
                <w:lang w:val="x-none"/>
              </w:rPr>
              <w:t xml:space="preserve"> способом по согласованию Сторон.</w:t>
            </w:r>
          </w:p>
          <w:p w14:paraId="0D8AE008" w14:textId="77777777" w:rsidR="007927B6" w:rsidRPr="009C61B5" w:rsidRDefault="008A4E46" w:rsidP="00502841">
            <w:pPr>
              <w:widowControl w:val="0"/>
              <w:numPr>
                <w:ilvl w:val="0"/>
                <w:numId w:val="57"/>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В случае повреждения застрахованного груза Страховщик по согласованию со Страхователем применяет следующий порядок расчета суммы ущерба:</w:t>
            </w:r>
          </w:p>
          <w:p w14:paraId="23C141F7"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480C56E7" w14:textId="77777777" w:rsidR="007927B6" w:rsidRPr="009C61B5" w:rsidRDefault="008A4E46" w:rsidP="006811A0">
            <w:pPr>
              <w:widowControl w:val="0"/>
              <w:autoSpaceDE w:val="0"/>
              <w:autoSpaceDN w:val="0"/>
              <w:adjustRightInd w:val="0"/>
              <w:spacing w:after="0" w:line="240" w:lineRule="auto"/>
              <w:rPr>
                <w:rFonts w:ascii="Times New Roman" w:eastAsia="Calibri" w:hAnsi="Times New Roman" w:cs="Times New Roman"/>
                <w:spacing w:val="-4"/>
                <w:sz w:val="24"/>
                <w:szCs w:val="24"/>
                <w:lang w:val="x-none"/>
              </w:rPr>
            </w:pPr>
            <w:r w:rsidRPr="009C61B5">
              <w:rPr>
                <w:rFonts w:ascii="Times New Roman" w:eastAsia="Calibri" w:hAnsi="Times New Roman" w:cs="Times New Roman"/>
                <w:spacing w:val="-4"/>
                <w:sz w:val="24"/>
                <w:szCs w:val="24"/>
                <w:lang w:val="x-none"/>
              </w:rPr>
              <w:t xml:space="preserve">- </w:t>
            </w:r>
            <w:r>
              <w:rPr>
                <w:rFonts w:ascii="Times New Roman" w:eastAsia="Calibri" w:hAnsi="Times New Roman" w:cs="Times New Roman"/>
                <w:spacing w:val="-4"/>
                <w:sz w:val="24"/>
                <w:szCs w:val="24"/>
              </w:rPr>
              <w:t>и</w:t>
            </w:r>
            <w:proofErr w:type="spellStart"/>
            <w:r w:rsidRPr="009C61B5">
              <w:rPr>
                <w:rFonts w:ascii="Times New Roman" w:eastAsia="Calibri" w:hAnsi="Times New Roman" w:cs="Times New Roman"/>
                <w:spacing w:val="-4"/>
                <w:sz w:val="24"/>
                <w:szCs w:val="24"/>
                <w:lang w:val="x-none"/>
              </w:rPr>
              <w:t>ным</w:t>
            </w:r>
            <w:proofErr w:type="spellEnd"/>
            <w:r w:rsidRPr="009C61B5">
              <w:rPr>
                <w:rFonts w:ascii="Times New Roman" w:eastAsia="Calibri" w:hAnsi="Times New Roman" w:cs="Times New Roman"/>
                <w:spacing w:val="-4"/>
                <w:sz w:val="24"/>
                <w:szCs w:val="24"/>
                <w:lang w:val="x-none"/>
              </w:rPr>
              <w:t xml:space="preserve"> способом по согласованию Сторон</w:t>
            </w:r>
          </w:p>
        </w:tc>
      </w:tr>
      <w:tr w:rsidR="00A37EDD" w14:paraId="03E65723"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601FAF8D"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lastRenderedPageBreak/>
              <w:t>Суброгация</w:t>
            </w:r>
          </w:p>
        </w:tc>
        <w:tc>
          <w:tcPr>
            <w:tcW w:w="6662" w:type="dxa"/>
            <w:tcBorders>
              <w:top w:val="single" w:sz="4" w:space="0" w:color="auto"/>
              <w:left w:val="single" w:sz="4" w:space="0" w:color="auto"/>
              <w:bottom w:val="single" w:sz="4" w:space="0" w:color="auto"/>
              <w:right w:val="single" w:sz="4" w:space="0" w:color="auto"/>
            </w:tcBorders>
            <w:hideMark/>
          </w:tcPr>
          <w:p w14:paraId="3A9E8FEF" w14:textId="77777777" w:rsidR="007927B6" w:rsidRPr="009C61B5"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7004AA40" w14:textId="77777777" w:rsidR="007927B6" w:rsidRPr="009C61B5"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7E043EB3" w14:textId="77777777" w:rsidR="007927B6" w:rsidRPr="009C61B5"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9C61B5">
              <w:rPr>
                <w:rFonts w:ascii="Times New Roman" w:eastAsia="Calibri" w:hAnsi="Times New Roman" w:cs="Times New Roman"/>
                <w:spacing w:val="-4"/>
                <w:sz w:val="24"/>
                <w:szCs w:val="24"/>
              </w:rPr>
              <w:t>суброгационные</w:t>
            </w:r>
            <w:proofErr w:type="spellEnd"/>
            <w:r w:rsidRPr="009C61B5">
              <w:rPr>
                <w:rFonts w:ascii="Times New Roman" w:eastAsia="Calibri" w:hAnsi="Times New Roman" w:cs="Times New Roman"/>
                <w:spacing w:val="-4"/>
                <w:sz w:val="24"/>
                <w:szCs w:val="24"/>
              </w:rPr>
              <w:t xml:space="preserve"> расписки</w:t>
            </w:r>
          </w:p>
        </w:tc>
      </w:tr>
      <w:tr w:rsidR="00A37EDD" w14:paraId="40F1B5F7"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36A981CD"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Тайна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1FE57622"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A37EDD" w14:paraId="173C8A8E"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13DEA6BD"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Порядок разрешения споров</w:t>
            </w:r>
          </w:p>
        </w:tc>
        <w:tc>
          <w:tcPr>
            <w:tcW w:w="6662" w:type="dxa"/>
            <w:tcBorders>
              <w:top w:val="single" w:sz="4" w:space="0" w:color="auto"/>
              <w:left w:val="single" w:sz="4" w:space="0" w:color="auto"/>
              <w:bottom w:val="single" w:sz="4" w:space="0" w:color="auto"/>
              <w:right w:val="single" w:sz="4" w:space="0" w:color="auto"/>
            </w:tcBorders>
            <w:hideMark/>
          </w:tcPr>
          <w:p w14:paraId="5FAF6A9D" w14:textId="77777777" w:rsidR="007927B6" w:rsidRPr="009C61B5" w:rsidRDefault="008A4E46" w:rsidP="00502841">
            <w:pPr>
              <w:widowControl w:val="0"/>
              <w:numPr>
                <w:ilvl w:val="0"/>
                <w:numId w:val="59"/>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Все споры по настоящему Генеральному полису разрешаются путем переговоров.</w:t>
            </w:r>
          </w:p>
          <w:p w14:paraId="6799ED96" w14:textId="77777777" w:rsidR="007927B6" w:rsidRPr="009C61B5" w:rsidRDefault="008A4E46" w:rsidP="00502841">
            <w:pPr>
              <w:widowControl w:val="0"/>
              <w:numPr>
                <w:ilvl w:val="0"/>
                <w:numId w:val="59"/>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Спорные вопросы, не разрешенные путем переговоров, рассматриваются в Арбитражном суде г. Москвы</w:t>
            </w:r>
          </w:p>
        </w:tc>
      </w:tr>
      <w:tr w:rsidR="00A37EDD" w14:paraId="0D3082CB"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089C351E"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t>Прочие условия</w:t>
            </w:r>
          </w:p>
        </w:tc>
        <w:tc>
          <w:tcPr>
            <w:tcW w:w="6662" w:type="dxa"/>
            <w:tcBorders>
              <w:top w:val="single" w:sz="4" w:space="0" w:color="auto"/>
              <w:left w:val="single" w:sz="4" w:space="0" w:color="auto"/>
              <w:bottom w:val="single" w:sz="4" w:space="0" w:color="auto"/>
              <w:right w:val="single" w:sz="4" w:space="0" w:color="auto"/>
            </w:tcBorders>
            <w:hideMark/>
          </w:tcPr>
          <w:p w14:paraId="6BAE76F8"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Все изложенные в настоящем Генеральном полисе и заявлениях на страхования сведения и условия являются существенными обстоятельствами.</w:t>
            </w:r>
          </w:p>
          <w:p w14:paraId="1F16F557"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Все уведомления, сообщения, изменения и дополнения к Генеральному полису оформляются Сторонами в письменной форме.</w:t>
            </w:r>
          </w:p>
          <w:p w14:paraId="4ECEDE26"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8"/>
                <w:sz w:val="24"/>
                <w:szCs w:val="24"/>
              </w:rPr>
            </w:pPr>
            <w:r w:rsidRPr="009C61B5">
              <w:rPr>
                <w:rFonts w:ascii="Times New Roman" w:eastAsia="Calibri" w:hAnsi="Times New Roman" w:cs="Times New Roman"/>
                <w:spacing w:val="-8"/>
                <w:sz w:val="24"/>
                <w:szCs w:val="24"/>
              </w:rPr>
              <w:t>Все взаиморасчеты между Сторонами осуществляются в рублях РФ.</w:t>
            </w:r>
          </w:p>
          <w:p w14:paraId="712D45F2"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 xml:space="preserve">Сторонами принимаются </w:t>
            </w:r>
            <w:proofErr w:type="spellStart"/>
            <w:r w:rsidRPr="009C61B5">
              <w:rPr>
                <w:rFonts w:ascii="Times New Roman" w:eastAsia="Calibri" w:hAnsi="Times New Roman" w:cs="Times New Roman"/>
                <w:spacing w:val="-4"/>
                <w:sz w:val="24"/>
                <w:szCs w:val="24"/>
              </w:rPr>
              <w:t>факсимильно</w:t>
            </w:r>
            <w:proofErr w:type="spellEnd"/>
            <w:r w:rsidRPr="009C61B5">
              <w:rPr>
                <w:rFonts w:ascii="Times New Roman" w:eastAsia="Calibri" w:hAnsi="Times New Roman" w:cs="Times New Roman"/>
                <w:spacing w:val="-4"/>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w:t>
            </w:r>
            <w:r w:rsidRPr="009C61B5">
              <w:rPr>
                <w:rFonts w:ascii="Times New Roman" w:eastAsia="Calibri" w:hAnsi="Times New Roman" w:cs="Times New Roman"/>
                <w:spacing w:val="-4"/>
                <w:sz w:val="24"/>
                <w:szCs w:val="24"/>
              </w:rPr>
              <w:lastRenderedPageBreak/>
              <w:t>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70E15590"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Настоящий Генеральный полис подписан в двух экземплярах, имеющих одинаковую силу.</w:t>
            </w:r>
          </w:p>
          <w:p w14:paraId="0F9C70DF"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Приложения к настоящему Генеральному полису является неотъемлемой его частью.</w:t>
            </w:r>
          </w:p>
          <w:p w14:paraId="7FA2E2B7"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Возникающие при исполнении Генерального полиса</w:t>
            </w:r>
            <w:r>
              <w:rPr>
                <w:rFonts w:ascii="Times New Roman" w:eastAsia="Calibri" w:hAnsi="Times New Roman" w:cs="Times New Roman"/>
                <w:spacing w:val="-4"/>
                <w:sz w:val="24"/>
                <w:szCs w:val="24"/>
              </w:rPr>
              <w:t>,</w:t>
            </w:r>
            <w:r w:rsidRPr="009C61B5">
              <w:rPr>
                <w:rFonts w:ascii="Times New Roman" w:eastAsia="Calibri" w:hAnsi="Times New Roman" w:cs="Times New Roman"/>
                <w:spacing w:val="-4"/>
                <w:sz w:val="24"/>
                <w:szCs w:val="24"/>
              </w:rPr>
              <w:t xml:space="preserve">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w:t>
            </w:r>
            <w:r>
              <w:rPr>
                <w:rFonts w:ascii="Times New Roman" w:eastAsia="Calibri" w:hAnsi="Times New Roman" w:cs="Times New Roman"/>
                <w:spacing w:val="-4"/>
                <w:sz w:val="24"/>
                <w:szCs w:val="24"/>
              </w:rPr>
              <w:t xml:space="preserve"> грузов (приложение 1 к настоящему Генеральному полису).</w:t>
            </w:r>
          </w:p>
          <w:p w14:paraId="26E0802A"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9C61B5">
              <w:rPr>
                <w:rFonts w:ascii="Times New Roman" w:eastAsia="Calibri" w:hAnsi="Times New Roman" w:cs="Times New Roman"/>
                <w:spacing w:val="-4"/>
                <w:sz w:val="24"/>
                <w:szCs w:val="24"/>
              </w:rPr>
              <w:t>Положения Генерального полиса имеют преимущест</w:t>
            </w:r>
            <w:r>
              <w:rPr>
                <w:rFonts w:ascii="Times New Roman" w:eastAsia="Calibri" w:hAnsi="Times New Roman" w:cs="Times New Roman"/>
                <w:spacing w:val="-4"/>
                <w:sz w:val="24"/>
                <w:szCs w:val="24"/>
              </w:rPr>
              <w:t xml:space="preserve">венную силу перед действующими </w:t>
            </w:r>
            <w:r w:rsidRPr="009C61B5">
              <w:rPr>
                <w:rFonts w:ascii="Times New Roman" w:eastAsia="Calibri" w:hAnsi="Times New Roman" w:cs="Times New Roman"/>
                <w:spacing w:val="-4"/>
                <w:sz w:val="24"/>
                <w:szCs w:val="24"/>
              </w:rPr>
              <w:t>Правилами страхования грузов</w:t>
            </w:r>
            <w:r>
              <w:rPr>
                <w:rFonts w:ascii="Times New Roman" w:eastAsia="Calibri" w:hAnsi="Times New Roman" w:cs="Times New Roman"/>
                <w:spacing w:val="-4"/>
                <w:sz w:val="24"/>
                <w:szCs w:val="24"/>
              </w:rPr>
              <w:t xml:space="preserve"> (приложение 1 к настоящему Генеральному полису) (в части, </w:t>
            </w:r>
            <w:r w:rsidRPr="009C61B5">
              <w:rPr>
                <w:rFonts w:ascii="Times New Roman" w:eastAsia="Calibri" w:hAnsi="Times New Roman" w:cs="Times New Roman"/>
                <w:spacing w:val="-4"/>
                <w:sz w:val="24"/>
                <w:szCs w:val="24"/>
              </w:rPr>
              <w:t>не противоречащей действующему законодательству).</w:t>
            </w:r>
          </w:p>
          <w:p w14:paraId="0DA1A480" w14:textId="77777777" w:rsidR="007927B6" w:rsidRPr="009C61B5" w:rsidRDefault="008A4E46" w:rsidP="00502841">
            <w:pPr>
              <w:widowControl w:val="0"/>
              <w:numPr>
                <w:ilvl w:val="0"/>
                <w:numId w:val="60"/>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pacing w:val="-4"/>
                <w:sz w:val="24"/>
                <w:szCs w:val="24"/>
              </w:rPr>
              <w:t>Страхователь с Правилами страхования грузов при перевозке ознакомлен и согласен, Правила страхования грузов</w:t>
            </w:r>
            <w:r w:rsidRPr="009C61B5">
              <w:rPr>
                <w:rFonts w:ascii="Times New Roman" w:eastAsia="Calibri" w:hAnsi="Times New Roman" w:cs="Times New Roman"/>
                <w:sz w:val="24"/>
                <w:szCs w:val="24"/>
              </w:rPr>
              <w:t xml:space="preserve"> при перевозке на руки получил</w:t>
            </w:r>
          </w:p>
        </w:tc>
      </w:tr>
      <w:tr w:rsidR="00A37EDD" w14:paraId="7E0C11E5" w14:textId="77777777" w:rsidTr="006811A0">
        <w:trPr>
          <w:trHeight w:val="518"/>
        </w:trPr>
        <w:tc>
          <w:tcPr>
            <w:tcW w:w="2944" w:type="dxa"/>
            <w:tcBorders>
              <w:top w:val="single" w:sz="4" w:space="0" w:color="auto"/>
              <w:left w:val="single" w:sz="4" w:space="0" w:color="auto"/>
              <w:bottom w:val="single" w:sz="4" w:space="0" w:color="auto"/>
              <w:right w:val="single" w:sz="4" w:space="0" w:color="auto"/>
            </w:tcBorders>
            <w:hideMark/>
          </w:tcPr>
          <w:p w14:paraId="19165361" w14:textId="77777777" w:rsidR="007927B6" w:rsidRPr="009C61B5" w:rsidRDefault="008A4E46" w:rsidP="00502841">
            <w:pPr>
              <w:widowControl w:val="0"/>
              <w:numPr>
                <w:ilvl w:val="0"/>
                <w:numId w:val="55"/>
              </w:numPr>
              <w:tabs>
                <w:tab w:val="left" w:pos="708"/>
              </w:tabs>
              <w:autoSpaceDE w:val="0"/>
              <w:autoSpaceDN w:val="0"/>
              <w:adjustRightInd w:val="0"/>
              <w:spacing w:after="0" w:line="240" w:lineRule="auto"/>
              <w:ind w:left="0"/>
              <w:rPr>
                <w:rFonts w:ascii="Times New Roman" w:eastAsia="Calibri" w:hAnsi="Times New Roman" w:cs="Times New Roman"/>
                <w:sz w:val="24"/>
                <w:szCs w:val="24"/>
              </w:rPr>
            </w:pPr>
            <w:r w:rsidRPr="009C61B5">
              <w:rPr>
                <w:rFonts w:ascii="Times New Roman" w:eastAsia="Calibri" w:hAnsi="Times New Roman" w:cs="Times New Roman"/>
                <w:sz w:val="24"/>
                <w:szCs w:val="24"/>
              </w:rPr>
              <w:lastRenderedPageBreak/>
              <w:t>Приложения</w:t>
            </w:r>
          </w:p>
        </w:tc>
        <w:tc>
          <w:tcPr>
            <w:tcW w:w="6662" w:type="dxa"/>
            <w:tcBorders>
              <w:top w:val="single" w:sz="4" w:space="0" w:color="auto"/>
              <w:left w:val="single" w:sz="4" w:space="0" w:color="auto"/>
              <w:bottom w:val="single" w:sz="4" w:space="0" w:color="auto"/>
              <w:right w:val="single" w:sz="4" w:space="0" w:color="auto"/>
            </w:tcBorders>
            <w:hideMark/>
          </w:tcPr>
          <w:p w14:paraId="08897B78"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Приложение 1</w:t>
            </w:r>
            <w:r>
              <w:rPr>
                <w:rFonts w:ascii="Times New Roman" w:eastAsia="Calibri" w:hAnsi="Times New Roman" w:cs="Times New Roman"/>
                <w:sz w:val="24"/>
                <w:szCs w:val="24"/>
              </w:rPr>
              <w:t xml:space="preserve"> «</w:t>
            </w:r>
            <w:r w:rsidRPr="009C61B5">
              <w:rPr>
                <w:rFonts w:ascii="Times New Roman" w:eastAsia="Calibri" w:hAnsi="Times New Roman" w:cs="Times New Roman"/>
                <w:sz w:val="24"/>
                <w:szCs w:val="24"/>
              </w:rPr>
              <w:t>Правила страхования грузов</w:t>
            </w:r>
            <w:r>
              <w:rPr>
                <w:rFonts w:ascii="Times New Roman" w:eastAsia="Calibri" w:hAnsi="Times New Roman" w:cs="Times New Roman"/>
                <w:sz w:val="24"/>
                <w:szCs w:val="24"/>
              </w:rPr>
              <w:t>»</w:t>
            </w:r>
            <w:r w:rsidRPr="009C61B5">
              <w:rPr>
                <w:rFonts w:ascii="Times New Roman" w:eastAsia="Calibri" w:hAnsi="Times New Roman" w:cs="Times New Roman"/>
                <w:sz w:val="24"/>
                <w:szCs w:val="24"/>
              </w:rPr>
              <w:t xml:space="preserve">  </w:t>
            </w:r>
          </w:p>
          <w:p w14:paraId="1D526C29" w14:textId="77777777" w:rsidR="007927B6" w:rsidRPr="009C61B5"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C61B5">
              <w:rPr>
                <w:rFonts w:ascii="Times New Roman" w:eastAsia="Calibri" w:hAnsi="Times New Roman" w:cs="Times New Roman"/>
                <w:sz w:val="24"/>
                <w:szCs w:val="24"/>
              </w:rPr>
              <w:t xml:space="preserve">Приложение 2 </w:t>
            </w:r>
            <w:r>
              <w:rPr>
                <w:rFonts w:ascii="Times New Roman" w:eastAsia="Calibri" w:hAnsi="Times New Roman" w:cs="Times New Roman"/>
                <w:sz w:val="24"/>
                <w:szCs w:val="24"/>
              </w:rPr>
              <w:t>«</w:t>
            </w:r>
            <w:r w:rsidRPr="009C61B5">
              <w:rPr>
                <w:rFonts w:ascii="Times New Roman" w:eastAsia="Calibri" w:hAnsi="Times New Roman" w:cs="Times New Roman"/>
                <w:sz w:val="24"/>
                <w:szCs w:val="24"/>
              </w:rPr>
              <w:t>Форма Заявления на страхование</w:t>
            </w:r>
            <w:r>
              <w:rPr>
                <w:rFonts w:ascii="Times New Roman" w:eastAsia="Calibri" w:hAnsi="Times New Roman" w:cs="Times New Roman"/>
                <w:sz w:val="24"/>
                <w:szCs w:val="24"/>
              </w:rPr>
              <w:t>»</w:t>
            </w:r>
          </w:p>
        </w:tc>
      </w:tr>
    </w:tbl>
    <w:p w14:paraId="30177674" w14:textId="77777777" w:rsidR="007927B6" w:rsidRPr="00A42469" w:rsidRDefault="007927B6" w:rsidP="007927B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0F280826" w14:textId="77777777" w:rsidR="007927B6" w:rsidRPr="00A42469" w:rsidRDefault="007927B6" w:rsidP="007927B6">
      <w:pPr>
        <w:widowControl w:val="0"/>
        <w:autoSpaceDN w:val="0"/>
        <w:spacing w:after="0" w:line="240" w:lineRule="auto"/>
        <w:rPr>
          <w:rFonts w:ascii="Times New Roman" w:eastAsia="Calibri" w:hAnsi="Times New Roman" w:cs="Times New Roman"/>
          <w:sz w:val="24"/>
          <w:szCs w:val="24"/>
          <w:lang w:eastAsia="ru-RU"/>
        </w:rPr>
      </w:pPr>
    </w:p>
    <w:p w14:paraId="0DCD62A3" w14:textId="77777777" w:rsidR="007927B6" w:rsidRPr="00A42469" w:rsidRDefault="007927B6" w:rsidP="007927B6">
      <w:pPr>
        <w:widowControl w:val="0"/>
        <w:autoSpaceDN w:val="0"/>
        <w:spacing w:after="0" w:line="240" w:lineRule="auto"/>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4560"/>
        <w:gridCol w:w="4896"/>
      </w:tblGrid>
      <w:tr w:rsidR="00A37EDD" w14:paraId="3DDD47CC" w14:textId="77777777" w:rsidTr="006811A0">
        <w:tc>
          <w:tcPr>
            <w:tcW w:w="4560" w:type="dxa"/>
            <w:hideMark/>
          </w:tcPr>
          <w:p w14:paraId="1B4DCFF9"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A42469">
              <w:rPr>
                <w:rFonts w:ascii="Times New Roman" w:eastAsia="Calibri" w:hAnsi="Times New Roman" w:cs="Times New Roman"/>
                <w:sz w:val="24"/>
                <w:szCs w:val="24"/>
              </w:rPr>
              <w:t>От ПОКУПАТЕЛЯ:</w:t>
            </w:r>
          </w:p>
        </w:tc>
        <w:tc>
          <w:tcPr>
            <w:tcW w:w="4795" w:type="dxa"/>
            <w:hideMark/>
          </w:tcPr>
          <w:p w14:paraId="1330453F"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A42469">
              <w:rPr>
                <w:rFonts w:ascii="Times New Roman" w:eastAsia="Calibri" w:hAnsi="Times New Roman" w:cs="Times New Roman"/>
                <w:sz w:val="24"/>
                <w:szCs w:val="24"/>
              </w:rPr>
              <w:t>От ПОСТАВЩИКА:</w:t>
            </w:r>
          </w:p>
        </w:tc>
      </w:tr>
      <w:tr w:rsidR="00A37EDD" w14:paraId="602C005F" w14:textId="77777777" w:rsidTr="006811A0">
        <w:tc>
          <w:tcPr>
            <w:tcW w:w="4560" w:type="dxa"/>
            <w:hideMark/>
          </w:tcPr>
          <w:p w14:paraId="6D1822A4"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w:t>
            </w:r>
            <w:r w:rsidRPr="00A42469">
              <w:rPr>
                <w:rFonts w:ascii="Times New Roman" w:eastAsia="Calibri" w:hAnsi="Times New Roman" w:cs="Times New Roman"/>
                <w:sz w:val="24"/>
                <w:szCs w:val="24"/>
              </w:rPr>
              <w:t>______</w:t>
            </w:r>
          </w:p>
        </w:tc>
        <w:tc>
          <w:tcPr>
            <w:tcW w:w="4795" w:type="dxa"/>
            <w:hideMark/>
          </w:tcPr>
          <w:p w14:paraId="51F5DCFF"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A42469">
              <w:rPr>
                <w:rFonts w:ascii="Times New Roman" w:eastAsia="Calibri" w:hAnsi="Times New Roman" w:cs="Times New Roman"/>
                <w:sz w:val="24"/>
                <w:szCs w:val="24"/>
              </w:rPr>
              <w:t>_______________________________________</w:t>
            </w:r>
          </w:p>
        </w:tc>
      </w:tr>
    </w:tbl>
    <w:p w14:paraId="13171F45" w14:textId="77777777" w:rsidR="007927B6" w:rsidRPr="00A42469" w:rsidRDefault="008A4E46" w:rsidP="007927B6">
      <w:pPr>
        <w:widowControl w:val="0"/>
        <w:tabs>
          <w:tab w:val="left" w:pos="11250"/>
        </w:tabs>
        <w:autoSpaceDE w:val="0"/>
        <w:autoSpaceDN w:val="0"/>
        <w:adjustRightInd w:val="0"/>
        <w:spacing w:after="0" w:line="240" w:lineRule="auto"/>
        <w:ind w:firstLine="4860"/>
        <w:jc w:val="right"/>
        <w:rPr>
          <w:rFonts w:ascii="Times New Roman" w:eastAsia="Calibri" w:hAnsi="Times New Roman" w:cs="Times New Roman"/>
          <w:sz w:val="24"/>
          <w:szCs w:val="24"/>
          <w:lang w:eastAsia="ru-RU"/>
        </w:rPr>
      </w:pPr>
      <w:r w:rsidRPr="00A42469">
        <w:rPr>
          <w:rFonts w:ascii="Times New Roman" w:eastAsia="Calibri" w:hAnsi="Times New Roman" w:cs="Times New Roman"/>
          <w:sz w:val="24"/>
          <w:szCs w:val="24"/>
          <w:lang w:eastAsia="ru-RU"/>
        </w:rPr>
        <w:br w:type="page"/>
      </w:r>
    </w:p>
    <w:p w14:paraId="79175CF9" w14:textId="77777777" w:rsidR="007927B6" w:rsidRPr="00EA3228" w:rsidRDefault="008A4E46" w:rsidP="007927B6">
      <w:pPr>
        <w:widowControl w:val="0"/>
        <w:autoSpaceDE w:val="0"/>
        <w:autoSpaceDN w:val="0"/>
        <w:adjustRightInd w:val="0"/>
        <w:spacing w:after="0" w:line="240" w:lineRule="auto"/>
        <w:rPr>
          <w:rFonts w:ascii="Times New Roman" w:eastAsia="Calibri" w:hAnsi="Times New Roman" w:cs="Times New Roman"/>
          <w:b/>
          <w:sz w:val="24"/>
          <w:szCs w:val="24"/>
          <w:lang w:val="en-US" w:eastAsia="ru-RU"/>
        </w:rPr>
      </w:pPr>
      <w:r>
        <w:rPr>
          <w:rFonts w:ascii="Times New Roman" w:eastAsia="Calibri" w:hAnsi="Times New Roman" w:cs="Times New Roman"/>
          <w:b/>
          <w:sz w:val="24"/>
          <w:szCs w:val="24"/>
          <w:lang w:eastAsia="ru-RU"/>
        </w:rPr>
        <w:lastRenderedPageBreak/>
        <w:t xml:space="preserve">Вариант </w:t>
      </w:r>
      <w:r>
        <w:rPr>
          <w:rFonts w:ascii="Times New Roman" w:eastAsia="Calibri" w:hAnsi="Times New Roman" w:cs="Times New Roman"/>
          <w:b/>
          <w:sz w:val="24"/>
          <w:szCs w:val="24"/>
          <w:lang w:val="en-US" w:eastAsia="ru-RU"/>
        </w:rPr>
        <w:t>II</w:t>
      </w:r>
    </w:p>
    <w:p w14:paraId="1056C488" w14:textId="77777777" w:rsidR="007927B6" w:rsidRPr="00EA3228" w:rsidRDefault="007927B6" w:rsidP="007927B6">
      <w:pPr>
        <w:widowControl w:val="0"/>
        <w:tabs>
          <w:tab w:val="left" w:pos="11250"/>
        </w:tabs>
        <w:autoSpaceDE w:val="0"/>
        <w:autoSpaceDN w:val="0"/>
        <w:adjustRightInd w:val="0"/>
        <w:spacing w:after="0" w:line="240" w:lineRule="auto"/>
        <w:rPr>
          <w:rFonts w:ascii="Times New Roman" w:eastAsia="Calibri" w:hAnsi="Times New Roman" w:cs="Times New Roman"/>
          <w:sz w:val="24"/>
          <w:szCs w:val="24"/>
          <w:lang w:val="en-US" w:eastAsia="ru-RU"/>
        </w:rPr>
      </w:pPr>
    </w:p>
    <w:p w14:paraId="6BBE437C" w14:textId="77777777" w:rsidR="007927B6" w:rsidRPr="00A42469" w:rsidRDefault="007927B6" w:rsidP="007927B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7D2FE115" w14:textId="77777777" w:rsidR="007927B6" w:rsidRPr="00A42469" w:rsidRDefault="008A4E4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A42469">
        <w:rPr>
          <w:rFonts w:ascii="Times New Roman" w:eastAsia="Calibri" w:hAnsi="Times New Roman" w:cs="Times New Roman"/>
          <w:b/>
          <w:sz w:val="24"/>
          <w:szCs w:val="24"/>
          <w:lang w:eastAsia="ru-RU"/>
        </w:rPr>
        <w:t>Генеральный полис №</w:t>
      </w:r>
    </w:p>
    <w:p w14:paraId="30DAD858" w14:textId="77777777" w:rsidR="007927B6" w:rsidRPr="00A42469" w:rsidRDefault="007927B6" w:rsidP="007927B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56AA693B" w14:textId="77777777" w:rsidR="007927B6" w:rsidRPr="00A42469" w:rsidRDefault="008A4E46" w:rsidP="007927B6">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A42469">
        <w:rPr>
          <w:rFonts w:ascii="Times New Roman" w:eastAsia="Calibri" w:hAnsi="Times New Roman" w:cs="Times New Roman"/>
          <w:b/>
          <w:sz w:val="24"/>
          <w:szCs w:val="24"/>
          <w:lang w:eastAsia="ru-RU"/>
        </w:rPr>
        <w:t xml:space="preserve">г. ________ </w:t>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r w:rsidRPr="00A42469">
        <w:rPr>
          <w:rFonts w:ascii="Times New Roman" w:eastAsia="Calibri" w:hAnsi="Times New Roman" w:cs="Times New Roman"/>
          <w:b/>
          <w:sz w:val="24"/>
          <w:szCs w:val="24"/>
          <w:lang w:eastAsia="ru-RU"/>
        </w:rPr>
        <w:tab/>
      </w:r>
      <w:proofErr w:type="gramStart"/>
      <w:r w:rsidRPr="00A42469">
        <w:rPr>
          <w:rFonts w:ascii="Times New Roman" w:eastAsia="Calibri" w:hAnsi="Times New Roman" w:cs="Times New Roman"/>
          <w:b/>
          <w:sz w:val="24"/>
          <w:szCs w:val="24"/>
          <w:lang w:eastAsia="ru-RU"/>
        </w:rPr>
        <w:tab/>
        <w:t>«</w:t>
      </w:r>
      <w:proofErr w:type="gramEnd"/>
      <w:r w:rsidRPr="00A42469">
        <w:rPr>
          <w:rFonts w:ascii="Times New Roman" w:eastAsia="Calibri" w:hAnsi="Times New Roman" w:cs="Times New Roman"/>
          <w:b/>
          <w:sz w:val="24"/>
          <w:szCs w:val="24"/>
          <w:lang w:eastAsia="ru-RU"/>
        </w:rPr>
        <w:t>____»____________20___г</w:t>
      </w:r>
    </w:p>
    <w:p w14:paraId="6293DE4A" w14:textId="77777777" w:rsidR="007927B6" w:rsidRPr="00A42469" w:rsidRDefault="007927B6" w:rsidP="007927B6">
      <w:pPr>
        <w:widowControl w:val="0"/>
        <w:tabs>
          <w:tab w:val="left" w:pos="9180"/>
        </w:tabs>
        <w:autoSpaceDE w:val="0"/>
        <w:autoSpaceDN w:val="0"/>
        <w:adjustRightInd w:val="0"/>
        <w:spacing w:after="0" w:line="240" w:lineRule="auto"/>
        <w:rPr>
          <w:rFonts w:ascii="Times New Roman" w:eastAsia="Calibri" w:hAnsi="Times New Roman" w:cs="Times New Roman"/>
          <w:b/>
          <w:sz w:val="24"/>
          <w:szCs w:val="24"/>
          <w:lang w:eastAsia="ru-RU"/>
        </w:rPr>
      </w:pPr>
    </w:p>
    <w:p w14:paraId="5DC39F43" w14:textId="77777777" w:rsidR="007927B6" w:rsidRPr="00A42469" w:rsidRDefault="008A4E46" w:rsidP="007927B6">
      <w:pPr>
        <w:widowControl w:val="0"/>
        <w:autoSpaceDE w:val="0"/>
        <w:autoSpaceDN w:val="0"/>
        <w:adjustRightInd w:val="0"/>
        <w:spacing w:after="0" w:line="240" w:lineRule="auto"/>
        <w:ind w:firstLine="1"/>
        <w:jc w:val="both"/>
        <w:rPr>
          <w:rFonts w:ascii="Times New Roman" w:eastAsia="Calibri" w:hAnsi="Times New Roman" w:cs="Times New Roman"/>
          <w:sz w:val="24"/>
          <w:szCs w:val="24"/>
          <w:lang w:eastAsia="ru-RU"/>
        </w:rPr>
      </w:pPr>
      <w:r w:rsidRPr="00A42469">
        <w:rPr>
          <w:rFonts w:ascii="Times New Roman" w:eastAsia="Calibri" w:hAnsi="Times New Roman" w:cs="Times New Roman"/>
          <w:b/>
          <w:i/>
          <w:sz w:val="24"/>
          <w:szCs w:val="24"/>
          <w:lang w:eastAsia="ru-RU"/>
        </w:rPr>
        <w:t>Наименование страховой компании</w:t>
      </w:r>
      <w:r w:rsidRPr="00A42469">
        <w:rPr>
          <w:rFonts w:ascii="Times New Roman" w:eastAsia="Calibri" w:hAnsi="Times New Roman" w:cs="Times New Roman"/>
          <w:sz w:val="24"/>
          <w:szCs w:val="24"/>
          <w:lang w:eastAsia="ru-RU"/>
        </w:rPr>
        <w:t>,</w:t>
      </w:r>
      <w:r w:rsidRPr="00A42469">
        <w:rPr>
          <w:rFonts w:ascii="Times New Roman" w:eastAsia="Calibri" w:hAnsi="Times New Roman" w:cs="Times New Roman"/>
          <w:b/>
          <w:sz w:val="24"/>
          <w:szCs w:val="24"/>
          <w:lang w:eastAsia="ru-RU"/>
        </w:rPr>
        <w:t xml:space="preserve"> </w:t>
      </w:r>
      <w:r w:rsidRPr="00A42469">
        <w:rPr>
          <w:rFonts w:ascii="Times New Roman" w:eastAsia="Calibri" w:hAnsi="Times New Roman" w:cs="Times New Roman"/>
          <w:sz w:val="24"/>
          <w:szCs w:val="24"/>
          <w:lang w:eastAsia="ru-RU"/>
        </w:rPr>
        <w:t xml:space="preserve">именуемое в дальнейшем </w:t>
      </w:r>
      <w:r w:rsidRPr="00A42469">
        <w:rPr>
          <w:rFonts w:ascii="Times New Roman" w:eastAsia="Calibri" w:hAnsi="Times New Roman" w:cs="Times New Roman"/>
          <w:b/>
          <w:sz w:val="24"/>
          <w:szCs w:val="24"/>
          <w:lang w:eastAsia="ru-RU"/>
        </w:rPr>
        <w:t>«Страховщик»</w:t>
      </w:r>
      <w:r w:rsidRPr="00A42469">
        <w:rPr>
          <w:rFonts w:ascii="Times New Roman" w:eastAsia="Calibri" w:hAnsi="Times New Roman" w:cs="Times New Roman"/>
          <w:sz w:val="24"/>
          <w:szCs w:val="24"/>
          <w:lang w:eastAsia="ru-RU"/>
        </w:rPr>
        <w:t xml:space="preserve">, в лице ___________________, действующего на основании </w:t>
      </w:r>
      <w:r w:rsidRPr="00A42469">
        <w:rPr>
          <w:rFonts w:ascii="Times New Roman" w:eastAsia="Calibri" w:hAnsi="Times New Roman" w:cs="Times New Roman"/>
          <w:b/>
          <w:sz w:val="24"/>
          <w:szCs w:val="24"/>
          <w:lang w:eastAsia="ru-RU"/>
        </w:rPr>
        <w:t>________________</w:t>
      </w:r>
      <w:r w:rsidRPr="00A42469">
        <w:rPr>
          <w:rFonts w:ascii="Times New Roman" w:eastAsia="Calibri" w:hAnsi="Times New Roman" w:cs="Times New Roman"/>
          <w:sz w:val="24"/>
          <w:szCs w:val="24"/>
          <w:lang w:eastAsia="ru-RU"/>
        </w:rPr>
        <w:t xml:space="preserve">, с одной стороны, и </w:t>
      </w:r>
    </w:p>
    <w:p w14:paraId="34C1BA23" w14:textId="77777777" w:rsidR="007927B6" w:rsidRPr="00A42469" w:rsidRDefault="007927B6" w:rsidP="007927B6">
      <w:pPr>
        <w:widowControl w:val="0"/>
        <w:autoSpaceDE w:val="0"/>
        <w:autoSpaceDN w:val="0"/>
        <w:adjustRightInd w:val="0"/>
        <w:spacing w:after="0" w:line="240" w:lineRule="auto"/>
        <w:ind w:firstLine="1"/>
        <w:jc w:val="both"/>
        <w:rPr>
          <w:rFonts w:ascii="Times New Roman" w:eastAsia="Calibri" w:hAnsi="Times New Roman" w:cs="Times New Roman"/>
          <w:b/>
          <w:sz w:val="24"/>
          <w:szCs w:val="24"/>
          <w:lang w:eastAsia="ru-RU"/>
        </w:rPr>
      </w:pPr>
    </w:p>
    <w:p w14:paraId="070EA0AB" w14:textId="77777777" w:rsidR="007927B6" w:rsidRPr="00A42469" w:rsidRDefault="008A4E46" w:rsidP="007927B6">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A42469">
        <w:rPr>
          <w:rFonts w:ascii="Times New Roman" w:eastAsia="Calibri" w:hAnsi="Times New Roman" w:cs="Times New Roman"/>
          <w:b/>
          <w:i/>
          <w:sz w:val="24"/>
          <w:szCs w:val="24"/>
          <w:lang w:eastAsia="ru-RU"/>
        </w:rPr>
        <w:t>Наименование Страхователя</w:t>
      </w:r>
      <w:r w:rsidRPr="00A42469">
        <w:rPr>
          <w:rFonts w:ascii="Times New Roman" w:eastAsia="Calibri" w:hAnsi="Times New Roman" w:cs="Times New Roman"/>
          <w:sz w:val="24"/>
          <w:szCs w:val="24"/>
          <w:lang w:eastAsia="ru-RU"/>
        </w:rPr>
        <w:t xml:space="preserve">, именуемое в дальнейшем </w:t>
      </w:r>
      <w:r w:rsidRPr="00A42469">
        <w:rPr>
          <w:rFonts w:ascii="Times New Roman" w:eastAsia="Calibri" w:hAnsi="Times New Roman" w:cs="Times New Roman"/>
          <w:b/>
          <w:sz w:val="24"/>
          <w:szCs w:val="24"/>
          <w:lang w:eastAsia="ru-RU"/>
        </w:rPr>
        <w:t>«Страхователь»</w:t>
      </w:r>
      <w:r w:rsidRPr="00A42469">
        <w:rPr>
          <w:rFonts w:ascii="Times New Roman" w:eastAsia="Calibri" w:hAnsi="Times New Roman" w:cs="Times New Roman"/>
          <w:sz w:val="24"/>
          <w:szCs w:val="24"/>
          <w:lang w:eastAsia="ru-RU"/>
        </w:rPr>
        <w:t xml:space="preserve">, в лице ___________________, действующего на основании </w:t>
      </w:r>
      <w:r w:rsidRPr="00A42469">
        <w:rPr>
          <w:rFonts w:ascii="Times New Roman" w:eastAsia="Calibri" w:hAnsi="Times New Roman" w:cs="Times New Roman"/>
          <w:b/>
          <w:sz w:val="24"/>
          <w:szCs w:val="24"/>
          <w:lang w:eastAsia="ru-RU"/>
        </w:rPr>
        <w:t>________________</w:t>
      </w:r>
      <w:r w:rsidRPr="00A42469">
        <w:rPr>
          <w:rFonts w:ascii="Times New Roman" w:eastAsia="Calibri" w:hAnsi="Times New Roman" w:cs="Times New Roman"/>
          <w:sz w:val="24"/>
          <w:szCs w:val="24"/>
          <w:lang w:eastAsia="ru-RU"/>
        </w:rPr>
        <w:t>, с другой стороны, совместно именуемые «Стороны» заключили настоящий Договор (далее -</w:t>
      </w:r>
      <w:r>
        <w:rPr>
          <w:rFonts w:ascii="Times New Roman" w:eastAsia="Calibri" w:hAnsi="Times New Roman" w:cs="Times New Roman"/>
          <w:sz w:val="24"/>
          <w:szCs w:val="24"/>
          <w:lang w:eastAsia="ru-RU"/>
        </w:rPr>
        <w:t xml:space="preserve"> </w:t>
      </w:r>
      <w:r w:rsidRPr="00A42469">
        <w:rPr>
          <w:rFonts w:ascii="Times New Roman" w:eastAsia="Calibri" w:hAnsi="Times New Roman" w:cs="Times New Roman"/>
          <w:sz w:val="24"/>
          <w:szCs w:val="24"/>
          <w:lang w:eastAsia="ru-RU"/>
        </w:rPr>
        <w:t>«Генеральный полис»</w:t>
      </w:r>
      <w:r>
        <w:rPr>
          <w:rFonts w:ascii="Times New Roman" w:eastAsia="Calibri" w:hAnsi="Times New Roman" w:cs="Times New Roman"/>
          <w:sz w:val="24"/>
          <w:szCs w:val="24"/>
          <w:lang w:eastAsia="ru-RU"/>
        </w:rPr>
        <w:t>, «Полис»</w:t>
      </w:r>
      <w:r w:rsidRPr="00A42469">
        <w:rPr>
          <w:rFonts w:ascii="Times New Roman" w:eastAsia="Calibri" w:hAnsi="Times New Roman" w:cs="Times New Roman"/>
          <w:sz w:val="24"/>
          <w:szCs w:val="24"/>
          <w:lang w:eastAsia="ru-RU"/>
        </w:rPr>
        <w:t>) по страхованию грузов при перевозке на следующих условиях:</w:t>
      </w:r>
    </w:p>
    <w:p w14:paraId="5DE6B2CC" w14:textId="77777777" w:rsidR="007927B6" w:rsidRPr="00A42469" w:rsidRDefault="007927B6" w:rsidP="007927B6">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4"/>
        <w:gridCol w:w="6662"/>
      </w:tblGrid>
      <w:tr w:rsidR="00A37EDD" w14:paraId="50F9A2E4"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7666259B"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1. </w:t>
            </w:r>
            <w:r w:rsidRPr="00A62DFE">
              <w:rPr>
                <w:rFonts w:ascii="Times New Roman" w:eastAsia="Calibri" w:hAnsi="Times New Roman" w:cs="Times New Roman"/>
                <w:sz w:val="24"/>
                <w:szCs w:val="24"/>
                <w:lang w:val="en-US"/>
              </w:rPr>
              <w:t>C</w:t>
            </w:r>
            <w:proofErr w:type="spellStart"/>
            <w:r w:rsidRPr="00A62DFE">
              <w:rPr>
                <w:rFonts w:ascii="Times New Roman" w:eastAsia="Calibri" w:hAnsi="Times New Roman" w:cs="Times New Roman"/>
                <w:sz w:val="24"/>
                <w:szCs w:val="24"/>
              </w:rPr>
              <w:t>траховщик</w:t>
            </w:r>
            <w:proofErr w:type="spellEnd"/>
          </w:p>
        </w:tc>
        <w:tc>
          <w:tcPr>
            <w:tcW w:w="6662" w:type="dxa"/>
            <w:tcBorders>
              <w:top w:val="single" w:sz="4" w:space="0" w:color="auto"/>
              <w:left w:val="single" w:sz="4" w:space="0" w:color="auto"/>
              <w:bottom w:val="single" w:sz="4" w:space="0" w:color="auto"/>
              <w:right w:val="single" w:sz="4" w:space="0" w:color="auto"/>
            </w:tcBorders>
          </w:tcPr>
          <w:p w14:paraId="47BDA1EC" w14:textId="77777777" w:rsidR="007927B6" w:rsidRPr="00A62DFE" w:rsidRDefault="008A4E46" w:rsidP="006811A0">
            <w:pPr>
              <w:widowControl w:val="0"/>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Полные реквизиты страховой компании</w:t>
            </w:r>
          </w:p>
        </w:tc>
      </w:tr>
      <w:tr w:rsidR="00A37EDD" w14:paraId="2EEFAA9F" w14:textId="77777777" w:rsidTr="006811A0">
        <w:trPr>
          <w:trHeight w:val="60"/>
        </w:trPr>
        <w:tc>
          <w:tcPr>
            <w:tcW w:w="2944" w:type="dxa"/>
            <w:tcBorders>
              <w:top w:val="single" w:sz="4" w:space="0" w:color="auto"/>
              <w:left w:val="single" w:sz="4" w:space="0" w:color="auto"/>
              <w:bottom w:val="single" w:sz="4" w:space="0" w:color="auto"/>
              <w:right w:val="single" w:sz="4" w:space="0" w:color="auto"/>
            </w:tcBorders>
            <w:hideMark/>
          </w:tcPr>
          <w:p w14:paraId="13EADB99" w14:textId="77777777" w:rsidR="007927B6" w:rsidRPr="00A62DFE" w:rsidRDefault="008A4E46" w:rsidP="006811A0">
            <w:pPr>
              <w:pStyle w:val="a4"/>
              <w:tabs>
                <w:tab w:val="left" w:pos="708"/>
              </w:tabs>
              <w:ind w:left="0"/>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2. </w:t>
            </w:r>
            <w:r w:rsidRPr="00A62DFE">
              <w:rPr>
                <w:rFonts w:ascii="Times New Roman" w:eastAsia="Calibri" w:hAnsi="Times New Roman" w:cs="Times New Roman"/>
                <w:sz w:val="24"/>
                <w:szCs w:val="24"/>
                <w:lang w:val="en-US"/>
              </w:rPr>
              <w:t>C</w:t>
            </w:r>
            <w:proofErr w:type="spellStart"/>
            <w:r w:rsidRPr="00A62DFE">
              <w:rPr>
                <w:rFonts w:ascii="Times New Roman" w:eastAsia="Calibri" w:hAnsi="Times New Roman" w:cs="Times New Roman"/>
                <w:sz w:val="24"/>
                <w:szCs w:val="24"/>
              </w:rPr>
              <w:t>трахователь</w:t>
            </w:r>
            <w:proofErr w:type="spellEnd"/>
          </w:p>
        </w:tc>
        <w:tc>
          <w:tcPr>
            <w:tcW w:w="6662" w:type="dxa"/>
            <w:tcBorders>
              <w:top w:val="single" w:sz="4" w:space="0" w:color="auto"/>
              <w:left w:val="single" w:sz="4" w:space="0" w:color="auto"/>
              <w:bottom w:val="single" w:sz="4" w:space="0" w:color="auto"/>
              <w:right w:val="single" w:sz="4" w:space="0" w:color="auto"/>
            </w:tcBorders>
          </w:tcPr>
          <w:p w14:paraId="33F73D19" w14:textId="77777777" w:rsidR="007927B6" w:rsidRPr="00A62DFE" w:rsidRDefault="008A4E46" w:rsidP="006811A0">
            <w:pPr>
              <w:widowControl w:val="0"/>
              <w:autoSpaceDE w:val="0"/>
              <w:autoSpaceDN w:val="0"/>
              <w:adjustRightInd w:val="0"/>
              <w:spacing w:after="0" w:line="240" w:lineRule="auto"/>
              <w:rPr>
                <w:rFonts w:ascii="Times New Roman" w:eastAsia="Calibri" w:hAnsi="Times New Roman" w:cs="Times New Roman"/>
                <w:spacing w:val="-2"/>
                <w:sz w:val="24"/>
                <w:szCs w:val="24"/>
              </w:rPr>
            </w:pPr>
            <w:r w:rsidRPr="00A62DFE">
              <w:rPr>
                <w:rFonts w:ascii="Times New Roman" w:eastAsia="Calibri" w:hAnsi="Times New Roman" w:cs="Times New Roman"/>
                <w:spacing w:val="-2"/>
                <w:sz w:val="24"/>
                <w:szCs w:val="24"/>
              </w:rPr>
              <w:t>Полные реквизиты Страхователя</w:t>
            </w:r>
          </w:p>
        </w:tc>
      </w:tr>
      <w:tr w:rsidR="00A37EDD" w14:paraId="742AF625" w14:textId="77777777" w:rsidTr="006811A0">
        <w:trPr>
          <w:trHeight w:val="515"/>
        </w:trPr>
        <w:tc>
          <w:tcPr>
            <w:tcW w:w="2944" w:type="dxa"/>
            <w:tcBorders>
              <w:top w:val="single" w:sz="4" w:space="0" w:color="auto"/>
              <w:left w:val="single" w:sz="4" w:space="0" w:color="auto"/>
              <w:bottom w:val="single" w:sz="4" w:space="0" w:color="auto"/>
              <w:right w:val="single" w:sz="4" w:space="0" w:color="auto"/>
            </w:tcBorders>
            <w:hideMark/>
          </w:tcPr>
          <w:p w14:paraId="3B7154A1"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Выгодоприобретатель</w:t>
            </w:r>
          </w:p>
        </w:tc>
        <w:tc>
          <w:tcPr>
            <w:tcW w:w="6662" w:type="dxa"/>
            <w:tcBorders>
              <w:top w:val="single" w:sz="4" w:space="0" w:color="auto"/>
              <w:left w:val="single" w:sz="4" w:space="0" w:color="auto"/>
              <w:bottom w:val="single" w:sz="4" w:space="0" w:color="auto"/>
              <w:right w:val="single" w:sz="4" w:space="0" w:color="auto"/>
            </w:tcBorders>
            <w:hideMark/>
          </w:tcPr>
          <w:p w14:paraId="05C8672E"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2"/>
                <w:sz w:val="24"/>
                <w:szCs w:val="24"/>
              </w:rPr>
            </w:pPr>
            <w:r w:rsidRPr="00A62DFE">
              <w:rPr>
                <w:rFonts w:ascii="Times New Roman" w:eastAsia="Calibri" w:hAnsi="Times New Roman" w:cs="Times New Roman"/>
                <w:sz w:val="24"/>
                <w:szCs w:val="24"/>
              </w:rPr>
              <w:t>Выгодоприобретателем по настоящему Полису является получатель груза (Покупатель)</w:t>
            </w:r>
          </w:p>
        </w:tc>
      </w:tr>
      <w:tr w:rsidR="00A37EDD" w14:paraId="24A3AEB9"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2F31F09D"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Объект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29E88496" w14:textId="77777777" w:rsidR="007927B6" w:rsidRPr="00A62DFE"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A62DFE">
              <w:rPr>
                <w:rFonts w:ascii="Times New Roman" w:eastAsia="Calibri" w:hAnsi="Times New Roman" w:cs="Times New Roman"/>
                <w:kern w:val="32"/>
                <w:sz w:val="24"/>
                <w:szCs w:val="24"/>
                <w:lang w:val="x-none"/>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58334841" w14:textId="77777777" w:rsidR="007927B6" w:rsidRPr="00A62DFE"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A62DFE">
              <w:rPr>
                <w:rFonts w:ascii="Times New Roman" w:eastAsia="Calibri" w:hAnsi="Times New Roman" w:cs="Times New Roman"/>
                <w:kern w:val="32"/>
                <w:sz w:val="24"/>
                <w:szCs w:val="24"/>
                <w:lang w:val="x-none"/>
              </w:rPr>
              <w:t>• Промышленное энергетическое оборудование и запасные части. (Или иное в соответствии с данными</w:t>
            </w:r>
            <w:r>
              <w:rPr>
                <w:rFonts w:ascii="Times New Roman" w:eastAsia="Calibri" w:hAnsi="Times New Roman" w:cs="Times New Roman"/>
                <w:kern w:val="32"/>
                <w:sz w:val="24"/>
                <w:szCs w:val="24"/>
              </w:rPr>
              <w:t>,</w:t>
            </w:r>
            <w:r w:rsidRPr="00A62DFE">
              <w:rPr>
                <w:rFonts w:ascii="Times New Roman" w:eastAsia="Calibri" w:hAnsi="Times New Roman" w:cs="Times New Roman"/>
                <w:kern w:val="32"/>
                <w:sz w:val="24"/>
                <w:szCs w:val="24"/>
                <w:lang w:val="x-none"/>
              </w:rPr>
              <w:t xml:space="preserve"> предоставленными Страхователем)</w:t>
            </w:r>
          </w:p>
          <w:p w14:paraId="4267D6AE" w14:textId="77777777" w:rsidR="007927B6" w:rsidRPr="00A62DFE"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A62DFE">
              <w:rPr>
                <w:rFonts w:ascii="Times New Roman" w:eastAsia="Calibri" w:hAnsi="Times New Roman" w:cs="Times New Roman"/>
                <w:kern w:val="32"/>
                <w:sz w:val="24"/>
                <w:szCs w:val="24"/>
                <w:lang w:val="x-none"/>
              </w:rPr>
              <w:t>Все грузы на период начала ответственности Страховщика являются новыми и ранее не эксплуатировались</w:t>
            </w:r>
          </w:p>
        </w:tc>
      </w:tr>
      <w:tr w:rsidR="00A37EDD" w14:paraId="48AE6877" w14:textId="77777777" w:rsidTr="006811A0">
        <w:trPr>
          <w:trHeight w:val="2056"/>
        </w:trPr>
        <w:tc>
          <w:tcPr>
            <w:tcW w:w="2944" w:type="dxa"/>
            <w:tcBorders>
              <w:top w:val="single" w:sz="4" w:space="0" w:color="auto"/>
              <w:left w:val="single" w:sz="4" w:space="0" w:color="auto"/>
              <w:bottom w:val="single" w:sz="4" w:space="0" w:color="auto"/>
              <w:right w:val="single" w:sz="4" w:space="0" w:color="auto"/>
            </w:tcBorders>
            <w:hideMark/>
          </w:tcPr>
          <w:p w14:paraId="3672BD0F"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Упаковка</w:t>
            </w:r>
          </w:p>
        </w:tc>
        <w:tc>
          <w:tcPr>
            <w:tcW w:w="6662" w:type="dxa"/>
            <w:tcBorders>
              <w:top w:val="single" w:sz="4" w:space="0" w:color="auto"/>
              <w:left w:val="single" w:sz="4" w:space="0" w:color="auto"/>
              <w:bottom w:val="single" w:sz="4" w:space="0" w:color="auto"/>
              <w:right w:val="single" w:sz="4" w:space="0" w:color="auto"/>
            </w:tcBorders>
            <w:hideMark/>
          </w:tcPr>
          <w:p w14:paraId="6ACBB7B9" w14:textId="77777777" w:rsidR="007927B6" w:rsidRPr="00A62DFE"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A62DFE">
              <w:rPr>
                <w:rFonts w:ascii="Times New Roman" w:eastAsia="Calibri" w:hAnsi="Times New Roman" w:cs="Times New Roman"/>
                <w:kern w:val="32"/>
                <w:sz w:val="24"/>
                <w:szCs w:val="24"/>
                <w:lang w:val="x-none"/>
              </w:rPr>
              <w:t>1.</w:t>
            </w:r>
            <w:r>
              <w:rPr>
                <w:rFonts w:ascii="Times New Roman" w:eastAsia="Calibri" w:hAnsi="Times New Roman" w:cs="Times New Roman"/>
                <w:kern w:val="32"/>
                <w:sz w:val="24"/>
                <w:szCs w:val="24"/>
              </w:rPr>
              <w:t xml:space="preserve"> </w:t>
            </w:r>
            <w:r w:rsidRPr="00A62DFE">
              <w:rPr>
                <w:rFonts w:ascii="Times New Roman" w:eastAsia="Calibri" w:hAnsi="Times New Roman" w:cs="Times New Roman"/>
                <w:kern w:val="32"/>
                <w:sz w:val="24"/>
                <w:szCs w:val="24"/>
                <w:lang w:val="x-none"/>
              </w:rPr>
              <w:t>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245414CB" w14:textId="3254C57D" w:rsidR="007927B6" w:rsidRPr="00A62DFE" w:rsidRDefault="008A4E46" w:rsidP="006811A0">
            <w:pPr>
              <w:widowControl w:val="0"/>
              <w:spacing w:after="0" w:line="240" w:lineRule="auto"/>
              <w:jc w:val="both"/>
              <w:outlineLvl w:val="0"/>
              <w:rPr>
                <w:rFonts w:ascii="Times New Roman" w:eastAsia="Calibri" w:hAnsi="Times New Roman" w:cs="Times New Roman"/>
                <w:kern w:val="32"/>
                <w:sz w:val="24"/>
                <w:szCs w:val="24"/>
                <w:lang w:val="x-none"/>
              </w:rPr>
            </w:pPr>
            <w:r w:rsidRPr="00A62DFE">
              <w:rPr>
                <w:rFonts w:ascii="Times New Roman" w:eastAsia="Calibri" w:hAnsi="Times New Roman" w:cs="Times New Roman"/>
                <w:kern w:val="32"/>
                <w:sz w:val="24"/>
                <w:szCs w:val="24"/>
                <w:lang w:val="x-none"/>
              </w:rPr>
              <w:t>2.</w:t>
            </w:r>
            <w:r>
              <w:rPr>
                <w:rFonts w:ascii="Times New Roman" w:eastAsia="Calibri" w:hAnsi="Times New Roman" w:cs="Times New Roman"/>
                <w:kern w:val="32"/>
                <w:sz w:val="24"/>
                <w:szCs w:val="24"/>
              </w:rPr>
              <w:t xml:space="preserve"> </w:t>
            </w:r>
            <w:r w:rsidRPr="00A62DFE">
              <w:rPr>
                <w:rFonts w:ascii="Times New Roman" w:eastAsia="Calibri" w:hAnsi="Times New Roman" w:cs="Times New Roman"/>
                <w:kern w:val="32"/>
                <w:sz w:val="24"/>
                <w:szCs w:val="24"/>
                <w:lang w:val="x-none"/>
              </w:rPr>
              <w:t>Допускается перевозка грузов без упаковки в случае</w:t>
            </w:r>
            <w:r>
              <w:rPr>
                <w:rFonts w:ascii="Times New Roman" w:eastAsia="Calibri" w:hAnsi="Times New Roman" w:cs="Times New Roman"/>
                <w:kern w:val="32"/>
                <w:sz w:val="24"/>
                <w:szCs w:val="24"/>
              </w:rPr>
              <w:t>,</w:t>
            </w:r>
            <w:r w:rsidRPr="00A62DFE">
              <w:rPr>
                <w:rFonts w:ascii="Times New Roman" w:eastAsia="Calibri" w:hAnsi="Times New Roman" w:cs="Times New Roman"/>
                <w:kern w:val="32"/>
                <w:sz w:val="24"/>
                <w:szCs w:val="24"/>
                <w:lang w:val="x-none"/>
              </w:rPr>
              <w:t xml:space="preserve">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rsidR="00A37EDD" w14:paraId="6D65B7F7" w14:textId="77777777" w:rsidTr="006811A0">
        <w:trPr>
          <w:trHeight w:val="60"/>
        </w:trPr>
        <w:tc>
          <w:tcPr>
            <w:tcW w:w="2944" w:type="dxa"/>
            <w:tcBorders>
              <w:top w:val="single" w:sz="4" w:space="0" w:color="auto"/>
              <w:left w:val="single" w:sz="4" w:space="0" w:color="auto"/>
              <w:bottom w:val="single" w:sz="4" w:space="0" w:color="auto"/>
              <w:right w:val="single" w:sz="4" w:space="0" w:color="auto"/>
            </w:tcBorders>
            <w:hideMark/>
          </w:tcPr>
          <w:p w14:paraId="65EA8A53"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Срок действия Полиса</w:t>
            </w:r>
          </w:p>
        </w:tc>
        <w:tc>
          <w:tcPr>
            <w:tcW w:w="6662" w:type="dxa"/>
            <w:tcBorders>
              <w:top w:val="single" w:sz="4" w:space="0" w:color="auto"/>
              <w:left w:val="single" w:sz="4" w:space="0" w:color="auto"/>
              <w:bottom w:val="single" w:sz="4" w:space="0" w:color="auto"/>
              <w:right w:val="single" w:sz="4" w:space="0" w:color="auto"/>
            </w:tcBorders>
            <w:hideMark/>
          </w:tcPr>
          <w:p w14:paraId="71C97DF9" w14:textId="77777777" w:rsidR="007927B6"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A62DFE">
              <w:rPr>
                <w:rFonts w:ascii="Times New Roman" w:eastAsia="Calibri" w:hAnsi="Times New Roman" w:cs="Times New Roman"/>
                <w:sz w:val="24"/>
                <w:szCs w:val="24"/>
              </w:rPr>
              <w:t xml:space="preserve">Настоящий Генеральный полис действует с 00.00 часов </w:t>
            </w:r>
            <w:r>
              <w:rPr>
                <w:rFonts w:ascii="Times New Roman" w:eastAsia="Calibri" w:hAnsi="Times New Roman" w:cs="Times New Roman"/>
                <w:sz w:val="24"/>
                <w:szCs w:val="24"/>
              </w:rPr>
              <w:t>«__» _______ 20_</w:t>
            </w:r>
            <w:r w:rsidRPr="00A62DFE">
              <w:rPr>
                <w:rFonts w:ascii="Times New Roman" w:eastAsia="Calibri" w:hAnsi="Times New Roman" w:cs="Times New Roman"/>
                <w:sz w:val="24"/>
                <w:szCs w:val="24"/>
              </w:rPr>
              <w:t>_ г</w:t>
            </w:r>
            <w:r>
              <w:rPr>
                <w:rFonts w:ascii="Times New Roman" w:eastAsia="Calibri" w:hAnsi="Times New Roman" w:cs="Times New Roman"/>
                <w:sz w:val="24"/>
                <w:szCs w:val="24"/>
              </w:rPr>
              <w:t>. по 24.00 часов «__» ______ 20_</w:t>
            </w:r>
            <w:r w:rsidRPr="00A62DFE">
              <w:rPr>
                <w:rFonts w:ascii="Times New Roman" w:eastAsia="Calibri" w:hAnsi="Times New Roman" w:cs="Times New Roman"/>
                <w:sz w:val="24"/>
                <w:szCs w:val="24"/>
              </w:rPr>
              <w:t xml:space="preserve">_г. включительно. Время московское. </w:t>
            </w:r>
          </w:p>
          <w:p w14:paraId="59F2A1E8" w14:textId="77777777" w:rsidR="007927B6"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A62DFE">
              <w:rPr>
                <w:rFonts w:ascii="Times New Roman" w:eastAsia="Calibri" w:hAnsi="Times New Roman" w:cs="Times New Roman"/>
                <w:sz w:val="24"/>
                <w:szCs w:val="24"/>
              </w:rPr>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w:t>
            </w:r>
            <w:r>
              <w:rPr>
                <w:rFonts w:ascii="Times New Roman" w:eastAsia="Calibri" w:hAnsi="Times New Roman" w:cs="Times New Roman"/>
                <w:sz w:val="24"/>
                <w:szCs w:val="24"/>
              </w:rPr>
              <w:t xml:space="preserve">календарных </w:t>
            </w:r>
            <w:r w:rsidRPr="00A62DFE">
              <w:rPr>
                <w:rFonts w:ascii="Times New Roman" w:eastAsia="Calibri" w:hAnsi="Times New Roman" w:cs="Times New Roman"/>
                <w:sz w:val="24"/>
                <w:szCs w:val="24"/>
              </w:rPr>
              <w:t>дней до истечения срока действия н</w:t>
            </w:r>
            <w:r>
              <w:rPr>
                <w:rFonts w:ascii="Times New Roman" w:eastAsia="Calibri" w:hAnsi="Times New Roman" w:cs="Times New Roman"/>
                <w:sz w:val="24"/>
                <w:szCs w:val="24"/>
              </w:rPr>
              <w:t xml:space="preserve">астоящего Генерального полиса. </w:t>
            </w:r>
          </w:p>
          <w:p w14:paraId="4C3A2336"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A62DFE">
              <w:rPr>
                <w:rFonts w:ascii="Times New Roman" w:eastAsia="Calibri" w:hAnsi="Times New Roman" w:cs="Times New Roman"/>
                <w:sz w:val="24"/>
                <w:szCs w:val="24"/>
              </w:rPr>
              <w:t xml:space="preserve">Генеральный полис может быть досрочно расторгнут любой из сторон при условии предварительного письменного извещения другой стороны за 30 (тридцать) </w:t>
            </w:r>
            <w:r>
              <w:rPr>
                <w:rFonts w:ascii="Times New Roman" w:eastAsia="Calibri" w:hAnsi="Times New Roman" w:cs="Times New Roman"/>
                <w:sz w:val="24"/>
                <w:szCs w:val="24"/>
              </w:rPr>
              <w:t xml:space="preserve">календарных </w:t>
            </w:r>
            <w:r w:rsidRPr="00A62DFE">
              <w:rPr>
                <w:rFonts w:ascii="Times New Roman" w:eastAsia="Calibri" w:hAnsi="Times New Roman" w:cs="Times New Roman"/>
                <w:sz w:val="24"/>
                <w:szCs w:val="24"/>
              </w:rPr>
              <w:t xml:space="preserve">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w:t>
            </w:r>
            <w:r w:rsidRPr="00A62DFE">
              <w:rPr>
                <w:rFonts w:ascii="Times New Roman" w:eastAsia="Calibri" w:hAnsi="Times New Roman" w:cs="Times New Roman"/>
                <w:sz w:val="24"/>
                <w:szCs w:val="24"/>
              </w:rPr>
              <w:lastRenderedPageBreak/>
              <w:t>Генерального полиса</w:t>
            </w:r>
          </w:p>
        </w:tc>
      </w:tr>
      <w:tr w:rsidR="00A37EDD" w14:paraId="32637D1C" w14:textId="77777777" w:rsidTr="006811A0">
        <w:trPr>
          <w:trHeight w:val="359"/>
        </w:trPr>
        <w:tc>
          <w:tcPr>
            <w:tcW w:w="2944" w:type="dxa"/>
            <w:tcBorders>
              <w:top w:val="single" w:sz="4" w:space="0" w:color="auto"/>
              <w:left w:val="single" w:sz="4" w:space="0" w:color="auto"/>
              <w:bottom w:val="single" w:sz="4" w:space="0" w:color="auto"/>
              <w:right w:val="single" w:sz="4" w:space="0" w:color="auto"/>
            </w:tcBorders>
            <w:hideMark/>
          </w:tcPr>
          <w:p w14:paraId="724F6767"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lastRenderedPageBreak/>
              <w:t>Маршруты перевозок</w:t>
            </w:r>
          </w:p>
        </w:tc>
        <w:tc>
          <w:tcPr>
            <w:tcW w:w="6662" w:type="dxa"/>
            <w:tcBorders>
              <w:top w:val="single" w:sz="4" w:space="0" w:color="auto"/>
              <w:left w:val="single" w:sz="4" w:space="0" w:color="auto"/>
              <w:bottom w:val="single" w:sz="4" w:space="0" w:color="auto"/>
              <w:right w:val="single" w:sz="4" w:space="0" w:color="auto"/>
            </w:tcBorders>
            <w:hideMark/>
          </w:tcPr>
          <w:p w14:paraId="6B3ED12D"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63EBA7CD"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i/>
                <w:sz w:val="24"/>
                <w:szCs w:val="24"/>
              </w:rPr>
            </w:pPr>
            <w:r w:rsidRPr="00A62DFE">
              <w:rPr>
                <w:rFonts w:ascii="Times New Roman" w:eastAsia="Calibri" w:hAnsi="Times New Roman" w:cs="Times New Roman"/>
                <w:i/>
                <w:sz w:val="24"/>
                <w:szCs w:val="24"/>
              </w:rPr>
              <w:t>(Перечисление пунктов отправления и назначения или территорий, по которым будет осуществляться транспортировка)</w:t>
            </w:r>
          </w:p>
          <w:p w14:paraId="6291586F"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w:t>
            </w:r>
            <w:r w:rsidRPr="00A62DFE">
              <w:rPr>
                <w:rFonts w:ascii="Times New Roman" w:eastAsia="Calibri" w:hAnsi="Times New Roman" w:cs="Times New Roman"/>
                <w:i/>
                <w:sz w:val="24"/>
                <w:szCs w:val="24"/>
              </w:rPr>
              <w:t xml:space="preserve">(На усмотрение </w:t>
            </w:r>
            <w:r>
              <w:rPr>
                <w:rFonts w:ascii="Times New Roman" w:eastAsia="Calibri" w:hAnsi="Times New Roman" w:cs="Times New Roman"/>
                <w:i/>
                <w:sz w:val="24"/>
                <w:szCs w:val="24"/>
              </w:rPr>
              <w:t>С</w:t>
            </w:r>
            <w:r w:rsidRPr="00A62DFE">
              <w:rPr>
                <w:rFonts w:ascii="Times New Roman" w:eastAsia="Calibri" w:hAnsi="Times New Roman" w:cs="Times New Roman"/>
                <w:i/>
                <w:sz w:val="24"/>
                <w:szCs w:val="24"/>
              </w:rPr>
              <w:t>траховщика)</w:t>
            </w:r>
          </w:p>
          <w:p w14:paraId="7CFA88EA"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w:t>
            </w:r>
            <w:r w:rsidRPr="00A62DFE">
              <w:rPr>
                <w:rFonts w:ascii="Times New Roman" w:eastAsia="Calibri" w:hAnsi="Times New Roman" w:cs="Times New Roman"/>
                <w:kern w:val="16"/>
                <w:sz w:val="24"/>
                <w:szCs w:val="24"/>
              </w:rPr>
              <w:t>к настоящему Генеральному полису</w:t>
            </w:r>
            <w:r w:rsidRPr="00A62DFE">
              <w:rPr>
                <w:rFonts w:ascii="Times New Roman" w:eastAsia="Calibri" w:hAnsi="Times New Roman" w:cs="Times New Roman"/>
                <w:sz w:val="24"/>
                <w:szCs w:val="24"/>
              </w:rPr>
              <w:t>)</w:t>
            </w:r>
          </w:p>
        </w:tc>
      </w:tr>
      <w:tr w:rsidR="00A37EDD" w14:paraId="77070D2C" w14:textId="77777777" w:rsidTr="006811A0">
        <w:trPr>
          <w:trHeight w:val="1102"/>
        </w:trPr>
        <w:tc>
          <w:tcPr>
            <w:tcW w:w="2944" w:type="dxa"/>
            <w:tcBorders>
              <w:top w:val="single" w:sz="4" w:space="0" w:color="auto"/>
              <w:left w:val="single" w:sz="4" w:space="0" w:color="auto"/>
              <w:bottom w:val="single" w:sz="4" w:space="0" w:color="auto"/>
              <w:right w:val="single" w:sz="4" w:space="0" w:color="auto"/>
            </w:tcBorders>
            <w:hideMark/>
          </w:tcPr>
          <w:p w14:paraId="2DC357A4" w14:textId="77777777" w:rsidR="007927B6" w:rsidRPr="00A62DFE" w:rsidRDefault="008A4E46" w:rsidP="00502841">
            <w:pPr>
              <w:widowControl w:val="0"/>
              <w:numPr>
                <w:ilvl w:val="0"/>
                <w:numId w:val="59"/>
              </w:num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val="x-none"/>
              </w:rPr>
            </w:pPr>
            <w:r w:rsidRPr="00A62DFE">
              <w:rPr>
                <w:rFonts w:ascii="Times New Roman" w:eastAsia="Calibri" w:hAnsi="Times New Roman" w:cs="Times New Roman"/>
                <w:sz w:val="24"/>
                <w:szCs w:val="24"/>
                <w:lang w:val="x-none"/>
              </w:rPr>
              <w:t xml:space="preserve"> Способ перевозки, средства транспорта</w:t>
            </w:r>
          </w:p>
        </w:tc>
        <w:tc>
          <w:tcPr>
            <w:tcW w:w="6662" w:type="dxa"/>
            <w:tcBorders>
              <w:top w:val="single" w:sz="4" w:space="0" w:color="auto"/>
              <w:left w:val="single" w:sz="4" w:space="0" w:color="auto"/>
              <w:bottom w:val="single" w:sz="4" w:space="0" w:color="auto"/>
              <w:right w:val="single" w:sz="4" w:space="0" w:color="auto"/>
            </w:tcBorders>
            <w:hideMark/>
          </w:tcPr>
          <w:p w14:paraId="3A05F875"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u w:val="single"/>
              </w:rPr>
            </w:pPr>
            <w:r w:rsidRPr="00A62DFE">
              <w:rPr>
                <w:rFonts w:ascii="Times New Roman" w:eastAsia="Calibri" w:hAnsi="Times New Roman" w:cs="Times New Roman"/>
                <w:sz w:val="24"/>
                <w:szCs w:val="24"/>
                <w:u w:val="single"/>
              </w:rPr>
              <w:t xml:space="preserve">Перевозки осуществляются в прямом или смешанном сообщении автомобильным и\или железнодорожным транспортом. </w:t>
            </w:r>
            <w:r w:rsidRPr="00A62DFE">
              <w:rPr>
                <w:rFonts w:ascii="Times New Roman" w:eastAsia="Calibri" w:hAnsi="Times New Roman" w:cs="Times New Roman"/>
                <w:i/>
                <w:sz w:val="24"/>
                <w:szCs w:val="24"/>
                <w:u w:val="single"/>
              </w:rPr>
              <w:t>(Способ перевозки и средства транспорта заполняется Страхователем)</w:t>
            </w:r>
          </w:p>
          <w:p w14:paraId="12197E18"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Перегрузки осуществляются на грузовых дворах или специально отведенных для этого терминалах, площадках. </w:t>
            </w:r>
            <w:r w:rsidRPr="00A62DFE">
              <w:rPr>
                <w:rFonts w:ascii="Times New Roman" w:eastAsia="Calibri" w:hAnsi="Times New Roman" w:cs="Times New Roman"/>
                <w:i/>
                <w:sz w:val="24"/>
                <w:szCs w:val="24"/>
              </w:rPr>
              <w:t>(заполняется Страхователем)</w:t>
            </w:r>
          </w:p>
        </w:tc>
      </w:tr>
      <w:tr w:rsidR="00A37EDD" w14:paraId="66DA53AF"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64914280"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Период ответственности Страховщика</w:t>
            </w:r>
          </w:p>
        </w:tc>
        <w:tc>
          <w:tcPr>
            <w:tcW w:w="6662" w:type="dxa"/>
            <w:tcBorders>
              <w:top w:val="single" w:sz="4" w:space="0" w:color="auto"/>
              <w:left w:val="single" w:sz="4" w:space="0" w:color="auto"/>
              <w:bottom w:val="single" w:sz="4" w:space="0" w:color="auto"/>
              <w:right w:val="single" w:sz="4" w:space="0" w:color="auto"/>
            </w:tcBorders>
            <w:hideMark/>
          </w:tcPr>
          <w:p w14:paraId="33B10989"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29C788DD"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A37EDD" w14:paraId="0A6E1A92" w14:textId="77777777" w:rsidTr="006811A0">
        <w:trPr>
          <w:trHeight w:val="80"/>
        </w:trPr>
        <w:tc>
          <w:tcPr>
            <w:tcW w:w="2944" w:type="dxa"/>
            <w:tcBorders>
              <w:top w:val="single" w:sz="4" w:space="0" w:color="auto"/>
              <w:left w:val="single" w:sz="4" w:space="0" w:color="auto"/>
              <w:bottom w:val="single" w:sz="4" w:space="0" w:color="auto"/>
              <w:right w:val="single" w:sz="4" w:space="0" w:color="auto"/>
            </w:tcBorders>
            <w:hideMark/>
          </w:tcPr>
          <w:p w14:paraId="60C952C3"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Условия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2678FC27" w14:textId="2124E715" w:rsidR="007927B6" w:rsidRPr="00A62DFE" w:rsidRDefault="008A4E46" w:rsidP="00114DF4">
            <w:pPr>
              <w:widowControl w:val="0"/>
              <w:tabs>
                <w:tab w:val="left" w:pos="708"/>
              </w:tabs>
              <w:autoSpaceDE w:val="0"/>
              <w:autoSpaceDN w:val="0"/>
              <w:adjustRightInd w:val="0"/>
              <w:spacing w:after="0" w:line="240" w:lineRule="auto"/>
              <w:jc w:val="both"/>
              <w:rPr>
                <w:rFonts w:ascii="Times New Roman" w:eastAsia="Calibri" w:hAnsi="Times New Roman" w:cs="Times New Roman"/>
                <w:kern w:val="16"/>
                <w:sz w:val="24"/>
                <w:szCs w:val="24"/>
              </w:rPr>
            </w:pPr>
            <w:r w:rsidRPr="00A62DFE">
              <w:rPr>
                <w:rFonts w:ascii="Times New Roman" w:eastAsia="Calibri" w:hAnsi="Times New Roman" w:cs="Times New Roman"/>
                <w:kern w:val="16"/>
                <w:sz w:val="24"/>
                <w:szCs w:val="24"/>
              </w:rPr>
              <w:t>«С ответственностью за все риски» в соответствии с п. …… Правил страхования грузов …………. (приложение 1 к настоящему Генеральному полису)</w:t>
            </w:r>
          </w:p>
        </w:tc>
      </w:tr>
      <w:tr w:rsidR="00A37EDD" w14:paraId="0B0A0CE5" w14:textId="77777777" w:rsidTr="006811A0">
        <w:trPr>
          <w:trHeight w:val="80"/>
        </w:trPr>
        <w:tc>
          <w:tcPr>
            <w:tcW w:w="2944" w:type="dxa"/>
            <w:tcBorders>
              <w:top w:val="single" w:sz="4" w:space="0" w:color="auto"/>
              <w:left w:val="single" w:sz="4" w:space="0" w:color="auto"/>
              <w:bottom w:val="single" w:sz="4" w:space="0" w:color="auto"/>
              <w:right w:val="single" w:sz="4" w:space="0" w:color="auto"/>
            </w:tcBorders>
            <w:hideMark/>
          </w:tcPr>
          <w:p w14:paraId="3CFE0192"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Страховая сумма: </w:t>
            </w:r>
          </w:p>
        </w:tc>
        <w:tc>
          <w:tcPr>
            <w:tcW w:w="6662" w:type="dxa"/>
            <w:tcBorders>
              <w:top w:val="single" w:sz="4" w:space="0" w:color="auto"/>
              <w:left w:val="single" w:sz="4" w:space="0" w:color="auto"/>
              <w:bottom w:val="single" w:sz="4" w:space="0" w:color="auto"/>
              <w:right w:val="single" w:sz="4" w:space="0" w:color="auto"/>
            </w:tcBorders>
            <w:hideMark/>
          </w:tcPr>
          <w:p w14:paraId="778F1028"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466BD1BB" w14:textId="77777777" w:rsidR="007927B6" w:rsidRPr="00A62DFE"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2. Страховая стоимость указывается Страхователем при заявлении грузов (Товара) на страхование (приложение 2 </w:t>
            </w:r>
            <w:r w:rsidRPr="00A62DFE">
              <w:rPr>
                <w:rFonts w:ascii="Times New Roman" w:eastAsia="Calibri" w:hAnsi="Times New Roman" w:cs="Times New Roman"/>
                <w:kern w:val="16"/>
                <w:sz w:val="24"/>
                <w:szCs w:val="24"/>
              </w:rPr>
              <w:t>к настоящему Генеральному полису</w:t>
            </w:r>
            <w:r w:rsidRPr="00A62DFE">
              <w:rPr>
                <w:rFonts w:ascii="Times New Roman" w:eastAsia="Calibri" w:hAnsi="Times New Roman" w:cs="Times New Roman"/>
                <w:sz w:val="24"/>
                <w:szCs w:val="24"/>
              </w:rPr>
              <w:t>)</w:t>
            </w:r>
            <w:r>
              <w:rPr>
                <w:rFonts w:ascii="Times New Roman" w:eastAsia="Calibri" w:hAnsi="Times New Roman" w:cs="Times New Roman"/>
                <w:sz w:val="24"/>
                <w:szCs w:val="24"/>
              </w:rPr>
              <w:t>.</w:t>
            </w:r>
          </w:p>
          <w:p w14:paraId="3159CEDF" w14:textId="77777777" w:rsidR="007927B6" w:rsidRPr="00A62DFE"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Если она уже известна, то вносится в данный пункт.</w:t>
            </w:r>
          </w:p>
          <w:p w14:paraId="5D6215FB" w14:textId="77777777" w:rsidR="007927B6" w:rsidRPr="00A62DFE"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16F21747" w14:textId="77777777" w:rsidR="007927B6" w:rsidRDefault="007927B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p>
          <w:p w14:paraId="6073B125" w14:textId="77777777" w:rsidR="007927B6" w:rsidRPr="00A62DFE" w:rsidRDefault="008A4E46" w:rsidP="006811A0">
            <w:pPr>
              <w:widowControl w:val="0"/>
              <w:tabs>
                <w:tab w:val="num" w:pos="252"/>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A62DFE">
              <w:rPr>
                <w:rFonts w:ascii="Times New Roman" w:eastAsia="Calibri" w:hAnsi="Times New Roman" w:cs="Times New Roman"/>
                <w:sz w:val="24"/>
                <w:szCs w:val="24"/>
              </w:rPr>
              <w:t>Порядок заявления грузов на страхование</w:t>
            </w:r>
            <w:r>
              <w:rPr>
                <w:rFonts w:ascii="Times New Roman" w:eastAsia="Calibri" w:hAnsi="Times New Roman" w:cs="Times New Roman"/>
                <w:sz w:val="24"/>
                <w:szCs w:val="24"/>
              </w:rPr>
              <w:t>:</w:t>
            </w:r>
          </w:p>
          <w:p w14:paraId="515FB4AD"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Pr>
                <w:rFonts w:ascii="Times New Roman" w:eastAsia="Calibri" w:hAnsi="Times New Roman" w:cs="Times New Roman"/>
                <w:kern w:val="16"/>
                <w:sz w:val="24"/>
                <w:szCs w:val="24"/>
              </w:rPr>
              <w:t>3.</w:t>
            </w:r>
            <w:r w:rsidRPr="00A62DFE">
              <w:rPr>
                <w:rFonts w:ascii="Times New Roman" w:eastAsia="Calibri" w:hAnsi="Times New Roman" w:cs="Times New Roman"/>
                <w:kern w:val="16"/>
                <w:sz w:val="24"/>
                <w:szCs w:val="24"/>
              </w:rPr>
              <w:t>1. Страхователь обязан не позднее 2</w:t>
            </w:r>
            <w:r>
              <w:rPr>
                <w:rFonts w:ascii="Times New Roman" w:eastAsia="Calibri" w:hAnsi="Times New Roman" w:cs="Times New Roman"/>
                <w:kern w:val="16"/>
                <w:sz w:val="24"/>
                <w:szCs w:val="24"/>
              </w:rPr>
              <w:t xml:space="preserve"> (двух)</w:t>
            </w:r>
            <w:r w:rsidRPr="00A62DFE">
              <w:rPr>
                <w:rFonts w:ascii="Times New Roman" w:eastAsia="Calibri" w:hAnsi="Times New Roman" w:cs="Times New Roman"/>
                <w:kern w:val="16"/>
                <w:sz w:val="24"/>
                <w:szCs w:val="24"/>
              </w:rPr>
              <w:t xml:space="preserve"> рабочих дней после сдачи груза перевозчику средствами факсимильной связи или электронной почтой представить Страховщику </w:t>
            </w:r>
            <w:r w:rsidRPr="00A62DFE">
              <w:rPr>
                <w:rFonts w:ascii="Times New Roman" w:eastAsia="Calibri" w:hAnsi="Times New Roman" w:cs="Times New Roman"/>
                <w:kern w:val="16"/>
                <w:sz w:val="24"/>
                <w:szCs w:val="24"/>
              </w:rPr>
              <w:lastRenderedPageBreak/>
              <w:t xml:space="preserve">письменное заявление по согласованной форме (приложение 2 к настоящему Генеральному </w:t>
            </w:r>
            <w:r>
              <w:rPr>
                <w:rFonts w:ascii="Times New Roman" w:eastAsia="Calibri" w:hAnsi="Times New Roman" w:cs="Times New Roman"/>
                <w:kern w:val="16"/>
                <w:sz w:val="24"/>
                <w:szCs w:val="24"/>
              </w:rPr>
              <w:t>п</w:t>
            </w:r>
            <w:r w:rsidRPr="00A62DFE">
              <w:rPr>
                <w:rFonts w:ascii="Times New Roman" w:eastAsia="Calibri" w:hAnsi="Times New Roman" w:cs="Times New Roman"/>
                <w:kern w:val="16"/>
                <w:sz w:val="24"/>
                <w:szCs w:val="24"/>
              </w:rPr>
              <w:t>олису) о страховании перевозок по следующим реквизитам:</w:t>
            </w:r>
          </w:p>
          <w:p w14:paraId="5FA341B0"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A62DFE">
              <w:rPr>
                <w:rFonts w:ascii="Times New Roman" w:eastAsia="Calibri" w:hAnsi="Times New Roman" w:cs="Times New Roman"/>
                <w:kern w:val="16"/>
                <w:sz w:val="24"/>
                <w:szCs w:val="24"/>
              </w:rPr>
              <w:t xml:space="preserve">тел./факс _______; </w:t>
            </w:r>
          </w:p>
          <w:p w14:paraId="151BEBE9"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proofErr w:type="spellStart"/>
            <w:r w:rsidRPr="00A62DFE">
              <w:rPr>
                <w:rFonts w:ascii="Times New Roman" w:eastAsia="Calibri" w:hAnsi="Times New Roman" w:cs="Times New Roman"/>
                <w:kern w:val="16"/>
                <w:sz w:val="24"/>
                <w:szCs w:val="24"/>
              </w:rPr>
              <w:t>e-mail</w:t>
            </w:r>
            <w:proofErr w:type="spellEnd"/>
            <w:r w:rsidRPr="00A62DFE">
              <w:rPr>
                <w:rFonts w:ascii="Times New Roman" w:eastAsia="Calibri" w:hAnsi="Times New Roman" w:cs="Times New Roman"/>
                <w:kern w:val="16"/>
                <w:sz w:val="24"/>
                <w:szCs w:val="24"/>
              </w:rPr>
              <w:t xml:space="preserve"> __________</w:t>
            </w:r>
            <w:r>
              <w:rPr>
                <w:rFonts w:ascii="Times New Roman" w:eastAsia="Calibri" w:hAnsi="Times New Roman" w:cs="Times New Roman"/>
                <w:kern w:val="16"/>
                <w:sz w:val="24"/>
                <w:szCs w:val="24"/>
              </w:rPr>
              <w:t>.</w:t>
            </w:r>
          </w:p>
          <w:p w14:paraId="6B35FD7E"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A62DFE">
              <w:rPr>
                <w:rFonts w:ascii="Times New Roman" w:eastAsia="Calibri" w:hAnsi="Times New Roman" w:cs="Times New Roman"/>
                <w:kern w:val="16"/>
                <w:sz w:val="24"/>
                <w:szCs w:val="24"/>
              </w:rPr>
              <w:t xml:space="preserve">Страховщик в течение </w:t>
            </w:r>
            <w:r>
              <w:rPr>
                <w:rFonts w:ascii="Times New Roman" w:eastAsia="Calibri" w:hAnsi="Times New Roman" w:cs="Times New Roman"/>
                <w:kern w:val="16"/>
                <w:sz w:val="24"/>
                <w:szCs w:val="24"/>
              </w:rPr>
              <w:t>одно</w:t>
            </w:r>
            <w:r w:rsidRPr="00A62DFE">
              <w:rPr>
                <w:rFonts w:ascii="Times New Roman" w:eastAsia="Calibri" w:hAnsi="Times New Roman" w:cs="Times New Roman"/>
                <w:kern w:val="16"/>
                <w:sz w:val="24"/>
                <w:szCs w:val="24"/>
              </w:rPr>
              <w:t xml:space="preserve">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114ABF4A"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A62DFE">
              <w:rPr>
                <w:rFonts w:ascii="Times New Roman" w:eastAsia="Calibri" w:hAnsi="Times New Roman" w:cs="Times New Roman"/>
                <w:kern w:val="16"/>
                <w:sz w:val="24"/>
                <w:szCs w:val="24"/>
              </w:rPr>
              <w:t>Факсимильная копия акцептованного заявления, полученного Страхователем</w:t>
            </w:r>
            <w:r>
              <w:rPr>
                <w:rFonts w:ascii="Times New Roman" w:eastAsia="Calibri" w:hAnsi="Times New Roman" w:cs="Times New Roman"/>
                <w:kern w:val="16"/>
                <w:sz w:val="24"/>
                <w:szCs w:val="24"/>
              </w:rPr>
              <w:t>,</w:t>
            </w:r>
            <w:r w:rsidRPr="00A62DFE">
              <w:rPr>
                <w:rFonts w:ascii="Times New Roman" w:eastAsia="Calibri" w:hAnsi="Times New Roman" w:cs="Times New Roman"/>
                <w:kern w:val="16"/>
                <w:sz w:val="24"/>
                <w:szCs w:val="24"/>
              </w:rPr>
              <w:t xml:space="preserve"> является подтверждением принятия заявленного груза к страхованию на условиях настоящего Генерального полиса. </w:t>
            </w:r>
          </w:p>
          <w:p w14:paraId="7B993EBD"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kern w:val="16"/>
                <w:sz w:val="24"/>
                <w:szCs w:val="24"/>
              </w:rPr>
            </w:pPr>
            <w:r w:rsidRPr="00A62DFE">
              <w:rPr>
                <w:rFonts w:ascii="Times New Roman" w:eastAsia="Calibri" w:hAnsi="Times New Roman" w:cs="Times New Roman"/>
                <w:kern w:val="16"/>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4108D617" w14:textId="77777777" w:rsidR="007927B6" w:rsidRPr="00A62DFE" w:rsidRDefault="008A4E46" w:rsidP="006811A0">
            <w:pPr>
              <w:widowControl w:val="0"/>
              <w:tabs>
                <w:tab w:val="num" w:pos="318"/>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kern w:val="16"/>
                <w:sz w:val="24"/>
                <w:szCs w:val="24"/>
              </w:rPr>
              <w:t>3.</w:t>
            </w:r>
            <w:r w:rsidRPr="00A62DFE">
              <w:rPr>
                <w:rFonts w:ascii="Times New Roman" w:eastAsia="Calibri" w:hAnsi="Times New Roman" w:cs="Times New Roman"/>
                <w:kern w:val="16"/>
                <w:sz w:val="24"/>
                <w:szCs w:val="24"/>
              </w:rPr>
              <w:t xml:space="preserve">2. По требованию Страхователя/Выгодоприобретателя в подтверждение распространения действия </w:t>
            </w:r>
            <w:r w:rsidRPr="00507AEF">
              <w:rPr>
                <w:rFonts w:ascii="Times New Roman" w:eastAsia="Calibri" w:hAnsi="Times New Roman" w:cs="Times New Roman"/>
                <w:kern w:val="16"/>
                <w:sz w:val="24"/>
                <w:szCs w:val="24"/>
              </w:rPr>
              <w:t>Полиса</w:t>
            </w:r>
            <w:r w:rsidRPr="00A62DFE">
              <w:rPr>
                <w:rFonts w:ascii="Times New Roman" w:eastAsia="Calibri" w:hAnsi="Times New Roman" w:cs="Times New Roman"/>
                <w:kern w:val="16"/>
                <w:sz w:val="24"/>
                <w:szCs w:val="24"/>
              </w:rPr>
              <w:t xml:space="preserve"> на перевозку любой партии застрахованных грузов Страховщик обязан выдавать страховой сертификат в течение 1</w:t>
            </w:r>
            <w:r>
              <w:rPr>
                <w:rFonts w:ascii="Times New Roman" w:eastAsia="Calibri" w:hAnsi="Times New Roman" w:cs="Times New Roman"/>
                <w:kern w:val="16"/>
                <w:sz w:val="24"/>
                <w:szCs w:val="24"/>
              </w:rPr>
              <w:t xml:space="preserve"> (одного)</w:t>
            </w:r>
            <w:r w:rsidRPr="00A62DFE">
              <w:rPr>
                <w:rFonts w:ascii="Times New Roman" w:eastAsia="Calibri" w:hAnsi="Times New Roman" w:cs="Times New Roman"/>
                <w:kern w:val="16"/>
                <w:sz w:val="24"/>
                <w:szCs w:val="24"/>
              </w:rPr>
              <w:t xml:space="preserve"> рабочего дня с момента получения соответствующего требования Страхователя</w:t>
            </w:r>
          </w:p>
        </w:tc>
      </w:tr>
      <w:tr w:rsidR="00A37EDD" w14:paraId="5CB4E8D6"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1B9D6D2F"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lastRenderedPageBreak/>
              <w:t xml:space="preserve">Лимит ответственности </w:t>
            </w:r>
            <w:proofErr w:type="gramStart"/>
            <w:r w:rsidRPr="00A62DFE">
              <w:rPr>
                <w:rFonts w:ascii="Times New Roman" w:eastAsia="Calibri" w:hAnsi="Times New Roman" w:cs="Times New Roman"/>
                <w:sz w:val="24"/>
                <w:szCs w:val="24"/>
              </w:rPr>
              <w:t>Страховщика:</w:t>
            </w:r>
            <w:r>
              <w:rPr>
                <w:rFonts w:ascii="Times New Roman" w:eastAsia="Calibri" w:hAnsi="Times New Roman" w:cs="Times New Roman"/>
                <w:sz w:val="24"/>
                <w:szCs w:val="24"/>
              </w:rPr>
              <w:t xml:space="preserve">  </w:t>
            </w:r>
            <w:proofErr w:type="gramEnd"/>
          </w:p>
        </w:tc>
        <w:tc>
          <w:tcPr>
            <w:tcW w:w="6662" w:type="dxa"/>
            <w:tcBorders>
              <w:top w:val="single" w:sz="4" w:space="0" w:color="auto"/>
              <w:left w:val="single" w:sz="4" w:space="0" w:color="auto"/>
              <w:bottom w:val="single" w:sz="4" w:space="0" w:color="auto"/>
              <w:right w:val="single" w:sz="4" w:space="0" w:color="auto"/>
            </w:tcBorders>
            <w:hideMark/>
          </w:tcPr>
          <w:p w14:paraId="01725C33"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A62DFE">
              <w:rPr>
                <w:rFonts w:ascii="Times New Roman" w:eastAsia="Calibri" w:hAnsi="Times New Roman" w:cs="Times New Roman"/>
                <w:spacing w:val="-2"/>
                <w:sz w:val="24"/>
                <w:szCs w:val="24"/>
              </w:rPr>
              <w:t xml:space="preserve">1. По настоящему </w:t>
            </w:r>
            <w:r w:rsidRPr="00507AEF">
              <w:rPr>
                <w:rFonts w:ascii="Times New Roman" w:eastAsia="Calibri" w:hAnsi="Times New Roman" w:cs="Times New Roman"/>
                <w:spacing w:val="-2"/>
                <w:sz w:val="24"/>
                <w:szCs w:val="24"/>
              </w:rPr>
              <w:t>Генеральному полису</w:t>
            </w:r>
            <w:r w:rsidRPr="00A62DFE">
              <w:rPr>
                <w:rFonts w:ascii="Times New Roman" w:eastAsia="Calibri" w:hAnsi="Times New Roman" w:cs="Times New Roman"/>
                <w:spacing w:val="-2"/>
                <w:sz w:val="24"/>
                <w:szCs w:val="24"/>
              </w:rPr>
              <w:t xml:space="preserve">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1B47C5E1"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A62DFE">
              <w:rPr>
                <w:rFonts w:ascii="Times New Roman" w:eastAsia="Calibri" w:hAnsi="Times New Roman" w:cs="Times New Roman"/>
                <w:spacing w:val="-2"/>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2B7F08CE" w14:textId="77777777" w:rsidR="007927B6" w:rsidRPr="00BE74B5"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2"/>
                <w:sz w:val="24"/>
                <w:szCs w:val="24"/>
              </w:rPr>
            </w:pPr>
            <w:r w:rsidRPr="00A62DFE">
              <w:rPr>
                <w:rFonts w:ascii="Times New Roman" w:eastAsia="Calibri" w:hAnsi="Times New Roman" w:cs="Times New Roman"/>
                <w:spacing w:val="-2"/>
                <w:sz w:val="24"/>
                <w:szCs w:val="24"/>
              </w:rPr>
              <w:t>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w:t>
            </w:r>
            <w:r>
              <w:rPr>
                <w:rFonts w:ascii="Times New Roman" w:eastAsia="Calibri" w:hAnsi="Times New Roman" w:cs="Times New Roman"/>
                <w:spacing w:val="-2"/>
                <w:sz w:val="24"/>
                <w:szCs w:val="24"/>
              </w:rPr>
              <w:t xml:space="preserve"> (двух)</w:t>
            </w:r>
            <w:r w:rsidRPr="00A62DFE">
              <w:rPr>
                <w:rFonts w:ascii="Times New Roman" w:eastAsia="Calibri" w:hAnsi="Times New Roman" w:cs="Times New Roman"/>
                <w:spacing w:val="-2"/>
                <w:sz w:val="24"/>
                <w:szCs w:val="24"/>
              </w:rPr>
              <w:t xml:space="preserve"> рабочих дней до начала транспортировки направляет Страховщику информацию о такой </w:t>
            </w:r>
            <w:r w:rsidRPr="00BE74B5">
              <w:rPr>
                <w:rFonts w:ascii="Times New Roman" w:eastAsia="Calibri" w:hAnsi="Times New Roman" w:cs="Times New Roman"/>
                <w:spacing w:val="-2"/>
                <w:sz w:val="24"/>
                <w:szCs w:val="24"/>
              </w:rPr>
              <w:t xml:space="preserve">грузоперевозке в произвольной форме или по форме приложения 2 к настоящему Генеральному полису. </w:t>
            </w:r>
          </w:p>
          <w:p w14:paraId="4381916D"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2"/>
                <w:sz w:val="24"/>
                <w:szCs w:val="24"/>
              </w:rPr>
            </w:pPr>
            <w:r w:rsidRPr="00BE74B5">
              <w:rPr>
                <w:rFonts w:ascii="Times New Roman" w:eastAsia="Calibri" w:hAnsi="Times New Roman" w:cs="Times New Roman"/>
                <w:spacing w:val="-2"/>
                <w:sz w:val="24"/>
                <w:szCs w:val="24"/>
              </w:rPr>
              <w:t>При отсутствии такого согласования</w:t>
            </w:r>
            <w:r w:rsidRPr="00A62DFE">
              <w:rPr>
                <w:rFonts w:ascii="Times New Roman" w:eastAsia="Calibri" w:hAnsi="Times New Roman" w:cs="Times New Roman"/>
                <w:spacing w:val="-2"/>
                <w:sz w:val="24"/>
                <w:szCs w:val="24"/>
              </w:rPr>
              <w:t xml:space="preserve"> сумма страхового возмещения по такой перевозке ограничивает</w:t>
            </w:r>
            <w:r>
              <w:rPr>
                <w:rFonts w:ascii="Times New Roman" w:eastAsia="Calibri" w:hAnsi="Times New Roman" w:cs="Times New Roman"/>
                <w:spacing w:val="-2"/>
                <w:sz w:val="24"/>
                <w:szCs w:val="24"/>
              </w:rPr>
              <w:t xml:space="preserve">ся лимитом, установленным в п. </w:t>
            </w:r>
            <w:r w:rsidRPr="00A62DFE">
              <w:rPr>
                <w:rFonts w:ascii="Times New Roman" w:eastAsia="Calibri" w:hAnsi="Times New Roman" w:cs="Times New Roman"/>
                <w:spacing w:val="-2"/>
                <w:sz w:val="24"/>
                <w:szCs w:val="24"/>
              </w:rPr>
              <w:t xml:space="preserve">1 </w:t>
            </w:r>
            <w:r>
              <w:rPr>
                <w:rFonts w:ascii="Times New Roman" w:eastAsia="Calibri" w:hAnsi="Times New Roman" w:cs="Times New Roman"/>
                <w:spacing w:val="-2"/>
                <w:sz w:val="24"/>
                <w:szCs w:val="24"/>
              </w:rPr>
              <w:t xml:space="preserve">настоящего раздела </w:t>
            </w:r>
            <w:r w:rsidRPr="00A62DFE">
              <w:rPr>
                <w:rFonts w:ascii="Times New Roman" w:eastAsia="Calibri" w:hAnsi="Times New Roman" w:cs="Times New Roman"/>
                <w:spacing w:val="-2"/>
                <w:sz w:val="24"/>
                <w:szCs w:val="24"/>
              </w:rPr>
              <w:t>Генерального полиса. (Пункт остается в договоре, если договор выпущен на основе декларирования перевозок и нет четкой страховой суммы в пункте 11)</w:t>
            </w:r>
          </w:p>
        </w:tc>
      </w:tr>
      <w:tr w:rsidR="00A37EDD" w14:paraId="654EB9CE"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235540FF" w14:textId="77777777" w:rsidR="007927B6" w:rsidRPr="00A62DFE" w:rsidRDefault="008A4E46" w:rsidP="00502841">
            <w:pPr>
              <w:widowControl w:val="0"/>
              <w:numPr>
                <w:ilvl w:val="0"/>
                <w:numId w:val="59"/>
              </w:num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val="x-none"/>
              </w:rPr>
            </w:pPr>
            <w:r w:rsidRPr="00A62DFE">
              <w:rPr>
                <w:rFonts w:ascii="Times New Roman" w:eastAsia="Calibri" w:hAnsi="Times New Roman" w:cs="Times New Roman"/>
                <w:sz w:val="24"/>
                <w:szCs w:val="24"/>
                <w:lang w:val="x-none"/>
              </w:rPr>
              <w:t xml:space="preserve"> Франшиза (безусловная):  </w:t>
            </w:r>
          </w:p>
        </w:tc>
        <w:tc>
          <w:tcPr>
            <w:tcW w:w="6662" w:type="dxa"/>
            <w:tcBorders>
              <w:top w:val="single" w:sz="4" w:space="0" w:color="auto"/>
              <w:left w:val="single" w:sz="4" w:space="0" w:color="auto"/>
              <w:bottom w:val="single" w:sz="4" w:space="0" w:color="auto"/>
              <w:right w:val="single" w:sz="4" w:space="0" w:color="auto"/>
            </w:tcBorders>
            <w:hideMark/>
          </w:tcPr>
          <w:p w14:paraId="18AB35A7"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1. По настоящему Генеральному полису устанавливается безусловная франшиза в </w:t>
            </w:r>
            <w:r>
              <w:rPr>
                <w:rFonts w:ascii="Times New Roman" w:eastAsia="Calibri" w:hAnsi="Times New Roman" w:cs="Times New Roman"/>
                <w:sz w:val="24"/>
                <w:szCs w:val="24"/>
              </w:rPr>
              <w:t xml:space="preserve">размере _____________ </w:t>
            </w:r>
            <w:r w:rsidRPr="00A62DFE">
              <w:rPr>
                <w:rFonts w:ascii="Times New Roman" w:eastAsia="Calibri" w:hAnsi="Times New Roman" w:cs="Times New Roman"/>
                <w:sz w:val="24"/>
                <w:szCs w:val="24"/>
              </w:rPr>
              <w:t>от стра</w:t>
            </w:r>
            <w:r>
              <w:rPr>
                <w:rFonts w:ascii="Times New Roman" w:eastAsia="Calibri" w:hAnsi="Times New Roman" w:cs="Times New Roman"/>
                <w:sz w:val="24"/>
                <w:szCs w:val="24"/>
              </w:rPr>
              <w:t>ховой суммы груза, но не менее _________________рублей по каждому страховому с</w:t>
            </w:r>
            <w:r w:rsidRPr="00A62DFE">
              <w:rPr>
                <w:rFonts w:ascii="Times New Roman" w:eastAsia="Calibri" w:hAnsi="Times New Roman" w:cs="Times New Roman"/>
                <w:sz w:val="24"/>
                <w:szCs w:val="24"/>
              </w:rPr>
              <w:t>луч</w:t>
            </w:r>
            <w:r>
              <w:rPr>
                <w:rFonts w:ascii="Times New Roman" w:eastAsia="Calibri" w:hAnsi="Times New Roman" w:cs="Times New Roman"/>
                <w:sz w:val="24"/>
                <w:szCs w:val="24"/>
              </w:rPr>
              <w:t xml:space="preserve">аю </w:t>
            </w:r>
            <w:r w:rsidRPr="00D072E5">
              <w:rPr>
                <w:rFonts w:ascii="Times New Roman" w:eastAsia="Calibri" w:hAnsi="Times New Roman" w:cs="Times New Roman"/>
                <w:i/>
                <w:sz w:val="24"/>
                <w:szCs w:val="24"/>
              </w:rPr>
              <w:t>(или иное, если применимо).</w:t>
            </w:r>
          </w:p>
          <w:p w14:paraId="7B36184A"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w:t>
            </w:r>
            <w:r w:rsidRPr="00A62DFE">
              <w:rPr>
                <w:rFonts w:ascii="Times New Roman" w:eastAsia="Calibri" w:hAnsi="Times New Roman" w:cs="Times New Roman"/>
                <w:sz w:val="24"/>
                <w:szCs w:val="24"/>
              </w:rPr>
              <w:lastRenderedPageBreak/>
              <w:t>претензии будет вычитаться франшиза</w:t>
            </w:r>
          </w:p>
        </w:tc>
      </w:tr>
      <w:tr w:rsidR="00A37EDD" w14:paraId="5F3FE755"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183AF578"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lastRenderedPageBreak/>
              <w:t xml:space="preserve"> Страховой тариф</w:t>
            </w:r>
          </w:p>
        </w:tc>
        <w:tc>
          <w:tcPr>
            <w:tcW w:w="6662" w:type="dxa"/>
            <w:tcBorders>
              <w:top w:val="single" w:sz="4" w:space="0" w:color="auto"/>
              <w:left w:val="single" w:sz="4" w:space="0" w:color="auto"/>
              <w:bottom w:val="single" w:sz="4" w:space="0" w:color="auto"/>
              <w:right w:val="single" w:sz="4" w:space="0" w:color="auto"/>
            </w:tcBorders>
            <w:hideMark/>
          </w:tcPr>
          <w:p w14:paraId="28E7CA12"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________ от страховой суммы груза</w:t>
            </w:r>
          </w:p>
        </w:tc>
      </w:tr>
      <w:tr w:rsidR="00A37EDD" w14:paraId="41FFDE34"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319A9D11"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Порядок оплаты страховой премии</w:t>
            </w:r>
          </w:p>
        </w:tc>
        <w:tc>
          <w:tcPr>
            <w:tcW w:w="6662" w:type="dxa"/>
            <w:tcBorders>
              <w:top w:val="single" w:sz="4" w:space="0" w:color="auto"/>
              <w:left w:val="single" w:sz="4" w:space="0" w:color="auto"/>
              <w:bottom w:val="single" w:sz="4" w:space="0" w:color="auto"/>
              <w:right w:val="single" w:sz="4" w:space="0" w:color="auto"/>
            </w:tcBorders>
            <w:hideMark/>
          </w:tcPr>
          <w:p w14:paraId="13887251"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Страхователь в течение 10</w:t>
            </w:r>
            <w:r>
              <w:rPr>
                <w:rFonts w:ascii="Times New Roman" w:eastAsia="Calibri" w:hAnsi="Times New Roman" w:cs="Times New Roman"/>
                <w:spacing w:val="-4"/>
                <w:sz w:val="24"/>
                <w:szCs w:val="24"/>
              </w:rPr>
              <w:t xml:space="preserve"> (десяти)</w:t>
            </w:r>
            <w:r w:rsidRPr="00A62DFE">
              <w:rPr>
                <w:rFonts w:ascii="Times New Roman" w:eastAsia="Calibri" w:hAnsi="Times New Roman" w:cs="Times New Roman"/>
                <w:spacing w:val="-4"/>
                <w:sz w:val="24"/>
                <w:szCs w:val="24"/>
              </w:rPr>
              <w:t xml:space="preserve"> банковский дней после подписания настоящего Генерального полиса переводит на счет, указанный страховщиком, премию.</w:t>
            </w:r>
          </w:p>
          <w:p w14:paraId="7496386F"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i/>
                <w:spacing w:val="-4"/>
                <w:sz w:val="24"/>
                <w:szCs w:val="24"/>
              </w:rPr>
              <w:t>(Если договор предусматривает декларирование перевозок</w:t>
            </w:r>
            <w:r w:rsidRPr="00A62DFE">
              <w:rPr>
                <w:rFonts w:ascii="Times New Roman" w:eastAsia="Calibri" w:hAnsi="Times New Roman" w:cs="Times New Roman"/>
                <w:spacing w:val="-4"/>
                <w:sz w:val="24"/>
                <w:szCs w:val="24"/>
              </w:rPr>
              <w:t xml:space="preserve">, </w:t>
            </w:r>
            <w:r w:rsidRPr="00A62DFE">
              <w:rPr>
                <w:rFonts w:ascii="Times New Roman" w:eastAsia="Calibri" w:hAnsi="Times New Roman" w:cs="Times New Roman"/>
                <w:i/>
                <w:spacing w:val="-4"/>
                <w:sz w:val="24"/>
                <w:szCs w:val="24"/>
              </w:rPr>
              <w:t>то порядок оплаты заполняется Страховщиком)</w:t>
            </w:r>
          </w:p>
        </w:tc>
      </w:tr>
      <w:tr w:rsidR="00A37EDD" w14:paraId="764A76A2"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0FFC4FAE"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 Уведомление о страховом случае</w:t>
            </w:r>
          </w:p>
        </w:tc>
        <w:tc>
          <w:tcPr>
            <w:tcW w:w="6662" w:type="dxa"/>
            <w:tcBorders>
              <w:top w:val="single" w:sz="4" w:space="0" w:color="auto"/>
              <w:left w:val="single" w:sz="4" w:space="0" w:color="auto"/>
              <w:bottom w:val="single" w:sz="4" w:space="0" w:color="auto"/>
              <w:right w:val="single" w:sz="4" w:space="0" w:color="auto"/>
            </w:tcBorders>
            <w:hideMark/>
          </w:tcPr>
          <w:p w14:paraId="5D897112"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kern w:val="16"/>
                <w:sz w:val="24"/>
                <w:szCs w:val="24"/>
              </w:rPr>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7CC3957A"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Страхователь обязан действовать в соответствии с Правилами </w:t>
            </w:r>
            <w:r>
              <w:rPr>
                <w:rFonts w:ascii="Times New Roman" w:eastAsia="Calibri" w:hAnsi="Times New Roman" w:cs="Times New Roman"/>
                <w:sz w:val="24"/>
                <w:szCs w:val="24"/>
              </w:rPr>
              <w:t>с</w:t>
            </w:r>
            <w:r w:rsidRPr="00A62DFE">
              <w:rPr>
                <w:rFonts w:ascii="Times New Roman" w:eastAsia="Calibri" w:hAnsi="Times New Roman" w:cs="Times New Roman"/>
                <w:sz w:val="24"/>
                <w:szCs w:val="24"/>
              </w:rPr>
              <w:t xml:space="preserve">трахования </w:t>
            </w:r>
            <w:r>
              <w:rPr>
                <w:rFonts w:ascii="Times New Roman" w:eastAsia="Calibri" w:hAnsi="Times New Roman" w:cs="Times New Roman"/>
                <w:sz w:val="24"/>
                <w:szCs w:val="24"/>
              </w:rPr>
              <w:t>грузов</w:t>
            </w:r>
            <w:r w:rsidRPr="00A62DFE">
              <w:rPr>
                <w:rFonts w:ascii="Times New Roman" w:eastAsia="Calibri" w:hAnsi="Times New Roman" w:cs="Times New Roman"/>
                <w:sz w:val="24"/>
                <w:szCs w:val="24"/>
              </w:rPr>
              <w:t xml:space="preserve"> (приложение 1 </w:t>
            </w:r>
            <w:r w:rsidRPr="00A62DFE">
              <w:rPr>
                <w:rFonts w:ascii="Times New Roman" w:eastAsia="Calibri" w:hAnsi="Times New Roman" w:cs="Times New Roman"/>
                <w:kern w:val="16"/>
                <w:sz w:val="24"/>
                <w:szCs w:val="24"/>
              </w:rPr>
              <w:t>к настоящему Генеральному полису</w:t>
            </w:r>
            <w:r w:rsidRPr="00A62DFE">
              <w:rPr>
                <w:rFonts w:ascii="Times New Roman" w:eastAsia="Calibri" w:hAnsi="Times New Roman" w:cs="Times New Roman"/>
                <w:sz w:val="24"/>
                <w:szCs w:val="24"/>
              </w:rPr>
              <w:t>)</w:t>
            </w:r>
          </w:p>
        </w:tc>
      </w:tr>
      <w:tr w:rsidR="00A37EDD" w14:paraId="1C18DEEB"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21B614DF"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Порядок возмещения ущерба</w:t>
            </w:r>
          </w:p>
        </w:tc>
        <w:tc>
          <w:tcPr>
            <w:tcW w:w="6662" w:type="dxa"/>
            <w:tcBorders>
              <w:top w:val="single" w:sz="4" w:space="0" w:color="auto"/>
              <w:left w:val="single" w:sz="4" w:space="0" w:color="auto"/>
              <w:bottom w:val="single" w:sz="4" w:space="0" w:color="auto"/>
              <w:right w:val="single" w:sz="4" w:space="0" w:color="auto"/>
            </w:tcBorders>
            <w:hideMark/>
          </w:tcPr>
          <w:p w14:paraId="614B77C4"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lang w:val="x-none"/>
              </w:rPr>
            </w:pPr>
            <w:r>
              <w:rPr>
                <w:rFonts w:ascii="Times New Roman" w:eastAsia="Calibri" w:hAnsi="Times New Roman" w:cs="Times New Roman"/>
                <w:spacing w:val="-4"/>
                <w:sz w:val="24"/>
                <w:szCs w:val="24"/>
              </w:rPr>
              <w:t xml:space="preserve">1. </w:t>
            </w:r>
            <w:r w:rsidRPr="00A62DFE">
              <w:rPr>
                <w:rFonts w:ascii="Times New Roman" w:eastAsia="Calibri" w:hAnsi="Times New Roman" w:cs="Times New Roman"/>
                <w:spacing w:val="-4"/>
                <w:sz w:val="24"/>
                <w:szCs w:val="24"/>
                <w:lang w:val="x-none"/>
              </w:rPr>
              <w:t xml:space="preserve">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14:paraId="273E825B" w14:textId="77777777" w:rsidR="007927B6" w:rsidRPr="00632A12" w:rsidRDefault="008A4E46" w:rsidP="00502841">
            <w:pPr>
              <w:pStyle w:val="a4"/>
              <w:numPr>
                <w:ilvl w:val="0"/>
                <w:numId w:val="61"/>
              </w:numPr>
              <w:ind w:left="0" w:firstLine="63"/>
              <w:jc w:val="both"/>
              <w:rPr>
                <w:rFonts w:ascii="Times New Roman" w:eastAsia="Calibri" w:hAnsi="Times New Roman" w:cs="Times New Roman"/>
                <w:spacing w:val="-4"/>
                <w:sz w:val="24"/>
                <w:szCs w:val="24"/>
                <w:lang w:val="x-none"/>
              </w:rPr>
            </w:pPr>
            <w:r w:rsidRPr="00632A12">
              <w:rPr>
                <w:rFonts w:ascii="Times New Roman" w:eastAsia="Calibri" w:hAnsi="Times New Roman" w:cs="Times New Roman"/>
                <w:spacing w:val="-4"/>
                <w:sz w:val="24"/>
                <w:szCs w:val="24"/>
                <w:lang w:val="x-none"/>
              </w:rPr>
              <w:t>Страховщик, получив от Страхователя документы</w:t>
            </w:r>
            <w:r>
              <w:rPr>
                <w:rFonts w:ascii="Times New Roman" w:eastAsia="Calibri" w:hAnsi="Times New Roman" w:cs="Times New Roman"/>
                <w:spacing w:val="-4"/>
                <w:sz w:val="24"/>
                <w:szCs w:val="24"/>
              </w:rPr>
              <w:t>,</w:t>
            </w:r>
            <w:r w:rsidRPr="00632A12">
              <w:rPr>
                <w:rFonts w:ascii="Times New Roman" w:eastAsia="Calibri" w:hAnsi="Times New Roman" w:cs="Times New Roman"/>
                <w:spacing w:val="-4"/>
                <w:sz w:val="24"/>
                <w:szCs w:val="24"/>
                <w:lang w:val="x-none"/>
              </w:rPr>
              <w:t xml:space="preserve"> необходимые для установления причин страхового случая и размера убытка, обязан в течение 10 (</w:t>
            </w:r>
            <w:r>
              <w:rPr>
                <w:rFonts w:ascii="Times New Roman" w:eastAsia="Calibri" w:hAnsi="Times New Roman" w:cs="Times New Roman"/>
                <w:spacing w:val="-4"/>
                <w:sz w:val="24"/>
                <w:szCs w:val="24"/>
              </w:rPr>
              <w:t>д</w:t>
            </w:r>
            <w:proofErr w:type="spellStart"/>
            <w:r w:rsidRPr="00632A12">
              <w:rPr>
                <w:rFonts w:ascii="Times New Roman" w:eastAsia="Calibri" w:hAnsi="Times New Roman" w:cs="Times New Roman"/>
                <w:spacing w:val="-4"/>
                <w:sz w:val="24"/>
                <w:szCs w:val="24"/>
                <w:lang w:val="x-none"/>
              </w:rPr>
              <w:t>есяти</w:t>
            </w:r>
            <w:proofErr w:type="spellEnd"/>
            <w:r w:rsidRPr="00632A12">
              <w:rPr>
                <w:rFonts w:ascii="Times New Roman" w:eastAsia="Calibri" w:hAnsi="Times New Roman" w:cs="Times New Roman"/>
                <w:spacing w:val="-4"/>
                <w:sz w:val="24"/>
                <w:szCs w:val="24"/>
                <w:lang w:val="x-none"/>
              </w:rPr>
              <w:t>) рабочих дней рассмотреть полученные документы и принять решение о выплате либо отказе в выплате страхового возмещения.</w:t>
            </w:r>
          </w:p>
          <w:p w14:paraId="241BA2F8"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5347C9A0"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14:paraId="040EEE8C"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Pr>
                <w:rFonts w:ascii="Times New Roman" w:eastAsia="Calibri" w:hAnsi="Times New Roman" w:cs="Times New Roman"/>
                <w:spacing w:val="-4"/>
                <w:sz w:val="24"/>
                <w:szCs w:val="24"/>
                <w:lang w:val="x-none"/>
              </w:rPr>
              <w:t>В течение 10 (д</w:t>
            </w:r>
            <w:r w:rsidRPr="00A62DFE">
              <w:rPr>
                <w:rFonts w:ascii="Times New Roman" w:eastAsia="Calibri" w:hAnsi="Times New Roman" w:cs="Times New Roman"/>
                <w:spacing w:val="-4"/>
                <w:sz w:val="24"/>
                <w:szCs w:val="24"/>
                <w:lang w:val="x-none"/>
              </w:rPr>
              <w:t>есяти) банковских дней со дня принятия Страховщиком указанного в п</w:t>
            </w:r>
            <w:r w:rsidRPr="00A62DFE">
              <w:rPr>
                <w:rFonts w:ascii="Times New Roman" w:eastAsia="Calibri" w:hAnsi="Times New Roman" w:cs="Times New Roman"/>
                <w:spacing w:val="-4"/>
                <w:sz w:val="24"/>
                <w:szCs w:val="24"/>
              </w:rPr>
              <w:t>.</w:t>
            </w:r>
            <w:r>
              <w:rPr>
                <w:rFonts w:ascii="Times New Roman" w:eastAsia="Calibri" w:hAnsi="Times New Roman" w:cs="Times New Roman"/>
                <w:spacing w:val="-4"/>
                <w:sz w:val="24"/>
                <w:szCs w:val="24"/>
                <w:lang w:val="x-none"/>
              </w:rPr>
              <w:t xml:space="preserve"> </w:t>
            </w:r>
            <w:r w:rsidRPr="00A62DFE">
              <w:rPr>
                <w:rFonts w:ascii="Times New Roman" w:eastAsia="Calibri" w:hAnsi="Times New Roman" w:cs="Times New Roman"/>
                <w:spacing w:val="-4"/>
                <w:sz w:val="24"/>
                <w:szCs w:val="24"/>
                <w:lang w:val="x-none"/>
              </w:rPr>
              <w:t xml:space="preserve">2 настоящего </w:t>
            </w:r>
            <w:r>
              <w:rPr>
                <w:rFonts w:ascii="Times New Roman" w:eastAsia="Calibri" w:hAnsi="Times New Roman" w:cs="Times New Roman"/>
                <w:spacing w:val="-4"/>
                <w:sz w:val="24"/>
                <w:szCs w:val="24"/>
              </w:rPr>
              <w:t>раздела Генерального полиса</w:t>
            </w:r>
            <w:r w:rsidRPr="00A62DFE">
              <w:rPr>
                <w:rFonts w:ascii="Times New Roman" w:eastAsia="Calibri" w:hAnsi="Times New Roman" w:cs="Times New Roman"/>
                <w:spacing w:val="-4"/>
                <w:sz w:val="24"/>
                <w:szCs w:val="24"/>
                <w:lang w:val="x-none"/>
              </w:rPr>
              <w:t xml:space="preserve">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4BE22828"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3E2B6252"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 xml:space="preserve">В случае фактической гибели / утраты груза </w:t>
            </w:r>
            <w:r w:rsidRPr="00A62DFE">
              <w:rPr>
                <w:rFonts w:ascii="Times New Roman" w:eastAsia="Calibri" w:hAnsi="Times New Roman" w:cs="Times New Roman"/>
                <w:spacing w:val="-4"/>
                <w:sz w:val="24"/>
                <w:szCs w:val="24"/>
                <w:lang w:val="x-none"/>
              </w:rPr>
              <w:lastRenderedPageBreak/>
              <w:t>производиться выплата страхового возмещения в размере страховой суммы за вычетом франшизы.</w:t>
            </w:r>
          </w:p>
          <w:p w14:paraId="2167AAD3"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21111BA0"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285D7ABB"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 в размере страховой стоимости груза, при этом годные остатки передаются Страхователем Страховщику;</w:t>
            </w:r>
          </w:p>
          <w:p w14:paraId="253A14DA" w14:textId="77777777" w:rsidR="007927B6" w:rsidRPr="00A62DFE" w:rsidRDefault="008A4E46" w:rsidP="006811A0">
            <w:pPr>
              <w:widowControl w:val="0"/>
              <w:autoSpaceDE w:val="0"/>
              <w:autoSpaceDN w:val="0"/>
              <w:adjustRightInd w:val="0"/>
              <w:spacing w:after="0" w:line="240" w:lineRule="auto"/>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 xml:space="preserve">- </w:t>
            </w:r>
            <w:r>
              <w:rPr>
                <w:rFonts w:ascii="Times New Roman" w:eastAsia="Calibri" w:hAnsi="Times New Roman" w:cs="Times New Roman"/>
                <w:spacing w:val="-4"/>
                <w:sz w:val="24"/>
                <w:szCs w:val="24"/>
              </w:rPr>
              <w:t>и</w:t>
            </w:r>
            <w:proofErr w:type="spellStart"/>
            <w:r w:rsidRPr="00A62DFE">
              <w:rPr>
                <w:rFonts w:ascii="Times New Roman" w:eastAsia="Calibri" w:hAnsi="Times New Roman" w:cs="Times New Roman"/>
                <w:spacing w:val="-4"/>
                <w:sz w:val="24"/>
                <w:szCs w:val="24"/>
                <w:lang w:val="x-none"/>
              </w:rPr>
              <w:t>ным</w:t>
            </w:r>
            <w:proofErr w:type="spellEnd"/>
            <w:r w:rsidRPr="00A62DFE">
              <w:rPr>
                <w:rFonts w:ascii="Times New Roman" w:eastAsia="Calibri" w:hAnsi="Times New Roman" w:cs="Times New Roman"/>
                <w:spacing w:val="-4"/>
                <w:sz w:val="24"/>
                <w:szCs w:val="24"/>
                <w:lang w:val="x-none"/>
              </w:rPr>
              <w:t xml:space="preserve"> способом по согласованию Сторон.</w:t>
            </w:r>
          </w:p>
          <w:p w14:paraId="403EBC86" w14:textId="77777777" w:rsidR="007927B6" w:rsidRPr="00A62DFE" w:rsidRDefault="008A4E46" w:rsidP="00502841">
            <w:pPr>
              <w:widowControl w:val="0"/>
              <w:numPr>
                <w:ilvl w:val="0"/>
                <w:numId w:val="61"/>
              </w:numPr>
              <w:autoSpaceDE w:val="0"/>
              <w:autoSpaceDN w:val="0"/>
              <w:adjustRightInd w:val="0"/>
              <w:spacing w:after="0" w:line="240" w:lineRule="auto"/>
              <w:ind w:left="0" w:firstLine="63"/>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В случае повреждения застрахованного груза Страховщик по согласованию со Страхователем применяет следующий порядок расчета суммы ущерба:</w:t>
            </w:r>
          </w:p>
          <w:p w14:paraId="41D3258A"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lang w:val="x-none"/>
              </w:rPr>
            </w:pPr>
            <w:r w:rsidRPr="00A62DFE">
              <w:rPr>
                <w:rFonts w:ascii="Times New Roman" w:eastAsia="Calibri" w:hAnsi="Times New Roman" w:cs="Times New Roman"/>
                <w:spacing w:val="-4"/>
                <w:sz w:val="24"/>
                <w:szCs w:val="24"/>
                <w:lang w:val="x-none"/>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5C53F633" w14:textId="77777777" w:rsidR="007927B6" w:rsidRPr="00A656A0" w:rsidRDefault="008A4E46" w:rsidP="006811A0">
            <w:pPr>
              <w:widowControl w:val="0"/>
              <w:autoSpaceDE w:val="0"/>
              <w:autoSpaceDN w:val="0"/>
              <w:adjustRightInd w:val="0"/>
              <w:spacing w:after="0" w:line="240" w:lineRule="auto"/>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lang w:val="x-none"/>
              </w:rPr>
              <w:t xml:space="preserve">- </w:t>
            </w:r>
            <w:r w:rsidRPr="00A62DFE">
              <w:rPr>
                <w:rFonts w:ascii="Times New Roman" w:eastAsia="Calibri" w:hAnsi="Times New Roman" w:cs="Times New Roman"/>
                <w:spacing w:val="-4"/>
                <w:sz w:val="24"/>
                <w:szCs w:val="24"/>
              </w:rPr>
              <w:t>и</w:t>
            </w:r>
            <w:proofErr w:type="spellStart"/>
            <w:r w:rsidRPr="00A62DFE">
              <w:rPr>
                <w:rFonts w:ascii="Times New Roman" w:eastAsia="Calibri" w:hAnsi="Times New Roman" w:cs="Times New Roman"/>
                <w:spacing w:val="-4"/>
                <w:sz w:val="24"/>
                <w:szCs w:val="24"/>
                <w:lang w:val="x-none"/>
              </w:rPr>
              <w:t>ным</w:t>
            </w:r>
            <w:proofErr w:type="spellEnd"/>
            <w:r w:rsidRPr="00A62DFE">
              <w:rPr>
                <w:rFonts w:ascii="Times New Roman" w:eastAsia="Calibri" w:hAnsi="Times New Roman" w:cs="Times New Roman"/>
                <w:spacing w:val="-4"/>
                <w:sz w:val="24"/>
                <w:szCs w:val="24"/>
                <w:lang w:val="x-none"/>
              </w:rPr>
              <w:t xml:space="preserve"> способом по согласованию Сторон</w:t>
            </w:r>
          </w:p>
        </w:tc>
      </w:tr>
      <w:tr w:rsidR="00A37EDD" w14:paraId="67671F08"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012C8F6D"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lastRenderedPageBreak/>
              <w:t>Суброгация</w:t>
            </w:r>
          </w:p>
        </w:tc>
        <w:tc>
          <w:tcPr>
            <w:tcW w:w="6662" w:type="dxa"/>
            <w:tcBorders>
              <w:top w:val="single" w:sz="4" w:space="0" w:color="auto"/>
              <w:left w:val="single" w:sz="4" w:space="0" w:color="auto"/>
              <w:bottom w:val="single" w:sz="4" w:space="0" w:color="auto"/>
              <w:right w:val="single" w:sz="4" w:space="0" w:color="auto"/>
            </w:tcBorders>
            <w:hideMark/>
          </w:tcPr>
          <w:p w14:paraId="258708F7" w14:textId="77777777" w:rsidR="007927B6" w:rsidRPr="00A62DFE"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 xml:space="preserve">По условиям Генерального полиса Страховщик отказывается от права предъявления </w:t>
            </w:r>
            <w:proofErr w:type="spellStart"/>
            <w:r w:rsidRPr="00A62DFE">
              <w:rPr>
                <w:rFonts w:ascii="Times New Roman" w:eastAsia="Calibri" w:hAnsi="Times New Roman" w:cs="Times New Roman"/>
                <w:spacing w:val="-4"/>
                <w:sz w:val="24"/>
                <w:szCs w:val="24"/>
              </w:rPr>
              <w:t>суброгационных</w:t>
            </w:r>
            <w:proofErr w:type="spellEnd"/>
            <w:r w:rsidRPr="00A62DFE">
              <w:rPr>
                <w:rFonts w:ascii="Times New Roman" w:eastAsia="Calibri" w:hAnsi="Times New Roman" w:cs="Times New Roman"/>
                <w:spacing w:val="-4"/>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486FA055" w14:textId="77777777" w:rsidR="007927B6" w:rsidRPr="00A62DFE"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7D66AF7C" w14:textId="77777777" w:rsidR="007927B6" w:rsidRPr="00A62DFE" w:rsidRDefault="008A4E46" w:rsidP="00502841">
            <w:pPr>
              <w:widowControl w:val="0"/>
              <w:numPr>
                <w:ilvl w:val="0"/>
                <w:numId w:val="58"/>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62DFE">
              <w:rPr>
                <w:rFonts w:ascii="Times New Roman" w:eastAsia="Calibri" w:hAnsi="Times New Roman" w:cs="Times New Roman"/>
                <w:spacing w:val="-4"/>
                <w:sz w:val="24"/>
                <w:szCs w:val="24"/>
              </w:rPr>
              <w:t>суброгационные</w:t>
            </w:r>
            <w:proofErr w:type="spellEnd"/>
            <w:r w:rsidRPr="00A62DFE">
              <w:rPr>
                <w:rFonts w:ascii="Times New Roman" w:eastAsia="Calibri" w:hAnsi="Times New Roman" w:cs="Times New Roman"/>
                <w:spacing w:val="-4"/>
                <w:sz w:val="24"/>
                <w:szCs w:val="24"/>
              </w:rPr>
              <w:t xml:space="preserve"> расписки</w:t>
            </w:r>
          </w:p>
        </w:tc>
      </w:tr>
      <w:tr w:rsidR="00A37EDD" w14:paraId="09B87C10"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7A1E60D3"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Тайна страхования</w:t>
            </w:r>
          </w:p>
        </w:tc>
        <w:tc>
          <w:tcPr>
            <w:tcW w:w="6662" w:type="dxa"/>
            <w:tcBorders>
              <w:top w:val="single" w:sz="4" w:space="0" w:color="auto"/>
              <w:left w:val="single" w:sz="4" w:space="0" w:color="auto"/>
              <w:bottom w:val="single" w:sz="4" w:space="0" w:color="auto"/>
              <w:right w:val="single" w:sz="4" w:space="0" w:color="auto"/>
            </w:tcBorders>
            <w:hideMark/>
          </w:tcPr>
          <w:p w14:paraId="7A758692"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A37EDD" w14:paraId="0AD8240F"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057C3062"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Порядок разрешения споров</w:t>
            </w:r>
          </w:p>
        </w:tc>
        <w:tc>
          <w:tcPr>
            <w:tcW w:w="6662" w:type="dxa"/>
            <w:tcBorders>
              <w:top w:val="single" w:sz="4" w:space="0" w:color="auto"/>
              <w:left w:val="single" w:sz="4" w:space="0" w:color="auto"/>
              <w:bottom w:val="single" w:sz="4" w:space="0" w:color="auto"/>
              <w:right w:val="single" w:sz="4" w:space="0" w:color="auto"/>
            </w:tcBorders>
            <w:hideMark/>
          </w:tcPr>
          <w:p w14:paraId="0858C66B" w14:textId="77777777" w:rsidR="007927B6"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A62DFE">
              <w:rPr>
                <w:rFonts w:ascii="Times New Roman" w:eastAsia="Calibri" w:hAnsi="Times New Roman" w:cs="Times New Roman"/>
                <w:sz w:val="24"/>
                <w:szCs w:val="24"/>
              </w:rPr>
              <w:t>Все споры по настоящему Генеральному полису</w:t>
            </w:r>
            <w:r>
              <w:rPr>
                <w:rFonts w:ascii="Times New Roman" w:eastAsia="Calibri" w:hAnsi="Times New Roman" w:cs="Times New Roman"/>
                <w:sz w:val="24"/>
                <w:szCs w:val="24"/>
              </w:rPr>
              <w:t xml:space="preserve"> разрешаются путем переговоров.</w:t>
            </w:r>
          </w:p>
          <w:p w14:paraId="50C0ADCB"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A62DFE">
              <w:rPr>
                <w:rFonts w:ascii="Times New Roman" w:eastAsia="Calibri" w:hAnsi="Times New Roman" w:cs="Times New Roman"/>
                <w:sz w:val="24"/>
                <w:szCs w:val="24"/>
              </w:rPr>
              <w:t>Спорные вопросы, не разрешенные путем переговоров, рассматриваются в Арбитражном суде г. Москвы</w:t>
            </w:r>
          </w:p>
        </w:tc>
      </w:tr>
      <w:tr w:rsidR="00A37EDD" w14:paraId="57A4BC6F" w14:textId="77777777" w:rsidTr="006811A0">
        <w:tc>
          <w:tcPr>
            <w:tcW w:w="2944" w:type="dxa"/>
            <w:tcBorders>
              <w:top w:val="single" w:sz="4" w:space="0" w:color="auto"/>
              <w:left w:val="single" w:sz="4" w:space="0" w:color="auto"/>
              <w:bottom w:val="single" w:sz="4" w:space="0" w:color="auto"/>
              <w:right w:val="single" w:sz="4" w:space="0" w:color="auto"/>
            </w:tcBorders>
            <w:hideMark/>
          </w:tcPr>
          <w:p w14:paraId="20EC08BA"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t>Прочие условия</w:t>
            </w:r>
          </w:p>
        </w:tc>
        <w:tc>
          <w:tcPr>
            <w:tcW w:w="6662" w:type="dxa"/>
            <w:tcBorders>
              <w:top w:val="single" w:sz="4" w:space="0" w:color="auto"/>
              <w:left w:val="single" w:sz="4" w:space="0" w:color="auto"/>
              <w:bottom w:val="single" w:sz="4" w:space="0" w:color="auto"/>
              <w:right w:val="single" w:sz="4" w:space="0" w:color="auto"/>
            </w:tcBorders>
            <w:hideMark/>
          </w:tcPr>
          <w:p w14:paraId="1A1780AB"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 xml:space="preserve">1. </w:t>
            </w:r>
            <w:r w:rsidRPr="00A62DFE">
              <w:rPr>
                <w:rFonts w:ascii="Times New Roman" w:eastAsia="Calibri" w:hAnsi="Times New Roman" w:cs="Times New Roman"/>
                <w:spacing w:val="-4"/>
                <w:sz w:val="24"/>
                <w:szCs w:val="24"/>
              </w:rPr>
              <w:t>Все изложенные в настоящем Генеральном полисе и заявлениях на страхования сведения и условия являются существенными обстоятельствами.</w:t>
            </w:r>
          </w:p>
          <w:p w14:paraId="12AFE356" w14:textId="77777777" w:rsidR="007927B6" w:rsidRPr="00A62DFE"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 xml:space="preserve">2 </w:t>
            </w:r>
            <w:r w:rsidRPr="00A62DFE">
              <w:rPr>
                <w:rFonts w:ascii="Times New Roman" w:eastAsia="Calibri" w:hAnsi="Times New Roman" w:cs="Times New Roman"/>
                <w:spacing w:val="-4"/>
                <w:sz w:val="24"/>
                <w:szCs w:val="24"/>
              </w:rPr>
              <w:t>Все уведомления, сообщения, изменения и дополнения к Генеральному полису оформляются Сторонами в письменной форме.</w:t>
            </w:r>
          </w:p>
          <w:p w14:paraId="00B10B1A" w14:textId="77777777" w:rsidR="007927B6" w:rsidRPr="006F7611" w:rsidRDefault="008A4E46" w:rsidP="006811A0">
            <w:pPr>
              <w:widowControl w:val="0"/>
              <w:tabs>
                <w:tab w:val="left" w:pos="708"/>
              </w:tabs>
              <w:autoSpaceDE w:val="0"/>
              <w:autoSpaceDN w:val="0"/>
              <w:adjustRightInd w:val="0"/>
              <w:spacing w:after="0" w:line="240" w:lineRule="auto"/>
              <w:jc w:val="both"/>
              <w:rPr>
                <w:rFonts w:ascii="Times New Roman" w:eastAsia="Calibri" w:hAnsi="Times New Roman" w:cs="Times New Roman"/>
                <w:spacing w:val="-6"/>
                <w:sz w:val="24"/>
                <w:szCs w:val="24"/>
              </w:rPr>
            </w:pPr>
            <w:r>
              <w:rPr>
                <w:rFonts w:ascii="Times New Roman" w:eastAsia="Calibri" w:hAnsi="Times New Roman" w:cs="Times New Roman"/>
                <w:spacing w:val="-6"/>
                <w:sz w:val="24"/>
                <w:szCs w:val="24"/>
              </w:rPr>
              <w:lastRenderedPageBreak/>
              <w:t xml:space="preserve">3. </w:t>
            </w:r>
            <w:r w:rsidRPr="006F7611">
              <w:rPr>
                <w:rFonts w:ascii="Times New Roman" w:eastAsia="Calibri" w:hAnsi="Times New Roman" w:cs="Times New Roman"/>
                <w:spacing w:val="-6"/>
                <w:sz w:val="24"/>
                <w:szCs w:val="24"/>
              </w:rPr>
              <w:t>Все взаиморасчеты между Сторонами осуществляются в рублях РФ.</w:t>
            </w:r>
          </w:p>
          <w:p w14:paraId="2303820B"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 xml:space="preserve">Сторонами принимаются </w:t>
            </w:r>
            <w:proofErr w:type="spellStart"/>
            <w:r w:rsidRPr="00A62DFE">
              <w:rPr>
                <w:rFonts w:ascii="Times New Roman" w:eastAsia="Calibri" w:hAnsi="Times New Roman" w:cs="Times New Roman"/>
                <w:spacing w:val="-4"/>
                <w:sz w:val="24"/>
                <w:szCs w:val="24"/>
              </w:rPr>
              <w:t>факсимильно</w:t>
            </w:r>
            <w:proofErr w:type="spellEnd"/>
            <w:r w:rsidRPr="00A62DFE">
              <w:rPr>
                <w:rFonts w:ascii="Times New Roman" w:eastAsia="Calibri" w:hAnsi="Times New Roman" w:cs="Times New Roman"/>
                <w:spacing w:val="-4"/>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58A0B02B"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Настоящий Генеральный полис подписан в двух экземплярах, имеющих одинаковую силу.</w:t>
            </w:r>
          </w:p>
          <w:p w14:paraId="2793549A"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Приложения к настоящему Генеральному полису явля</w:t>
            </w:r>
            <w:r>
              <w:rPr>
                <w:rFonts w:ascii="Times New Roman" w:eastAsia="Calibri" w:hAnsi="Times New Roman" w:cs="Times New Roman"/>
                <w:spacing w:val="-4"/>
                <w:sz w:val="24"/>
                <w:szCs w:val="24"/>
              </w:rPr>
              <w:t>ю</w:t>
            </w:r>
            <w:r w:rsidRPr="00A62DFE">
              <w:rPr>
                <w:rFonts w:ascii="Times New Roman" w:eastAsia="Calibri" w:hAnsi="Times New Roman" w:cs="Times New Roman"/>
                <w:spacing w:val="-4"/>
                <w:sz w:val="24"/>
                <w:szCs w:val="24"/>
              </w:rPr>
              <w:t>тся неотъемлемой его частью.</w:t>
            </w:r>
          </w:p>
          <w:p w14:paraId="5A215430"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 xml:space="preserve">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w:t>
            </w:r>
            <w:r>
              <w:rPr>
                <w:rFonts w:ascii="Times New Roman" w:eastAsia="Calibri" w:hAnsi="Times New Roman" w:cs="Times New Roman"/>
                <w:spacing w:val="-4"/>
                <w:sz w:val="24"/>
                <w:szCs w:val="24"/>
              </w:rPr>
              <w:t>(приложение 1 к настоящему Генеральному полису).</w:t>
            </w:r>
          </w:p>
          <w:p w14:paraId="4BA790C6"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pacing w:val="-4"/>
                <w:sz w:val="24"/>
                <w:szCs w:val="24"/>
              </w:rPr>
            </w:pPr>
            <w:r w:rsidRPr="00A62DFE">
              <w:rPr>
                <w:rFonts w:ascii="Times New Roman" w:eastAsia="Calibri" w:hAnsi="Times New Roman" w:cs="Times New Roman"/>
                <w:spacing w:val="-4"/>
                <w:sz w:val="24"/>
                <w:szCs w:val="24"/>
              </w:rPr>
              <w:t>Положения Генерального полиса имеют преимущественную силу перед действующими Правилами страхования грузов</w:t>
            </w:r>
            <w:r>
              <w:rPr>
                <w:rFonts w:ascii="Times New Roman" w:eastAsia="Calibri" w:hAnsi="Times New Roman" w:cs="Times New Roman"/>
                <w:spacing w:val="-4"/>
                <w:sz w:val="24"/>
                <w:szCs w:val="24"/>
              </w:rPr>
              <w:t xml:space="preserve"> (приложение 1 к настоящему Генеральному полису)</w:t>
            </w:r>
            <w:r w:rsidRPr="00A62DFE">
              <w:rPr>
                <w:rFonts w:ascii="Times New Roman" w:eastAsia="Calibri" w:hAnsi="Times New Roman" w:cs="Times New Roman"/>
                <w:spacing w:val="-4"/>
                <w:sz w:val="24"/>
                <w:szCs w:val="24"/>
              </w:rPr>
              <w:t xml:space="preserve"> (в части, не противоречащей действующему законодательству).</w:t>
            </w:r>
          </w:p>
          <w:p w14:paraId="7669E5E0" w14:textId="77777777" w:rsidR="007927B6" w:rsidRPr="00A62DFE" w:rsidRDefault="008A4E46" w:rsidP="00502841">
            <w:pPr>
              <w:widowControl w:val="0"/>
              <w:numPr>
                <w:ilvl w:val="0"/>
                <w:numId w:val="56"/>
              </w:numPr>
              <w:tabs>
                <w:tab w:val="left" w:pos="708"/>
              </w:tabs>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pacing w:val="-4"/>
                <w:sz w:val="24"/>
                <w:szCs w:val="24"/>
              </w:rPr>
              <w:t>Страхователь с Правилами страхования грузов при перевозке ознакомлен и согласен, Правила страхования грузов</w:t>
            </w:r>
            <w:r w:rsidRPr="00A62DFE">
              <w:rPr>
                <w:rFonts w:ascii="Times New Roman" w:eastAsia="Calibri" w:hAnsi="Times New Roman" w:cs="Times New Roman"/>
                <w:sz w:val="24"/>
                <w:szCs w:val="24"/>
              </w:rPr>
              <w:t xml:space="preserve"> при перевозке на руки получил.</w:t>
            </w:r>
          </w:p>
        </w:tc>
      </w:tr>
      <w:tr w:rsidR="00A37EDD" w14:paraId="58680978" w14:textId="77777777" w:rsidTr="006811A0">
        <w:trPr>
          <w:trHeight w:val="518"/>
        </w:trPr>
        <w:tc>
          <w:tcPr>
            <w:tcW w:w="2944" w:type="dxa"/>
            <w:tcBorders>
              <w:top w:val="single" w:sz="4" w:space="0" w:color="auto"/>
              <w:left w:val="single" w:sz="4" w:space="0" w:color="auto"/>
              <w:bottom w:val="single" w:sz="4" w:space="0" w:color="auto"/>
              <w:right w:val="single" w:sz="4" w:space="0" w:color="auto"/>
            </w:tcBorders>
            <w:hideMark/>
          </w:tcPr>
          <w:p w14:paraId="65DDC41D" w14:textId="77777777" w:rsidR="007927B6" w:rsidRPr="00A62DFE" w:rsidRDefault="008A4E46" w:rsidP="00502841">
            <w:pPr>
              <w:widowControl w:val="0"/>
              <w:numPr>
                <w:ilvl w:val="0"/>
                <w:numId w:val="59"/>
              </w:numPr>
              <w:tabs>
                <w:tab w:val="left" w:pos="708"/>
              </w:tabs>
              <w:autoSpaceDE w:val="0"/>
              <w:autoSpaceDN w:val="0"/>
              <w:adjustRightInd w:val="0"/>
              <w:spacing w:after="0" w:line="240" w:lineRule="auto"/>
              <w:rPr>
                <w:rFonts w:ascii="Times New Roman" w:eastAsia="Calibri" w:hAnsi="Times New Roman" w:cs="Times New Roman"/>
                <w:sz w:val="24"/>
                <w:szCs w:val="24"/>
              </w:rPr>
            </w:pPr>
            <w:r w:rsidRPr="00A62DFE">
              <w:rPr>
                <w:rFonts w:ascii="Times New Roman" w:eastAsia="Calibri" w:hAnsi="Times New Roman" w:cs="Times New Roman"/>
                <w:sz w:val="24"/>
                <w:szCs w:val="24"/>
              </w:rPr>
              <w:lastRenderedPageBreak/>
              <w:t>Приложения</w:t>
            </w:r>
          </w:p>
        </w:tc>
        <w:tc>
          <w:tcPr>
            <w:tcW w:w="6662" w:type="dxa"/>
            <w:tcBorders>
              <w:top w:val="single" w:sz="4" w:space="0" w:color="auto"/>
              <w:left w:val="single" w:sz="4" w:space="0" w:color="auto"/>
              <w:bottom w:val="single" w:sz="4" w:space="0" w:color="auto"/>
              <w:right w:val="single" w:sz="4" w:space="0" w:color="auto"/>
            </w:tcBorders>
            <w:hideMark/>
          </w:tcPr>
          <w:p w14:paraId="07B98BEB"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Приложение 1 </w:t>
            </w:r>
            <w:r>
              <w:rPr>
                <w:rFonts w:ascii="Times New Roman" w:eastAsia="Calibri" w:hAnsi="Times New Roman" w:cs="Times New Roman"/>
                <w:sz w:val="24"/>
                <w:szCs w:val="24"/>
              </w:rPr>
              <w:t>«</w:t>
            </w:r>
            <w:r w:rsidRPr="00A62DFE">
              <w:rPr>
                <w:rFonts w:ascii="Times New Roman" w:eastAsia="Calibri" w:hAnsi="Times New Roman" w:cs="Times New Roman"/>
                <w:sz w:val="24"/>
                <w:szCs w:val="24"/>
              </w:rPr>
              <w:t>Правила страхования грузов</w:t>
            </w:r>
            <w:r>
              <w:rPr>
                <w:rFonts w:ascii="Times New Roman" w:eastAsia="Calibri" w:hAnsi="Times New Roman" w:cs="Times New Roman"/>
                <w:sz w:val="24"/>
                <w:szCs w:val="24"/>
              </w:rPr>
              <w:t>»</w:t>
            </w:r>
            <w:r w:rsidRPr="00A62DFE">
              <w:rPr>
                <w:rFonts w:ascii="Times New Roman" w:eastAsia="Calibri" w:hAnsi="Times New Roman" w:cs="Times New Roman"/>
                <w:sz w:val="24"/>
                <w:szCs w:val="24"/>
              </w:rPr>
              <w:t xml:space="preserve">  </w:t>
            </w:r>
          </w:p>
          <w:p w14:paraId="743961C0" w14:textId="77777777" w:rsidR="007927B6" w:rsidRPr="00A62DFE" w:rsidRDefault="008A4E46" w:rsidP="006811A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62DFE">
              <w:rPr>
                <w:rFonts w:ascii="Times New Roman" w:eastAsia="Calibri" w:hAnsi="Times New Roman" w:cs="Times New Roman"/>
                <w:sz w:val="24"/>
                <w:szCs w:val="24"/>
              </w:rPr>
              <w:t xml:space="preserve">Приложение 2 </w:t>
            </w:r>
            <w:r>
              <w:rPr>
                <w:rFonts w:ascii="Times New Roman" w:eastAsia="Calibri" w:hAnsi="Times New Roman" w:cs="Times New Roman"/>
                <w:sz w:val="24"/>
                <w:szCs w:val="24"/>
              </w:rPr>
              <w:t>«</w:t>
            </w:r>
            <w:r w:rsidRPr="00A62DFE">
              <w:rPr>
                <w:rFonts w:ascii="Times New Roman" w:eastAsia="Calibri" w:hAnsi="Times New Roman" w:cs="Times New Roman"/>
                <w:sz w:val="24"/>
                <w:szCs w:val="24"/>
              </w:rPr>
              <w:t>Форма Заявления на страхование</w:t>
            </w:r>
            <w:r>
              <w:rPr>
                <w:rFonts w:ascii="Times New Roman" w:eastAsia="Calibri" w:hAnsi="Times New Roman" w:cs="Times New Roman"/>
                <w:sz w:val="24"/>
                <w:szCs w:val="24"/>
              </w:rPr>
              <w:t>»</w:t>
            </w:r>
          </w:p>
        </w:tc>
      </w:tr>
    </w:tbl>
    <w:p w14:paraId="2A403136" w14:textId="77777777" w:rsidR="007927B6" w:rsidRPr="00A42469" w:rsidRDefault="007927B6" w:rsidP="007927B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7BACBEAD" w14:textId="77777777" w:rsidR="007927B6" w:rsidRDefault="007927B6" w:rsidP="007927B6">
      <w:pPr>
        <w:widowControl w:val="0"/>
        <w:autoSpaceDN w:val="0"/>
        <w:spacing w:after="0" w:line="240" w:lineRule="auto"/>
        <w:rPr>
          <w:rFonts w:ascii="Times New Roman" w:eastAsia="Calibri" w:hAnsi="Times New Roman" w:cs="Times New Roman"/>
          <w:sz w:val="24"/>
          <w:szCs w:val="24"/>
          <w:lang w:eastAsia="ru-RU"/>
        </w:rPr>
      </w:pPr>
    </w:p>
    <w:p w14:paraId="2D1BFFCA" w14:textId="77777777" w:rsidR="007927B6" w:rsidRPr="00A42469" w:rsidRDefault="007927B6" w:rsidP="007927B6">
      <w:pPr>
        <w:widowControl w:val="0"/>
        <w:autoSpaceDN w:val="0"/>
        <w:spacing w:after="0" w:line="240" w:lineRule="auto"/>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4663"/>
        <w:gridCol w:w="4692"/>
      </w:tblGrid>
      <w:tr w:rsidR="00A37EDD" w14:paraId="1C45CF38" w14:textId="77777777" w:rsidTr="006811A0">
        <w:tc>
          <w:tcPr>
            <w:tcW w:w="4663" w:type="dxa"/>
            <w:hideMark/>
          </w:tcPr>
          <w:p w14:paraId="2630B57C"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A42469">
              <w:rPr>
                <w:rFonts w:ascii="Times New Roman" w:eastAsia="Calibri" w:hAnsi="Times New Roman" w:cs="Times New Roman"/>
                <w:sz w:val="24"/>
                <w:szCs w:val="24"/>
              </w:rPr>
              <w:t>От ПОКУПАТЕЛЯ:</w:t>
            </w:r>
          </w:p>
        </w:tc>
        <w:tc>
          <w:tcPr>
            <w:tcW w:w="4692" w:type="dxa"/>
            <w:hideMark/>
          </w:tcPr>
          <w:p w14:paraId="35AF2C5D"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4"/>
                <w:szCs w:val="24"/>
              </w:rPr>
            </w:pPr>
            <w:r w:rsidRPr="00A42469">
              <w:rPr>
                <w:rFonts w:ascii="Times New Roman" w:eastAsia="Calibri" w:hAnsi="Times New Roman" w:cs="Times New Roman"/>
                <w:sz w:val="24"/>
                <w:szCs w:val="24"/>
              </w:rPr>
              <w:t>От ПОСТАВЩИКА:</w:t>
            </w:r>
          </w:p>
        </w:tc>
      </w:tr>
      <w:tr w:rsidR="00A37EDD" w14:paraId="6EF731AD" w14:textId="77777777" w:rsidTr="006811A0">
        <w:tc>
          <w:tcPr>
            <w:tcW w:w="4663" w:type="dxa"/>
            <w:hideMark/>
          </w:tcPr>
          <w:p w14:paraId="3D2B4C3E"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0"/>
                <w:szCs w:val="20"/>
              </w:rPr>
            </w:pPr>
            <w:r w:rsidRPr="00A42469">
              <w:rPr>
                <w:rFonts w:ascii="Times New Roman" w:eastAsia="Calibri" w:hAnsi="Times New Roman" w:cs="Times New Roman"/>
                <w:sz w:val="20"/>
                <w:szCs w:val="20"/>
              </w:rPr>
              <w:t>_____________________________________</w:t>
            </w:r>
          </w:p>
        </w:tc>
        <w:tc>
          <w:tcPr>
            <w:tcW w:w="4692" w:type="dxa"/>
            <w:hideMark/>
          </w:tcPr>
          <w:p w14:paraId="4118C981" w14:textId="77777777" w:rsidR="007927B6" w:rsidRPr="00A42469" w:rsidRDefault="008A4E46" w:rsidP="006811A0">
            <w:pPr>
              <w:widowControl w:val="0"/>
              <w:tabs>
                <w:tab w:val="left" w:pos="708"/>
              </w:tabs>
              <w:autoSpaceDE w:val="0"/>
              <w:autoSpaceDN w:val="0"/>
              <w:adjustRightInd w:val="0"/>
              <w:spacing w:after="0" w:line="240" w:lineRule="auto"/>
              <w:rPr>
                <w:rFonts w:ascii="Times New Roman" w:eastAsia="Calibri" w:hAnsi="Times New Roman" w:cs="Times New Roman"/>
                <w:sz w:val="20"/>
                <w:szCs w:val="20"/>
              </w:rPr>
            </w:pPr>
            <w:r w:rsidRPr="00A42469">
              <w:rPr>
                <w:rFonts w:ascii="Times New Roman" w:eastAsia="Calibri" w:hAnsi="Times New Roman" w:cs="Times New Roman"/>
                <w:sz w:val="20"/>
                <w:szCs w:val="20"/>
              </w:rPr>
              <w:t>_______________________________________</w:t>
            </w:r>
          </w:p>
        </w:tc>
      </w:tr>
    </w:tbl>
    <w:p w14:paraId="1C39B58F" w14:textId="77777777" w:rsidR="007927B6" w:rsidRDefault="007927B6" w:rsidP="007927B6">
      <w:pPr>
        <w:pStyle w:val="a4"/>
        <w:shd w:val="clear" w:color="auto" w:fill="FFFFFF"/>
        <w:ind w:left="1429"/>
        <w:jc w:val="both"/>
      </w:pPr>
    </w:p>
    <w:p w14:paraId="6CF6DE3A"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55B84883"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19C2A3BB"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5B10041D"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107ABBCF"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4F839D8F"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07405AFB"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4AEF1577"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51175E9B"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08953B20"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6009F3CB"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78DAA349"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76B720FA" w14:textId="1FC1198C"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4DFDD9AA" w14:textId="77777777" w:rsidR="009B6468" w:rsidRDefault="009B6468" w:rsidP="00B2775E">
      <w:pPr>
        <w:spacing w:after="0" w:line="240" w:lineRule="auto"/>
        <w:ind w:left="5388" w:firstLine="708"/>
        <w:rPr>
          <w:rFonts w:ascii="Times New Roman" w:eastAsia="Times New Roman" w:hAnsi="Times New Roman" w:cs="Times New Roman"/>
          <w:sz w:val="24"/>
          <w:szCs w:val="24"/>
          <w:lang w:eastAsia="ru-RU"/>
        </w:rPr>
      </w:pPr>
    </w:p>
    <w:p w14:paraId="6A790197"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p w14:paraId="3F3EF7EA" w14:textId="77777777" w:rsidR="007927B6" w:rsidRDefault="007927B6" w:rsidP="00B2775E">
      <w:pPr>
        <w:spacing w:after="0" w:line="240" w:lineRule="auto"/>
        <w:ind w:left="5388" w:firstLine="708"/>
        <w:rPr>
          <w:rFonts w:ascii="Times New Roman" w:eastAsia="Times New Roman" w:hAnsi="Times New Roman" w:cs="Times New Roman"/>
          <w:sz w:val="24"/>
          <w:szCs w:val="24"/>
          <w:lang w:eastAsia="ru-RU"/>
        </w:rPr>
      </w:pPr>
    </w:p>
    <w:sectPr w:rsidR="007927B6" w:rsidSect="00434B86">
      <w:headerReference w:type="default" r:id="rId25"/>
      <w:footerReference w:type="default" r:id="rId26"/>
      <w:headerReference w:type="first" r:id="rId27"/>
      <w:footerReference w:type="first" r:id="rId28"/>
      <w:pgSz w:w="11907" w:h="16839" w:code="9"/>
      <w:pgMar w:top="1134" w:right="709" w:bottom="851" w:left="1701" w:header="68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90626" w14:textId="77777777" w:rsidR="00E13DE1" w:rsidRDefault="00E13DE1">
      <w:pPr>
        <w:spacing w:after="0" w:line="240" w:lineRule="auto"/>
      </w:pPr>
      <w:r>
        <w:separator/>
      </w:r>
    </w:p>
  </w:endnote>
  <w:endnote w:type="continuationSeparator" w:id="0">
    <w:p w14:paraId="1882D446" w14:textId="77777777" w:rsidR="00E13DE1" w:rsidRDefault="00E13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FDB1A" w14:textId="77777777" w:rsidR="00A504BA" w:rsidRPr="00EC62F1" w:rsidRDefault="00A504BA" w:rsidP="00434B8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FD801" w14:textId="77777777" w:rsidR="00A504BA" w:rsidRDefault="00A504BA" w:rsidP="00434B86">
    <w:pPr>
      <w:pStyle w:val="a7"/>
      <w:jc w:val="right"/>
    </w:pPr>
    <w:r>
      <w:rPr>
        <w:noProof/>
      </w:rPr>
      <w:drawing>
        <wp:inline distT="0" distB="0" distL="0" distR="0" wp14:anchorId="62300742" wp14:editId="67935B78">
          <wp:extent cx="857250" cy="228600"/>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1809816923" name=""/>
                  <pic:cNvPicPr/>
                </pic:nvPicPr>
                <pic:blipFill>
                  <a:blip r:embed="rId1">
                    <a:extLst>
                      <a:ext uri="{28A0092B-C50C-407E-A947-70E740481C1C}">
                        <a14:useLocalDpi xmlns:a14="http://schemas.microsoft.com/office/drawing/2010/main" val="0"/>
                      </a:ext>
                    </a:extLst>
                  </a:blip>
                  <a:stretch>
                    <a:fillRect/>
                  </a:stretch>
                </pic:blipFill>
                <pic:spPr>
                  <a:xfrm>
                    <a:off x="0" y="0"/>
                    <a:ext cx="857250" cy="22860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440AB" w14:textId="77777777" w:rsidR="00E13DE1" w:rsidRDefault="00E13DE1" w:rsidP="00316717">
      <w:pPr>
        <w:spacing w:after="0" w:line="240" w:lineRule="auto"/>
      </w:pPr>
      <w:r>
        <w:separator/>
      </w:r>
    </w:p>
  </w:footnote>
  <w:footnote w:type="continuationSeparator" w:id="0">
    <w:p w14:paraId="12B33E2A" w14:textId="77777777" w:rsidR="00E13DE1" w:rsidRDefault="00E13DE1" w:rsidP="00316717">
      <w:pPr>
        <w:spacing w:after="0" w:line="240" w:lineRule="auto"/>
      </w:pPr>
      <w:r>
        <w:continuationSeparator/>
      </w:r>
    </w:p>
  </w:footnote>
  <w:footnote w:type="continuationNotice" w:id="1">
    <w:p w14:paraId="0C38C473" w14:textId="77777777" w:rsidR="00E13DE1" w:rsidRDefault="00E13DE1">
      <w:pPr>
        <w:spacing w:after="0" w:line="240" w:lineRule="auto"/>
      </w:pPr>
    </w:p>
  </w:footnote>
  <w:footnote w:id="2">
    <w:p w14:paraId="1766D56B" w14:textId="77777777" w:rsidR="00A504BA" w:rsidRDefault="00A504BA" w:rsidP="007E5248">
      <w:pPr>
        <w:pStyle w:val="a4"/>
        <w:tabs>
          <w:tab w:val="left" w:pos="7513"/>
        </w:tabs>
        <w:ind w:left="0"/>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3">
    <w:p w14:paraId="136311AE"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ДО.</w:t>
      </w:r>
    </w:p>
  </w:footnote>
  <w:footnote w:id="4">
    <w:p w14:paraId="5AAA04B2"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5">
    <w:p w14:paraId="4782FB41"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6">
    <w:p w14:paraId="06EDB73F"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7">
    <w:p w14:paraId="34BF0A26"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8">
    <w:p w14:paraId="1A41377F"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9">
    <w:p w14:paraId="52FAD063" w14:textId="77777777" w:rsidR="00A504BA" w:rsidRDefault="00A504BA"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w:t>
      </w:r>
    </w:p>
  </w:footnote>
  <w:footnote w:id="10">
    <w:p w14:paraId="14412189" w14:textId="2D19316B" w:rsidR="00A504BA" w:rsidRPr="00F41DC2" w:rsidRDefault="00A504BA" w:rsidP="00C26612">
      <w:pPr>
        <w:pStyle w:val="ad"/>
        <w:jc w:val="both"/>
        <w:rPr>
          <w:rFonts w:ascii="Times New Roman" w:hAnsi="Times New Roman" w:cs="Times New Roman"/>
          <w:sz w:val="18"/>
          <w:szCs w:val="18"/>
        </w:rPr>
      </w:pPr>
      <w:r w:rsidRPr="00F41DC2">
        <w:rPr>
          <w:rStyle w:val="af"/>
          <w:sz w:val="18"/>
          <w:szCs w:val="18"/>
        </w:rPr>
        <w:footnoteRef/>
      </w:r>
      <w:r w:rsidRPr="00F41DC2">
        <w:rPr>
          <w:rFonts w:ascii="Times New Roman" w:hAnsi="Times New Roman" w:cs="Times New Roman"/>
          <w:sz w:val="18"/>
          <w:szCs w:val="18"/>
        </w:rPr>
        <w:t xml:space="preserve"> При наличии у Поставщика на дату заключения Договора действующего Договора страхования грузов на все поставки </w:t>
      </w:r>
      <w:r>
        <w:rPr>
          <w:rFonts w:ascii="Times New Roman" w:hAnsi="Times New Roman" w:cs="Times New Roman"/>
          <w:sz w:val="18"/>
          <w:szCs w:val="18"/>
        </w:rPr>
        <w:t>-</w:t>
      </w:r>
      <w:r w:rsidRPr="00F41DC2">
        <w:rPr>
          <w:rFonts w:ascii="Times New Roman" w:hAnsi="Times New Roman" w:cs="Times New Roman"/>
          <w:sz w:val="18"/>
          <w:szCs w:val="18"/>
        </w:rPr>
        <w:t xml:space="preserve"> допуска</w:t>
      </w:r>
      <w:r>
        <w:rPr>
          <w:rFonts w:ascii="Times New Roman" w:hAnsi="Times New Roman" w:cs="Times New Roman"/>
          <w:sz w:val="18"/>
          <w:szCs w:val="18"/>
        </w:rPr>
        <w:t>ется его применение, при условии</w:t>
      </w:r>
      <w:r w:rsidRPr="00F41DC2">
        <w:rPr>
          <w:rFonts w:ascii="Times New Roman" w:hAnsi="Times New Roman" w:cs="Times New Roman"/>
          <w:sz w:val="18"/>
          <w:szCs w:val="18"/>
        </w:rPr>
        <w:t xml:space="preserve"> подтверждени</w:t>
      </w:r>
      <w:r>
        <w:rPr>
          <w:rFonts w:ascii="Times New Roman" w:hAnsi="Times New Roman" w:cs="Times New Roman"/>
          <w:sz w:val="18"/>
          <w:szCs w:val="18"/>
        </w:rPr>
        <w:t>я</w:t>
      </w:r>
      <w:r w:rsidRPr="00F41DC2">
        <w:rPr>
          <w:rFonts w:ascii="Times New Roman" w:hAnsi="Times New Roman" w:cs="Times New Roman"/>
          <w:sz w:val="18"/>
          <w:szCs w:val="18"/>
        </w:rPr>
        <w:t xml:space="preserve"> распространения его действия</w:t>
      </w:r>
      <w:r>
        <w:rPr>
          <w:rFonts w:ascii="Times New Roman" w:hAnsi="Times New Roman" w:cs="Times New Roman"/>
          <w:sz w:val="18"/>
          <w:szCs w:val="18"/>
        </w:rPr>
        <w:t xml:space="preserve"> на данную поставку и соблюдения</w:t>
      </w:r>
      <w:r w:rsidRPr="00F41DC2">
        <w:rPr>
          <w:rFonts w:ascii="Times New Roman" w:hAnsi="Times New Roman" w:cs="Times New Roman"/>
          <w:sz w:val="18"/>
          <w:szCs w:val="18"/>
        </w:rPr>
        <w:t xml:space="preserve"> требований п.</w:t>
      </w:r>
      <w:r w:rsidRPr="00BF2804">
        <w:rPr>
          <w:rFonts w:ascii="Times New Roman" w:hAnsi="Times New Roman" w:cs="Times New Roman"/>
          <w:sz w:val="18"/>
          <w:szCs w:val="18"/>
        </w:rPr>
        <w:t xml:space="preserve"> </w:t>
      </w:r>
      <w:r>
        <w:rPr>
          <w:rFonts w:ascii="Times New Roman" w:hAnsi="Times New Roman" w:cs="Times New Roman"/>
          <w:sz w:val="18"/>
          <w:szCs w:val="18"/>
          <w:lang w:val="en-US"/>
        </w:rPr>
        <w:t>N</w:t>
      </w:r>
      <w:r w:rsidRPr="00F41DC2">
        <w:rPr>
          <w:rFonts w:ascii="Times New Roman" w:hAnsi="Times New Roman" w:cs="Times New Roman"/>
          <w:sz w:val="18"/>
          <w:szCs w:val="18"/>
        </w:rPr>
        <w:t>.</w:t>
      </w:r>
      <w:r w:rsidRPr="00DA666E">
        <w:rPr>
          <w:rFonts w:ascii="Times New Roman" w:hAnsi="Times New Roman" w:cs="Times New Roman"/>
          <w:sz w:val="18"/>
          <w:szCs w:val="18"/>
        </w:rPr>
        <w:t>3</w:t>
      </w:r>
      <w:r>
        <w:rPr>
          <w:rFonts w:ascii="Times New Roman" w:hAnsi="Times New Roman" w:cs="Times New Roman"/>
          <w:sz w:val="18"/>
          <w:szCs w:val="18"/>
        </w:rPr>
        <w:t xml:space="preserve"> (</w:t>
      </w:r>
      <w:r w:rsidRPr="00AA1EA1">
        <w:rPr>
          <w:rFonts w:ascii="Times New Roman" w:hAnsi="Times New Roman" w:cs="Times New Roman"/>
          <w:sz w:val="18"/>
          <w:szCs w:val="18"/>
        </w:rPr>
        <w:t>Необходимо уточнить номер пункта проекта договора.)</w:t>
      </w:r>
      <w:r w:rsidRPr="00F41DC2">
        <w:rPr>
          <w:rFonts w:ascii="Times New Roman" w:hAnsi="Times New Roman" w:cs="Times New Roman"/>
          <w:sz w:val="18"/>
          <w:szCs w:val="18"/>
        </w:rPr>
        <w:t>. Необходимость применения страхования рисков Поставщиком при цене Договора менее 10 млн. руб. определяется Куратором Договора.</w:t>
      </w:r>
    </w:p>
  </w:footnote>
  <w:footnote w:id="11">
    <w:p w14:paraId="21B03A7F" w14:textId="3A89A359"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0C0D6AF"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00F8A210" w14:textId="77777777" w:rsidR="00A504BA" w:rsidRDefault="00A504BA" w:rsidP="007E5248">
      <w:pPr>
        <w:pStyle w:val="ad"/>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19ECF93" w14:textId="77777777" w:rsidR="00A504BA" w:rsidRDefault="00A504BA" w:rsidP="007E5248">
      <w:pPr>
        <w:pStyle w:val="ad"/>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64B5EBD6" w14:textId="0610A0D1" w:rsidR="00A504BA" w:rsidRDefault="00A504BA" w:rsidP="007E5248">
      <w:pPr>
        <w:pStyle w:val="ad"/>
        <w:jc w:val="both"/>
      </w:pPr>
      <w:r>
        <w:rPr>
          <w:rStyle w:val="af"/>
        </w:rPr>
        <w:footnoteRef/>
      </w:r>
      <w:r>
        <w:t xml:space="preserve"> </w:t>
      </w:r>
      <w:r w:rsidRPr="00D06F7C">
        <w:rPr>
          <w:rFonts w:ascii="Times New Roman" w:hAnsi="Times New Roman" w:cs="Times New Roman"/>
          <w:sz w:val="22"/>
          <w:szCs w:val="22"/>
        </w:rPr>
        <w:t>Заменить</w:t>
      </w:r>
      <w:r>
        <w:rPr>
          <w:rFonts w:ascii="Times New Roman" w:hAnsi="Times New Roman" w:cs="Times New Roman"/>
          <w:sz w:val="22"/>
          <w:szCs w:val="22"/>
        </w:rPr>
        <w:t xml:space="preserve"> </w:t>
      </w:r>
      <w:r w:rsidRPr="00D06F7C">
        <w:rPr>
          <w:rFonts w:ascii="Times New Roman" w:hAnsi="Times New Roman" w:cs="Times New Roman"/>
          <w:sz w:val="22"/>
          <w:szCs w:val="22"/>
        </w:rPr>
        <w:t>счет-фактуру на универсальный передаточный документ, если Поставщик применяет его.</w:t>
      </w:r>
    </w:p>
  </w:footnote>
  <w:footnote w:id="16">
    <w:p w14:paraId="5E0CDBB3"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2E5547B5" w14:textId="77777777" w:rsidR="00A504BA" w:rsidRDefault="00A504BA" w:rsidP="00B2775E">
      <w:pPr>
        <w:pStyle w:val="ad"/>
        <w:ind w:left="142" w:firstLine="567"/>
        <w:jc w:val="both"/>
        <w:rPr>
          <w:rFonts w:ascii="Times New Roman" w:hAnsi="Times New Roman" w:cs="Times New Roman"/>
          <w:sz w:val="22"/>
          <w:szCs w:val="22"/>
        </w:rPr>
      </w:pPr>
    </w:p>
  </w:footnote>
  <w:footnote w:id="17">
    <w:p w14:paraId="18ACB0E4"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40ACEE8"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9">
    <w:p w14:paraId="1DB056FA"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0">
    <w:p w14:paraId="11056D3F"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1">
    <w:p w14:paraId="1D34650C" w14:textId="77777777" w:rsidR="00A504BA" w:rsidRDefault="00A504BA"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22">
    <w:p w14:paraId="7E15497C"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3">
    <w:p w14:paraId="11B108DE"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4">
    <w:p w14:paraId="6036525C"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25">
    <w:p w14:paraId="604A0600"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6">
    <w:p w14:paraId="1D6E399B" w14:textId="77777777" w:rsidR="00A504BA" w:rsidRDefault="00A504BA"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27">
    <w:p w14:paraId="28A4A02A"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28">
    <w:p w14:paraId="4EA12F38"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29">
    <w:p w14:paraId="189D4785" w14:textId="77777777" w:rsidR="00A504BA" w:rsidRDefault="00A504B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ДО. </w:t>
      </w:r>
    </w:p>
  </w:footnote>
  <w:footnote w:id="30">
    <w:p w14:paraId="367F342F" w14:textId="77777777" w:rsidR="00A504BA" w:rsidRDefault="00A504BA" w:rsidP="00426038">
      <w:pPr>
        <w:pStyle w:val="ad"/>
        <w:jc w:val="both"/>
        <w:rPr>
          <w:rFonts w:ascii="Times New Roman" w:hAnsi="Times New Roman" w:cs="Times New Roman"/>
        </w:rPr>
      </w:pPr>
      <w:r>
        <w:rPr>
          <w:rStyle w:val="af"/>
        </w:rPr>
        <w:footnoteRef/>
      </w:r>
      <w:r>
        <w:t xml:space="preserve"> </w:t>
      </w:r>
      <w:r>
        <w:rPr>
          <w:rFonts w:ascii="Times New Roman" w:hAnsi="Times New Roman" w:cs="Times New Roman"/>
        </w:rPr>
        <w:t>Если на проверку направляется несколько независимых гарантий по 1 договору, критерием является их общая сумма.</w:t>
      </w:r>
    </w:p>
  </w:footnote>
  <w:footnote w:id="31">
    <w:p w14:paraId="4901AF10" w14:textId="77777777" w:rsidR="00A504BA" w:rsidRDefault="00A504BA" w:rsidP="00426038">
      <w:pPr>
        <w:pStyle w:val="ad"/>
      </w:pPr>
      <w:r>
        <w:rPr>
          <w:rStyle w:val="af"/>
        </w:rPr>
        <w:footnoteRef/>
      </w:r>
      <w:r>
        <w:t xml:space="preserve"> </w:t>
      </w:r>
      <w:r w:rsidRPr="00065FAF">
        <w:rPr>
          <w:rFonts w:ascii="Times New Roman" w:hAnsi="Times New Roman" w:cs="Times New Roman"/>
        </w:rPr>
        <w:t xml:space="preserve">Предоставляется </w:t>
      </w:r>
      <w:r>
        <w:rPr>
          <w:rFonts w:ascii="Times New Roman" w:hAnsi="Times New Roman" w:cs="Times New Roman"/>
        </w:rPr>
        <w:t xml:space="preserve">в тех случаях, </w:t>
      </w:r>
      <w:r w:rsidRPr="00065FAF">
        <w:rPr>
          <w:rFonts w:ascii="Times New Roman" w:hAnsi="Times New Roman" w:cs="Times New Roman"/>
        </w:rPr>
        <w:t xml:space="preserve">когда </w:t>
      </w:r>
      <w:r>
        <w:rPr>
          <w:rFonts w:ascii="Times New Roman" w:hAnsi="Times New Roman" w:cs="Times New Roman"/>
        </w:rPr>
        <w:t>Г</w:t>
      </w:r>
      <w:r w:rsidRPr="00065FAF">
        <w:rPr>
          <w:rFonts w:ascii="Times New Roman" w:hAnsi="Times New Roman" w:cs="Times New Roman"/>
        </w:rPr>
        <w:t>арант является кредитной организацией</w:t>
      </w:r>
      <w:r>
        <w:rPr>
          <w:rFonts w:ascii="Times New Roman" w:hAnsi="Times New Roman" w:cs="Times New Roman"/>
        </w:rPr>
        <w:t>.</w:t>
      </w:r>
    </w:p>
  </w:footnote>
  <w:footnote w:id="32">
    <w:p w14:paraId="60A5E2C2" w14:textId="77777777" w:rsidR="00A504BA" w:rsidRPr="00295DB1" w:rsidRDefault="00A504BA" w:rsidP="00426038">
      <w:pPr>
        <w:pStyle w:val="ad"/>
        <w:jc w:val="both"/>
        <w:rPr>
          <w:rFonts w:ascii="Times New Roman" w:hAnsi="Times New Roman" w:cs="Times New Roman"/>
        </w:rPr>
      </w:pPr>
      <w:r>
        <w:rPr>
          <w:rStyle w:val="af"/>
        </w:rPr>
        <w:footnoteRef/>
      </w:r>
      <w:r>
        <w:t xml:space="preserve"> </w:t>
      </w:r>
      <w:r w:rsidRPr="00295DB1">
        <w:rPr>
          <w:rFonts w:ascii="Times New Roman" w:hAnsi="Times New Roman" w:cs="Times New Roman"/>
        </w:rPr>
        <w:t xml:space="preserve">Если на проверку направляется несколько </w:t>
      </w:r>
      <w:r>
        <w:rPr>
          <w:rFonts w:ascii="Times New Roman" w:hAnsi="Times New Roman" w:cs="Times New Roman"/>
        </w:rPr>
        <w:t>независимых</w:t>
      </w:r>
      <w:r w:rsidRPr="00295DB1">
        <w:rPr>
          <w:rFonts w:ascii="Times New Roman" w:hAnsi="Times New Roman" w:cs="Times New Roman"/>
        </w:rPr>
        <w:t xml:space="preserve"> гарантий по 1 договору, критерием является их общая сумма.</w:t>
      </w:r>
    </w:p>
  </w:footnote>
  <w:footnote w:id="33">
    <w:p w14:paraId="56F92689" w14:textId="77777777" w:rsidR="00A504BA" w:rsidRDefault="00A504BA" w:rsidP="00426038">
      <w:pPr>
        <w:pStyle w:val="ad"/>
        <w:jc w:val="both"/>
      </w:pPr>
      <w:r>
        <w:rPr>
          <w:rStyle w:val="af"/>
        </w:rPr>
        <w:footnoteRef/>
      </w:r>
      <w:r>
        <w:t xml:space="preserve"> </w:t>
      </w:r>
      <w:r w:rsidRPr="00A20DDD">
        <w:rPr>
          <w:rFonts w:ascii="Times New Roman" w:hAnsi="Times New Roman"/>
        </w:rPr>
        <w:t>Не являются обязательными к предоставлению для целей принятия независимой гарантии, выданной Гарантом в рамках договора, заключаемого по результатам закупки, 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34">
    <w:p w14:paraId="2F482B7D" w14:textId="77777777" w:rsidR="00A504BA" w:rsidRDefault="00A504BA" w:rsidP="00426038">
      <w:pPr>
        <w:pStyle w:val="ad"/>
      </w:pPr>
      <w:r>
        <w:rPr>
          <w:rStyle w:val="af"/>
        </w:rPr>
        <w:footnoteRef/>
      </w:r>
      <w:r>
        <w:rPr>
          <w:rFonts w:ascii="Times New Roman" w:hAnsi="Times New Roman"/>
        </w:rPr>
        <w:t xml:space="preserve"> </w:t>
      </w:r>
      <w:r w:rsidRPr="00D66CC7">
        <w:rPr>
          <w:rFonts w:ascii="Times New Roman" w:hAnsi="Times New Roman"/>
        </w:rPr>
        <w:t>Применяется в тех случаях, когда Гарант является кредитной организацией</w:t>
      </w:r>
      <w:r>
        <w:rPr>
          <w:rFonts w:ascii="Times New Roman" w:hAnsi="Times New Roman"/>
        </w:rPr>
        <w:t>.</w:t>
      </w:r>
    </w:p>
  </w:footnote>
  <w:footnote w:id="35">
    <w:p w14:paraId="7EB92C74" w14:textId="77777777" w:rsidR="00A504BA" w:rsidRPr="00323287" w:rsidRDefault="00A504BA">
      <w:pPr>
        <w:pStyle w:val="ad"/>
        <w:rPr>
          <w:rFonts w:ascii="Times New Roman" w:hAnsi="Times New Roman"/>
        </w:rPr>
      </w:pPr>
      <w:r>
        <w:rPr>
          <w:rStyle w:val="af"/>
        </w:rPr>
        <w:footnoteRef/>
      </w:r>
      <w:r>
        <w:t xml:space="preserve"> </w:t>
      </w:r>
      <w:r w:rsidRPr="00323287">
        <w:rPr>
          <w:rFonts w:ascii="Times New Roman" w:hAnsi="Times New Roman"/>
        </w:rPr>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Покупатель</w:t>
      </w:r>
      <w:r w:rsidRPr="00323287">
        <w:rPr>
          <w:rFonts w:ascii="Times New Roman" w:hAnsi="Times New Roman"/>
        </w:rP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footnote>
  <w:footnote w:id="36">
    <w:p w14:paraId="7FF6CEA4" w14:textId="77777777" w:rsidR="00A504BA" w:rsidRPr="00B10948" w:rsidRDefault="00A504BA" w:rsidP="002D523B">
      <w:pPr>
        <w:pStyle w:val="ad"/>
        <w:jc w:val="both"/>
        <w:rPr>
          <w:rFonts w:ascii="Times New Roman" w:hAnsi="Times New Roman"/>
        </w:rPr>
      </w:pPr>
      <w:r w:rsidRPr="00B10948">
        <w:rPr>
          <w:rStyle w:val="af"/>
          <w:rFonts w:ascii="Times New Roman" w:hAnsi="Times New Roman"/>
        </w:rPr>
        <w:t>1</w:t>
      </w:r>
      <w:r w:rsidRPr="00B10948">
        <w:rPr>
          <w:rFonts w:ascii="Times New Roman" w:hAnsi="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7">
    <w:p w14:paraId="3A626B81" w14:textId="77777777" w:rsidR="00A504BA" w:rsidRPr="007440F6" w:rsidRDefault="00A504BA" w:rsidP="002D523B">
      <w:pPr>
        <w:pStyle w:val="ad"/>
        <w:jc w:val="both"/>
        <w:rPr>
          <w:rFonts w:ascii="Times New Roman" w:hAnsi="Times New Roman" w:cs="Times New Roman"/>
        </w:rPr>
      </w:pPr>
      <w:r w:rsidRPr="007440F6">
        <w:rPr>
          <w:rStyle w:val="af"/>
          <w:rFonts w:ascii="Times New Roman" w:hAnsi="Times New Roman" w:cs="Times New Roman"/>
        </w:rPr>
        <w:t>1</w:t>
      </w:r>
      <w:r w:rsidRPr="007440F6">
        <w:rPr>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8">
    <w:p w14:paraId="6CC30C80" w14:textId="77777777" w:rsidR="00A504BA" w:rsidRDefault="00A504BA" w:rsidP="002D523B">
      <w:pPr>
        <w:pStyle w:val="ad"/>
        <w:jc w:val="both"/>
      </w:pPr>
      <w:r>
        <w:rPr>
          <w:rStyle w:val="af"/>
        </w:rPr>
        <w:t>1</w:t>
      </w:r>
      <w:r>
        <w:t xml:space="preserve"> </w:t>
      </w:r>
      <w:r w:rsidRPr="00B10948">
        <w:rPr>
          <w:rFonts w:ascii="Times New Roman" w:hAnsi="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9">
    <w:p w14:paraId="11C38623" w14:textId="77777777" w:rsidR="00A504BA" w:rsidRPr="00B10948" w:rsidRDefault="00A504BA" w:rsidP="002D523B">
      <w:pPr>
        <w:pStyle w:val="ad"/>
        <w:jc w:val="both"/>
        <w:rPr>
          <w:rFonts w:ascii="Times New Roman" w:hAnsi="Times New Roman"/>
        </w:rPr>
      </w:pPr>
      <w:r w:rsidRPr="00B10948">
        <w:rPr>
          <w:rStyle w:val="af"/>
          <w:rFonts w:ascii="Times New Roman" w:hAnsi="Times New Roman"/>
        </w:rPr>
        <w:t>1</w:t>
      </w:r>
      <w:r w:rsidRPr="00B10948">
        <w:rPr>
          <w:rFonts w:ascii="Times New Roman" w:hAnsi="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0">
    <w:p w14:paraId="508C468C"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footnote>
  <w:footnote w:id="41">
    <w:p w14:paraId="211ACD6E" w14:textId="77777777" w:rsidR="00A504BA" w:rsidRDefault="00A504B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универсальный передаточный документ (вместо накладной по форме ТОРГ-12).  </w:t>
      </w:r>
    </w:p>
    <w:p w14:paraId="1C47C55D" w14:textId="77777777" w:rsidR="00A504BA" w:rsidRDefault="00A504BA" w:rsidP="00B2775E">
      <w:pPr>
        <w:pStyle w:val="ad"/>
        <w:ind w:left="142" w:firstLine="567"/>
        <w:jc w:val="both"/>
        <w:rPr>
          <w:rFonts w:ascii="Times New Roman" w:hAnsi="Times New Roman" w:cs="Times New Roman"/>
          <w:sz w:val="22"/>
          <w:szCs w:val="22"/>
        </w:rPr>
      </w:pPr>
    </w:p>
    <w:p w14:paraId="086B3071" w14:textId="77777777" w:rsidR="00A504BA" w:rsidRDefault="00A504BA" w:rsidP="00B2775E">
      <w:pPr>
        <w:pStyle w:val="ad"/>
        <w:ind w:left="142" w:firstLine="567"/>
        <w:jc w:val="both"/>
        <w:rPr>
          <w:rFonts w:ascii="Times New Roman" w:hAnsi="Times New Roman" w:cs="Times New Roman"/>
          <w:sz w:val="22"/>
          <w:szCs w:val="22"/>
        </w:rPr>
      </w:pPr>
    </w:p>
    <w:p w14:paraId="132E269C" w14:textId="77777777" w:rsidR="00A504BA" w:rsidRDefault="00A504BA" w:rsidP="00B2775E">
      <w:pPr>
        <w:pStyle w:val="ad"/>
        <w:ind w:left="142" w:firstLine="567"/>
        <w:jc w:val="both"/>
        <w:rPr>
          <w:rFonts w:ascii="Times New Roman" w:hAnsi="Times New Roman" w:cs="Times New Roman"/>
          <w:sz w:val="22"/>
          <w:szCs w:val="22"/>
        </w:rPr>
      </w:pPr>
    </w:p>
    <w:p w14:paraId="6C8BF40E" w14:textId="77777777" w:rsidR="00A504BA" w:rsidRDefault="00A504BA" w:rsidP="00B2775E">
      <w:pPr>
        <w:pStyle w:val="ad"/>
        <w:ind w:left="142" w:firstLine="567"/>
        <w:jc w:val="both"/>
        <w:rPr>
          <w:rFonts w:ascii="Times New Roman" w:hAnsi="Times New Roman" w:cs="Times New Roman"/>
          <w:sz w:val="22"/>
          <w:szCs w:val="22"/>
        </w:rPr>
      </w:pPr>
    </w:p>
    <w:p w14:paraId="501E9E91" w14:textId="77777777" w:rsidR="00A504BA" w:rsidRDefault="00A504BA" w:rsidP="00B2775E">
      <w:pPr>
        <w:pStyle w:val="ad"/>
        <w:ind w:left="142" w:firstLine="567"/>
        <w:jc w:val="both"/>
        <w:rPr>
          <w:rFonts w:ascii="Times New Roman" w:hAnsi="Times New Roman" w:cs="Times New Roman"/>
          <w:sz w:val="22"/>
          <w:szCs w:val="22"/>
        </w:rPr>
      </w:pPr>
    </w:p>
    <w:p w14:paraId="41B606A7" w14:textId="77777777" w:rsidR="00A504BA" w:rsidRDefault="00A504BA" w:rsidP="00B2775E">
      <w:pPr>
        <w:pStyle w:val="ad"/>
        <w:ind w:left="142" w:firstLine="567"/>
        <w:jc w:val="both"/>
        <w:rPr>
          <w:rFonts w:ascii="Times New Roman" w:hAnsi="Times New Roman" w:cs="Times New Roman"/>
          <w:sz w:val="22"/>
          <w:szCs w:val="22"/>
        </w:rPr>
      </w:pPr>
    </w:p>
    <w:p w14:paraId="7F2A16AC" w14:textId="77777777" w:rsidR="00A504BA" w:rsidRDefault="00A504BA" w:rsidP="00B2775E">
      <w:pPr>
        <w:pStyle w:val="ad"/>
        <w:ind w:left="142" w:firstLine="567"/>
        <w:jc w:val="both"/>
        <w:rPr>
          <w:rFonts w:ascii="Times New Roman" w:hAnsi="Times New Roman" w:cs="Times New Roman"/>
          <w:sz w:val="22"/>
          <w:szCs w:val="22"/>
        </w:rPr>
      </w:pPr>
    </w:p>
    <w:p w14:paraId="0CB4B4CE" w14:textId="77777777" w:rsidR="00A504BA" w:rsidRDefault="00A504BA" w:rsidP="00B2775E">
      <w:pPr>
        <w:pStyle w:val="ad"/>
        <w:ind w:left="142" w:firstLine="567"/>
        <w:jc w:val="both"/>
        <w:rPr>
          <w:rFonts w:ascii="Times New Roman" w:hAnsi="Times New Roman" w:cs="Times New Roman"/>
          <w:sz w:val="22"/>
          <w:szCs w:val="22"/>
        </w:rPr>
      </w:pPr>
    </w:p>
    <w:p w14:paraId="0B89011B" w14:textId="77777777" w:rsidR="00A504BA" w:rsidRDefault="00A504BA" w:rsidP="00B2775E">
      <w:pPr>
        <w:pStyle w:val="ad"/>
        <w:ind w:left="142" w:firstLine="567"/>
        <w:jc w:val="both"/>
        <w:rPr>
          <w:rFonts w:ascii="Times New Roman" w:hAnsi="Times New Roman" w:cs="Times New Roman"/>
          <w:sz w:val="22"/>
          <w:szCs w:val="22"/>
        </w:rPr>
      </w:pPr>
    </w:p>
    <w:p w14:paraId="21FC1A1D" w14:textId="77777777" w:rsidR="00A504BA" w:rsidRDefault="00A504BA" w:rsidP="00B2775E">
      <w:pPr>
        <w:pStyle w:val="ad"/>
        <w:ind w:left="142" w:firstLine="567"/>
        <w:jc w:val="both"/>
        <w:rPr>
          <w:rFonts w:ascii="Times New Roman" w:hAnsi="Times New Roman" w:cs="Times New Roman"/>
          <w:sz w:val="22"/>
          <w:szCs w:val="22"/>
        </w:rPr>
      </w:pPr>
    </w:p>
    <w:p w14:paraId="5F8291F1" w14:textId="77777777" w:rsidR="00A504BA" w:rsidRDefault="00A504BA" w:rsidP="00B2775E">
      <w:pPr>
        <w:pStyle w:val="ad"/>
        <w:ind w:left="142" w:firstLine="567"/>
        <w:jc w:val="both"/>
        <w:rPr>
          <w:rFonts w:ascii="Times New Roman" w:hAnsi="Times New Roman" w:cs="Times New Roman"/>
          <w:sz w:val="22"/>
          <w:szCs w:val="22"/>
        </w:rPr>
      </w:pPr>
    </w:p>
    <w:p w14:paraId="2F25A85D" w14:textId="77777777" w:rsidR="00A504BA" w:rsidRDefault="00A504BA" w:rsidP="00B2775E">
      <w:pPr>
        <w:pStyle w:val="ad"/>
        <w:ind w:left="142" w:firstLine="567"/>
        <w:jc w:val="both"/>
        <w:rPr>
          <w:rFonts w:ascii="Times New Roman" w:hAnsi="Times New Roman" w:cs="Times New Roman"/>
          <w:sz w:val="22"/>
          <w:szCs w:val="22"/>
        </w:rPr>
      </w:pPr>
    </w:p>
    <w:p w14:paraId="52B8BB25" w14:textId="77777777" w:rsidR="00A504BA" w:rsidRDefault="00A504BA" w:rsidP="00B2775E">
      <w:pPr>
        <w:pStyle w:val="ad"/>
        <w:ind w:left="142" w:firstLine="567"/>
        <w:jc w:val="both"/>
        <w:rPr>
          <w:rFonts w:ascii="Times New Roman" w:hAnsi="Times New Roman" w:cs="Times New Roman"/>
          <w:sz w:val="22"/>
          <w:szCs w:val="22"/>
        </w:rPr>
      </w:pPr>
    </w:p>
    <w:p w14:paraId="13F05F99" w14:textId="77777777" w:rsidR="00A504BA" w:rsidRDefault="00A504BA" w:rsidP="00B2775E">
      <w:pPr>
        <w:pStyle w:val="ad"/>
        <w:ind w:left="142" w:firstLine="567"/>
        <w:jc w:val="both"/>
        <w:rPr>
          <w:rFonts w:ascii="Times New Roman" w:hAnsi="Times New Roman" w:cs="Times New Roman"/>
          <w:sz w:val="22"/>
          <w:szCs w:val="22"/>
        </w:rPr>
      </w:pPr>
    </w:p>
    <w:p w14:paraId="07902C4E" w14:textId="77777777" w:rsidR="00A504BA" w:rsidRDefault="00A504BA" w:rsidP="00B2775E">
      <w:pPr>
        <w:pStyle w:val="ad"/>
        <w:ind w:left="142" w:firstLine="567"/>
        <w:jc w:val="both"/>
        <w:rPr>
          <w:rFonts w:ascii="Times New Roman" w:hAnsi="Times New Roman" w:cs="Times New Roman"/>
          <w:sz w:val="22"/>
          <w:szCs w:val="22"/>
        </w:rPr>
      </w:pPr>
    </w:p>
    <w:p w14:paraId="410056E5" w14:textId="77777777" w:rsidR="00A504BA" w:rsidRDefault="00A504BA" w:rsidP="00B2775E">
      <w:pPr>
        <w:pStyle w:val="ad"/>
        <w:ind w:left="142" w:firstLine="567"/>
        <w:jc w:val="both"/>
        <w:rPr>
          <w:rFonts w:ascii="Times New Roman" w:hAnsi="Times New Roman" w:cs="Times New Roman"/>
          <w:sz w:val="22"/>
          <w:szCs w:val="22"/>
        </w:rPr>
      </w:pPr>
    </w:p>
    <w:p w14:paraId="45126FA0" w14:textId="77777777" w:rsidR="00A504BA" w:rsidRDefault="00A504BA" w:rsidP="00B2775E">
      <w:pPr>
        <w:pStyle w:val="ad"/>
        <w:ind w:left="142" w:firstLine="567"/>
        <w:jc w:val="both"/>
        <w:rPr>
          <w:rFonts w:ascii="Times New Roman" w:hAnsi="Times New Roman" w:cs="Times New Roman"/>
          <w:sz w:val="22"/>
          <w:szCs w:val="22"/>
        </w:rPr>
      </w:pPr>
    </w:p>
    <w:p w14:paraId="6F511E32" w14:textId="77777777" w:rsidR="00A504BA" w:rsidRDefault="00A504BA" w:rsidP="00B2775E">
      <w:pPr>
        <w:pStyle w:val="ad"/>
        <w:ind w:left="142" w:firstLine="567"/>
        <w:jc w:val="both"/>
        <w:rPr>
          <w:rFonts w:ascii="Times New Roman" w:hAnsi="Times New Roman" w:cs="Times New Roman"/>
          <w:sz w:val="22"/>
          <w:szCs w:val="22"/>
        </w:rPr>
      </w:pPr>
    </w:p>
    <w:p w14:paraId="16005289" w14:textId="77777777" w:rsidR="00A504BA" w:rsidRDefault="00A504BA" w:rsidP="00B2775E">
      <w:pPr>
        <w:pStyle w:val="ad"/>
        <w:ind w:left="142" w:firstLine="567"/>
        <w:jc w:val="both"/>
        <w:rPr>
          <w:rFonts w:ascii="Times New Roman" w:hAnsi="Times New Roman" w:cs="Times New Roman"/>
          <w:sz w:val="22"/>
          <w:szCs w:val="22"/>
        </w:rPr>
      </w:pPr>
    </w:p>
    <w:p w14:paraId="256B1AAD" w14:textId="77777777" w:rsidR="00A504BA" w:rsidRDefault="00A504BA" w:rsidP="00B2775E">
      <w:pPr>
        <w:pStyle w:val="ad"/>
        <w:ind w:left="142" w:firstLine="567"/>
        <w:jc w:val="both"/>
        <w:rPr>
          <w:rFonts w:ascii="Times New Roman" w:hAnsi="Times New Roman" w:cs="Times New Roman"/>
          <w:sz w:val="22"/>
          <w:szCs w:val="22"/>
        </w:rPr>
      </w:pPr>
    </w:p>
    <w:p w14:paraId="18EB2E93" w14:textId="77777777" w:rsidR="00A504BA" w:rsidRDefault="00A504BA" w:rsidP="00B2775E">
      <w:pPr>
        <w:pStyle w:val="ad"/>
        <w:ind w:left="142" w:firstLine="567"/>
        <w:jc w:val="both"/>
        <w:rPr>
          <w:rFonts w:ascii="Times New Roman" w:hAnsi="Times New Roman" w:cs="Times New Roman"/>
          <w:sz w:val="22"/>
          <w:szCs w:val="22"/>
        </w:rPr>
      </w:pPr>
    </w:p>
    <w:p w14:paraId="11667B12" w14:textId="77777777" w:rsidR="00A504BA" w:rsidRDefault="00A504BA" w:rsidP="00B2775E">
      <w:pPr>
        <w:pStyle w:val="ad"/>
        <w:ind w:left="142" w:firstLine="567"/>
        <w:jc w:val="both"/>
        <w:rPr>
          <w:rFonts w:ascii="Times New Roman" w:hAnsi="Times New Roman" w:cs="Times New Roman"/>
          <w:sz w:val="22"/>
          <w:szCs w:val="22"/>
        </w:rPr>
      </w:pPr>
    </w:p>
    <w:p w14:paraId="238C27D3" w14:textId="77777777" w:rsidR="00A504BA" w:rsidRDefault="00A504BA" w:rsidP="00B2775E">
      <w:pPr>
        <w:pStyle w:val="ad"/>
        <w:ind w:left="142" w:firstLine="567"/>
        <w:jc w:val="both"/>
        <w:rPr>
          <w:rFonts w:ascii="Times New Roman" w:hAnsi="Times New Roman" w:cs="Times New Roman"/>
          <w:sz w:val="22"/>
          <w:szCs w:val="22"/>
        </w:rPr>
      </w:pPr>
    </w:p>
    <w:p w14:paraId="52E08BAA" w14:textId="77777777" w:rsidR="00A504BA" w:rsidRDefault="00A504BA" w:rsidP="00B2775E">
      <w:pPr>
        <w:pStyle w:val="ad"/>
        <w:ind w:left="142" w:firstLine="567"/>
        <w:jc w:val="both"/>
        <w:rPr>
          <w:rFonts w:ascii="Times New Roman" w:hAnsi="Times New Roman" w:cs="Times New Roman"/>
          <w:sz w:val="22"/>
          <w:szCs w:val="22"/>
        </w:rPr>
      </w:pPr>
    </w:p>
    <w:p w14:paraId="0B5AD393" w14:textId="77777777" w:rsidR="00A504BA" w:rsidRDefault="00A504BA" w:rsidP="00B2775E">
      <w:pPr>
        <w:pStyle w:val="ad"/>
        <w:ind w:left="142" w:firstLine="567"/>
        <w:jc w:val="both"/>
        <w:rPr>
          <w:rFonts w:ascii="Times New Roman" w:hAnsi="Times New Roman" w:cs="Times New Roman"/>
          <w:sz w:val="22"/>
          <w:szCs w:val="22"/>
        </w:rPr>
      </w:pPr>
    </w:p>
    <w:p w14:paraId="36736793" w14:textId="77777777" w:rsidR="00A504BA" w:rsidRDefault="00A504BA" w:rsidP="00B2775E">
      <w:pPr>
        <w:pStyle w:val="ad"/>
        <w:ind w:left="142" w:firstLine="567"/>
        <w:jc w:val="both"/>
        <w:rPr>
          <w:rFonts w:ascii="Times New Roman" w:hAnsi="Times New Roman" w:cs="Times New Roman"/>
          <w:sz w:val="22"/>
          <w:szCs w:val="22"/>
        </w:rPr>
      </w:pPr>
    </w:p>
    <w:p w14:paraId="04593C96" w14:textId="77777777" w:rsidR="00A504BA" w:rsidRDefault="00A504BA" w:rsidP="00B2775E">
      <w:pPr>
        <w:pStyle w:val="ad"/>
        <w:ind w:left="142" w:firstLine="567"/>
        <w:jc w:val="both"/>
        <w:rPr>
          <w:rFonts w:ascii="Times New Roman" w:hAnsi="Times New Roman" w:cs="Times New Roman"/>
          <w:sz w:val="22"/>
          <w:szCs w:val="22"/>
        </w:rPr>
      </w:pPr>
    </w:p>
    <w:p w14:paraId="6E75F339" w14:textId="77777777" w:rsidR="00A504BA" w:rsidRDefault="00A504BA" w:rsidP="00B2775E">
      <w:pPr>
        <w:pStyle w:val="ad"/>
        <w:ind w:left="142" w:firstLine="567"/>
        <w:jc w:val="both"/>
        <w:rPr>
          <w:rFonts w:ascii="Times New Roman" w:hAnsi="Times New Roman" w:cs="Times New Roman"/>
          <w:sz w:val="22"/>
          <w:szCs w:val="22"/>
        </w:rPr>
      </w:pPr>
    </w:p>
    <w:p w14:paraId="3E00BC68" w14:textId="77777777" w:rsidR="00A504BA" w:rsidRDefault="00A504BA" w:rsidP="00B2775E">
      <w:pPr>
        <w:pStyle w:val="ad"/>
        <w:ind w:left="142" w:firstLine="567"/>
        <w:jc w:val="both"/>
        <w:rPr>
          <w:rFonts w:ascii="Times New Roman" w:hAnsi="Times New Roman" w:cs="Times New Roman"/>
          <w:sz w:val="22"/>
          <w:szCs w:val="22"/>
        </w:rPr>
      </w:pPr>
      <w:r>
        <w:rPr>
          <w:rFonts w:eastAsia="Times New Roman"/>
          <w:bdr w:val="none" w:sz="0" w:space="0" w:color="auto" w:frame="1"/>
        </w:rPr>
        <w:br w:type="page"/>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4678199"/>
      <w:docPartObj>
        <w:docPartGallery w:val="Page Numbers (Top of Page)"/>
        <w:docPartUnique/>
      </w:docPartObj>
    </w:sdtPr>
    <w:sdtEndPr/>
    <w:sdtContent>
      <w:p w14:paraId="6E702A2F" w14:textId="44BE5DDB" w:rsidR="00A504BA" w:rsidRDefault="00A504BA">
        <w:pPr>
          <w:pStyle w:val="af2"/>
          <w:jc w:val="center"/>
        </w:pPr>
        <w:r>
          <w:fldChar w:fldCharType="begin"/>
        </w:r>
        <w:r>
          <w:instrText>PAGE   \* MERGEFORMAT</w:instrText>
        </w:r>
        <w:r>
          <w:fldChar w:fldCharType="separate"/>
        </w:r>
        <w:r w:rsidR="00D2425B">
          <w:rPr>
            <w:noProof/>
          </w:rPr>
          <w:t>20</w:t>
        </w:r>
        <w:r>
          <w:fldChar w:fldCharType="end"/>
        </w:r>
      </w:p>
    </w:sdtContent>
  </w:sdt>
  <w:p w14:paraId="2ABF5A35" w14:textId="77777777" w:rsidR="00A504BA" w:rsidRPr="008C2DDE" w:rsidRDefault="00A504BA">
    <w:pPr>
      <w:pStyle w:val="af2"/>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827820530"/>
      <w:docPartObj>
        <w:docPartGallery w:val="Page Numbers (Top of Page)"/>
        <w:docPartUnique/>
      </w:docPartObj>
    </w:sdtPr>
    <w:sdtEndPr>
      <w:rPr>
        <w:sz w:val="24"/>
      </w:rPr>
    </w:sdtEndPr>
    <w:sdtContent>
      <w:p w14:paraId="00D08CB4" w14:textId="014B6368" w:rsidR="00A504BA" w:rsidRPr="0017316B" w:rsidRDefault="00A504BA" w:rsidP="00434B86">
        <w:pPr>
          <w:pStyle w:val="af2"/>
          <w:jc w:val="center"/>
          <w:rPr>
            <w:rFonts w:ascii="Times New Roman" w:hAnsi="Times New Roman" w:cs="Times New Roman"/>
          </w:rPr>
        </w:pPr>
        <w:r w:rsidRPr="00E03450">
          <w:rPr>
            <w:rFonts w:ascii="Times New Roman" w:hAnsi="Times New Roman" w:cs="Times New Roman"/>
            <w:sz w:val="24"/>
          </w:rPr>
          <w:fldChar w:fldCharType="begin"/>
        </w:r>
        <w:r w:rsidRPr="00F96A48">
          <w:rPr>
            <w:rFonts w:ascii="Times New Roman" w:hAnsi="Times New Roman" w:cs="Times New Roman"/>
            <w:sz w:val="24"/>
          </w:rPr>
          <w:instrText>PAGE   \* MERGEFORMAT</w:instrText>
        </w:r>
        <w:r w:rsidRPr="00E03450">
          <w:rPr>
            <w:rFonts w:ascii="Times New Roman" w:hAnsi="Times New Roman" w:cs="Times New Roman"/>
            <w:sz w:val="24"/>
          </w:rPr>
          <w:fldChar w:fldCharType="separate"/>
        </w:r>
        <w:r w:rsidR="00D2425B">
          <w:rPr>
            <w:rFonts w:ascii="Times New Roman" w:hAnsi="Times New Roman" w:cs="Times New Roman"/>
            <w:noProof/>
            <w:sz w:val="24"/>
          </w:rPr>
          <w:t>67</w:t>
        </w:r>
        <w:r w:rsidRPr="00E03450">
          <w:rPr>
            <w:rFonts w:ascii="Times New Roman" w:hAnsi="Times New Roman" w:cs="Times New Roman"/>
            <w:sz w:val="24"/>
          </w:rPr>
          <w:fldChar w:fldCharType="end"/>
        </w:r>
      </w:p>
    </w:sdtContent>
  </w:sdt>
  <w:p w14:paraId="5BB276BB" w14:textId="77777777" w:rsidR="00A504BA" w:rsidRDefault="00A504B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10FEA" w14:textId="77777777" w:rsidR="00A504BA" w:rsidRDefault="00A504BA">
    <w:pPr>
      <w:pStyle w:val="af2"/>
      <w:jc w:val="center"/>
    </w:pPr>
    <w:r>
      <w:t>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7AB612C6">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174780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3AED49C">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0F6C7E6">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BB60938">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D045958">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30AD1A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3CE3F22">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D26A32E">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78C6DED2">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AE00B1A2">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40642E6">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ECC26430">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DADE2D74">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5CA38D4">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67C21C1A">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68AE4344">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774E5F4">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5716865"/>
    <w:multiLevelType w:val="hybridMultilevel"/>
    <w:tmpl w:val="E82A25C4"/>
    <w:lvl w:ilvl="0" w:tplc="ABF67852">
      <w:start w:val="1"/>
      <w:numFmt w:val="decimal"/>
      <w:lvlText w:val="%1."/>
      <w:lvlJc w:val="left"/>
      <w:pPr>
        <w:tabs>
          <w:tab w:val="num" w:pos="360"/>
        </w:tabs>
        <w:ind w:left="360" w:firstLine="0"/>
      </w:pPr>
      <w:rPr>
        <w:b/>
        <w:i w:val="0"/>
      </w:rPr>
    </w:lvl>
    <w:lvl w:ilvl="1" w:tplc="4B324678">
      <w:start w:val="1"/>
      <w:numFmt w:val="decimal"/>
      <w:lvlText w:val="%2)"/>
      <w:lvlJc w:val="left"/>
      <w:pPr>
        <w:tabs>
          <w:tab w:val="num" w:pos="57"/>
        </w:tabs>
        <w:ind w:left="170" w:hanging="170"/>
      </w:pPr>
      <w:rPr>
        <w:b w:val="0"/>
        <w:i w:val="0"/>
      </w:rPr>
    </w:lvl>
    <w:lvl w:ilvl="2" w:tplc="C66CBE14">
      <w:start w:val="1"/>
      <w:numFmt w:val="decimal"/>
      <w:lvlText w:val="%3)"/>
      <w:lvlJc w:val="left"/>
      <w:pPr>
        <w:tabs>
          <w:tab w:val="num" w:pos="2340"/>
        </w:tabs>
        <w:ind w:left="2340" w:hanging="360"/>
      </w:pPr>
      <w:rPr>
        <w:b/>
        <w:i w:val="0"/>
      </w:rPr>
    </w:lvl>
    <w:lvl w:ilvl="3" w:tplc="B4687250">
      <w:start w:val="1"/>
      <w:numFmt w:val="decimal"/>
      <w:lvlText w:val="%4."/>
      <w:lvlJc w:val="left"/>
      <w:pPr>
        <w:tabs>
          <w:tab w:val="num" w:pos="2880"/>
        </w:tabs>
        <w:ind w:left="2880" w:hanging="360"/>
      </w:pPr>
    </w:lvl>
    <w:lvl w:ilvl="4" w:tplc="F53A5AC0">
      <w:start w:val="1"/>
      <w:numFmt w:val="lowerLetter"/>
      <w:lvlText w:val="%5."/>
      <w:lvlJc w:val="left"/>
      <w:pPr>
        <w:tabs>
          <w:tab w:val="num" w:pos="3600"/>
        </w:tabs>
        <w:ind w:left="3600" w:hanging="360"/>
      </w:pPr>
    </w:lvl>
    <w:lvl w:ilvl="5" w:tplc="0D10904A">
      <w:start w:val="1"/>
      <w:numFmt w:val="lowerRoman"/>
      <w:lvlText w:val="%6."/>
      <w:lvlJc w:val="right"/>
      <w:pPr>
        <w:tabs>
          <w:tab w:val="num" w:pos="4320"/>
        </w:tabs>
        <w:ind w:left="4320" w:hanging="180"/>
      </w:pPr>
    </w:lvl>
    <w:lvl w:ilvl="6" w:tplc="DC0EAE9C">
      <w:start w:val="1"/>
      <w:numFmt w:val="decimal"/>
      <w:lvlText w:val="%7."/>
      <w:lvlJc w:val="left"/>
      <w:pPr>
        <w:tabs>
          <w:tab w:val="num" w:pos="5040"/>
        </w:tabs>
        <w:ind w:left="5040" w:hanging="360"/>
      </w:pPr>
    </w:lvl>
    <w:lvl w:ilvl="7" w:tplc="1DCC7C3E">
      <w:start w:val="1"/>
      <w:numFmt w:val="lowerLetter"/>
      <w:lvlText w:val="%8."/>
      <w:lvlJc w:val="left"/>
      <w:pPr>
        <w:tabs>
          <w:tab w:val="num" w:pos="5760"/>
        </w:tabs>
        <w:ind w:left="5760" w:hanging="360"/>
      </w:pPr>
    </w:lvl>
    <w:lvl w:ilvl="8" w:tplc="CDA01BCA">
      <w:start w:val="1"/>
      <w:numFmt w:val="lowerRoman"/>
      <w:lvlText w:val="%9."/>
      <w:lvlJc w:val="right"/>
      <w:pPr>
        <w:tabs>
          <w:tab w:val="num" w:pos="6480"/>
        </w:tabs>
        <w:ind w:left="6480" w:hanging="180"/>
      </w:pPr>
    </w:lvl>
  </w:abstractNum>
  <w:abstractNum w:abstractNumId="4" w15:restartNumberingAfterBreak="0">
    <w:nsid w:val="065048A3"/>
    <w:multiLevelType w:val="hybridMultilevel"/>
    <w:tmpl w:val="C9AAF85A"/>
    <w:styleLink w:val="33"/>
    <w:lvl w:ilvl="0" w:tplc="D33C38FA">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FAC90C">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78C458BA">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49328B1A">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6FC742C">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317CB9B6">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6B4F120">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AF221CA">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8494BDE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ACB3B6C"/>
    <w:multiLevelType w:val="hybridMultilevel"/>
    <w:tmpl w:val="AE429AD4"/>
    <w:lvl w:ilvl="0" w:tplc="19321CA8">
      <w:start w:val="1"/>
      <w:numFmt w:val="bullet"/>
      <w:lvlText w:val=""/>
      <w:lvlJc w:val="left"/>
      <w:pPr>
        <w:ind w:left="927" w:hanging="360"/>
      </w:pPr>
      <w:rPr>
        <w:rFonts w:ascii="Symbol" w:hAnsi="Symbol" w:hint="default"/>
      </w:rPr>
    </w:lvl>
    <w:lvl w:ilvl="1" w:tplc="D1400EDA" w:tentative="1">
      <w:start w:val="1"/>
      <w:numFmt w:val="bullet"/>
      <w:lvlText w:val="o"/>
      <w:lvlJc w:val="left"/>
      <w:pPr>
        <w:ind w:left="1647" w:hanging="360"/>
      </w:pPr>
      <w:rPr>
        <w:rFonts w:ascii="Courier New" w:hAnsi="Courier New" w:cs="Courier New" w:hint="default"/>
      </w:rPr>
    </w:lvl>
    <w:lvl w:ilvl="2" w:tplc="1CC879C4" w:tentative="1">
      <w:start w:val="1"/>
      <w:numFmt w:val="bullet"/>
      <w:lvlText w:val=""/>
      <w:lvlJc w:val="left"/>
      <w:pPr>
        <w:ind w:left="2367" w:hanging="360"/>
      </w:pPr>
      <w:rPr>
        <w:rFonts w:ascii="Wingdings" w:hAnsi="Wingdings" w:hint="default"/>
      </w:rPr>
    </w:lvl>
    <w:lvl w:ilvl="3" w:tplc="E77C3F90" w:tentative="1">
      <w:start w:val="1"/>
      <w:numFmt w:val="bullet"/>
      <w:lvlText w:val=""/>
      <w:lvlJc w:val="left"/>
      <w:pPr>
        <w:ind w:left="3087" w:hanging="360"/>
      </w:pPr>
      <w:rPr>
        <w:rFonts w:ascii="Symbol" w:hAnsi="Symbol" w:hint="default"/>
      </w:rPr>
    </w:lvl>
    <w:lvl w:ilvl="4" w:tplc="F65272D2" w:tentative="1">
      <w:start w:val="1"/>
      <w:numFmt w:val="bullet"/>
      <w:lvlText w:val="o"/>
      <w:lvlJc w:val="left"/>
      <w:pPr>
        <w:ind w:left="3807" w:hanging="360"/>
      </w:pPr>
      <w:rPr>
        <w:rFonts w:ascii="Courier New" w:hAnsi="Courier New" w:cs="Courier New" w:hint="default"/>
      </w:rPr>
    </w:lvl>
    <w:lvl w:ilvl="5" w:tplc="7A2457DE" w:tentative="1">
      <w:start w:val="1"/>
      <w:numFmt w:val="bullet"/>
      <w:lvlText w:val=""/>
      <w:lvlJc w:val="left"/>
      <w:pPr>
        <w:ind w:left="4527" w:hanging="360"/>
      </w:pPr>
      <w:rPr>
        <w:rFonts w:ascii="Wingdings" w:hAnsi="Wingdings" w:hint="default"/>
      </w:rPr>
    </w:lvl>
    <w:lvl w:ilvl="6" w:tplc="6706BE52" w:tentative="1">
      <w:start w:val="1"/>
      <w:numFmt w:val="bullet"/>
      <w:lvlText w:val=""/>
      <w:lvlJc w:val="left"/>
      <w:pPr>
        <w:ind w:left="5247" w:hanging="360"/>
      </w:pPr>
      <w:rPr>
        <w:rFonts w:ascii="Symbol" w:hAnsi="Symbol" w:hint="default"/>
      </w:rPr>
    </w:lvl>
    <w:lvl w:ilvl="7" w:tplc="D9ECB284" w:tentative="1">
      <w:start w:val="1"/>
      <w:numFmt w:val="bullet"/>
      <w:lvlText w:val="o"/>
      <w:lvlJc w:val="left"/>
      <w:pPr>
        <w:ind w:left="5967" w:hanging="360"/>
      </w:pPr>
      <w:rPr>
        <w:rFonts w:ascii="Courier New" w:hAnsi="Courier New" w:cs="Courier New" w:hint="default"/>
      </w:rPr>
    </w:lvl>
    <w:lvl w:ilvl="8" w:tplc="0042382E" w:tentative="1">
      <w:start w:val="1"/>
      <w:numFmt w:val="bullet"/>
      <w:lvlText w:val=""/>
      <w:lvlJc w:val="left"/>
      <w:pPr>
        <w:ind w:left="6687" w:hanging="360"/>
      </w:pPr>
      <w:rPr>
        <w:rFonts w:ascii="Wingdings" w:hAnsi="Wingdings" w:hint="default"/>
      </w:rPr>
    </w:lvl>
  </w:abstractNum>
  <w:abstractNum w:abstractNumId="7" w15:restartNumberingAfterBreak="0">
    <w:nsid w:val="0B3D41AA"/>
    <w:multiLevelType w:val="hybridMultilevel"/>
    <w:tmpl w:val="8FA063E4"/>
    <w:styleLink w:val="20"/>
    <w:lvl w:ilvl="0" w:tplc="76B0D5C6">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940021C">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508C642A">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055CE32A">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744E76C8">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36024D7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29089F8E">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7D52270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F228B338">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1B6FEA"/>
    <w:multiLevelType w:val="hybridMultilevel"/>
    <w:tmpl w:val="692A0F00"/>
    <w:styleLink w:val="22"/>
    <w:lvl w:ilvl="0" w:tplc="95184822">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D6E6E96">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3B2F8AA">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A0E5BCE">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5E24EFE">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D6E7200">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8EC2296">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8C2830C">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8D0048A">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C3324A"/>
    <w:multiLevelType w:val="multilevel"/>
    <w:tmpl w:val="746E40B6"/>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1767731F"/>
    <w:multiLevelType w:val="hybridMultilevel"/>
    <w:tmpl w:val="700CF12E"/>
    <w:styleLink w:val="13"/>
    <w:lvl w:ilvl="0" w:tplc="E154D8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AD006B8">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3C9456A4">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35C9AE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7882772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8920075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406602A8">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3A16E964">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4CD4EB7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5A36AC"/>
    <w:multiLevelType w:val="hybridMultilevel"/>
    <w:tmpl w:val="5D0637EA"/>
    <w:styleLink w:val="31"/>
    <w:lvl w:ilvl="0" w:tplc="75ACD83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CF46978">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1FE528A">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7F03E4C">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3E8A21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9BCB47E">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C8EB1E2">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7DA676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B20B108">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A9502A5"/>
    <w:multiLevelType w:val="hybridMultilevel"/>
    <w:tmpl w:val="BCB4F0DA"/>
    <w:lvl w:ilvl="0" w:tplc="CD92E8CC">
      <w:start w:val="1"/>
      <w:numFmt w:val="bullet"/>
      <w:lvlText w:val="-"/>
      <w:lvlJc w:val="left"/>
      <w:pPr>
        <w:tabs>
          <w:tab w:val="num" w:pos="1778"/>
        </w:tabs>
        <w:ind w:left="1778" w:hanging="360"/>
      </w:pPr>
      <w:rPr>
        <w:rFonts w:ascii="Times New Roman CYR" w:eastAsia="SimSun-ExtB" w:hAnsi="Times New Roman CYR" w:hint="default"/>
      </w:rPr>
    </w:lvl>
    <w:lvl w:ilvl="1" w:tplc="6BE0C974">
      <w:start w:val="1"/>
      <w:numFmt w:val="bullet"/>
      <w:lvlText w:val="o"/>
      <w:lvlJc w:val="left"/>
      <w:pPr>
        <w:tabs>
          <w:tab w:val="num" w:pos="1800"/>
        </w:tabs>
        <w:ind w:left="1800" w:hanging="360"/>
      </w:pPr>
      <w:rPr>
        <w:rFonts w:ascii="Courier New" w:hAnsi="Courier New" w:hint="default"/>
      </w:rPr>
    </w:lvl>
    <w:lvl w:ilvl="2" w:tplc="DE5401E4">
      <w:start w:val="1"/>
      <w:numFmt w:val="bullet"/>
      <w:lvlText w:val=""/>
      <w:lvlJc w:val="left"/>
      <w:pPr>
        <w:tabs>
          <w:tab w:val="num" w:pos="2520"/>
        </w:tabs>
        <w:ind w:left="2520" w:hanging="360"/>
      </w:pPr>
      <w:rPr>
        <w:rFonts w:ascii="Wingdings" w:hAnsi="Wingdings" w:hint="default"/>
      </w:rPr>
    </w:lvl>
    <w:lvl w:ilvl="3" w:tplc="F74CA4D6">
      <w:start w:val="1"/>
      <w:numFmt w:val="bullet"/>
      <w:lvlText w:val=""/>
      <w:lvlJc w:val="left"/>
      <w:pPr>
        <w:tabs>
          <w:tab w:val="num" w:pos="3240"/>
        </w:tabs>
        <w:ind w:left="3240" w:hanging="360"/>
      </w:pPr>
      <w:rPr>
        <w:rFonts w:ascii="Symbol" w:hAnsi="Symbol" w:hint="default"/>
      </w:rPr>
    </w:lvl>
    <w:lvl w:ilvl="4" w:tplc="2E724402">
      <w:start w:val="1"/>
      <w:numFmt w:val="bullet"/>
      <w:lvlText w:val="o"/>
      <w:lvlJc w:val="left"/>
      <w:pPr>
        <w:tabs>
          <w:tab w:val="num" w:pos="3960"/>
        </w:tabs>
        <w:ind w:left="3960" w:hanging="360"/>
      </w:pPr>
      <w:rPr>
        <w:rFonts w:ascii="Courier New" w:hAnsi="Courier New" w:hint="default"/>
      </w:rPr>
    </w:lvl>
    <w:lvl w:ilvl="5" w:tplc="7D4A25BA">
      <w:start w:val="1"/>
      <w:numFmt w:val="bullet"/>
      <w:lvlText w:val=""/>
      <w:lvlJc w:val="left"/>
      <w:pPr>
        <w:tabs>
          <w:tab w:val="num" w:pos="4680"/>
        </w:tabs>
        <w:ind w:left="4680" w:hanging="360"/>
      </w:pPr>
      <w:rPr>
        <w:rFonts w:ascii="Wingdings" w:hAnsi="Wingdings" w:hint="default"/>
      </w:rPr>
    </w:lvl>
    <w:lvl w:ilvl="6" w:tplc="C7ACB044">
      <w:start w:val="1"/>
      <w:numFmt w:val="bullet"/>
      <w:lvlText w:val=""/>
      <w:lvlJc w:val="left"/>
      <w:pPr>
        <w:tabs>
          <w:tab w:val="num" w:pos="5400"/>
        </w:tabs>
        <w:ind w:left="5400" w:hanging="360"/>
      </w:pPr>
      <w:rPr>
        <w:rFonts w:ascii="Symbol" w:hAnsi="Symbol" w:hint="default"/>
      </w:rPr>
    </w:lvl>
    <w:lvl w:ilvl="7" w:tplc="B4EE7ECE">
      <w:start w:val="1"/>
      <w:numFmt w:val="bullet"/>
      <w:lvlText w:val="o"/>
      <w:lvlJc w:val="left"/>
      <w:pPr>
        <w:tabs>
          <w:tab w:val="num" w:pos="6120"/>
        </w:tabs>
        <w:ind w:left="6120" w:hanging="360"/>
      </w:pPr>
      <w:rPr>
        <w:rFonts w:ascii="Courier New" w:hAnsi="Courier New" w:hint="default"/>
      </w:rPr>
    </w:lvl>
    <w:lvl w:ilvl="8" w:tplc="0226A68E">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B8E5017"/>
    <w:multiLevelType w:val="hybridMultilevel"/>
    <w:tmpl w:val="D5BAD020"/>
    <w:lvl w:ilvl="0" w:tplc="1E6A1D32">
      <w:start w:val="1"/>
      <w:numFmt w:val="decimal"/>
      <w:lvlText w:val="%1."/>
      <w:lvlJc w:val="left"/>
      <w:pPr>
        <w:tabs>
          <w:tab w:val="num" w:pos="360"/>
        </w:tabs>
        <w:ind w:left="0" w:firstLine="0"/>
      </w:pPr>
      <w:rPr>
        <w:rFonts w:ascii="Times New Roman" w:hAnsi="Times New Roman" w:cs="Times New Roman" w:hint="default"/>
        <w:b w:val="0"/>
        <w:i w:val="0"/>
        <w:sz w:val="24"/>
        <w:szCs w:val="24"/>
      </w:rPr>
    </w:lvl>
    <w:lvl w:ilvl="1" w:tplc="6CE03E8E">
      <w:start w:val="1"/>
      <w:numFmt w:val="lowerLetter"/>
      <w:lvlText w:val="%2."/>
      <w:lvlJc w:val="left"/>
      <w:pPr>
        <w:tabs>
          <w:tab w:val="num" w:pos="1440"/>
        </w:tabs>
        <w:ind w:left="1440" w:hanging="360"/>
      </w:pPr>
    </w:lvl>
    <w:lvl w:ilvl="2" w:tplc="5F3CF652">
      <w:start w:val="1"/>
      <w:numFmt w:val="lowerRoman"/>
      <w:lvlText w:val="%3."/>
      <w:lvlJc w:val="right"/>
      <w:pPr>
        <w:tabs>
          <w:tab w:val="num" w:pos="2160"/>
        </w:tabs>
        <w:ind w:left="2160" w:hanging="180"/>
      </w:pPr>
    </w:lvl>
    <w:lvl w:ilvl="3" w:tplc="6BA87F06">
      <w:start w:val="1"/>
      <w:numFmt w:val="decimal"/>
      <w:lvlText w:val="%4."/>
      <w:lvlJc w:val="left"/>
      <w:pPr>
        <w:tabs>
          <w:tab w:val="num" w:pos="2880"/>
        </w:tabs>
        <w:ind w:left="2880" w:hanging="360"/>
      </w:pPr>
    </w:lvl>
    <w:lvl w:ilvl="4" w:tplc="88BE67E2">
      <w:start w:val="1"/>
      <w:numFmt w:val="lowerLetter"/>
      <w:lvlText w:val="%5."/>
      <w:lvlJc w:val="left"/>
      <w:pPr>
        <w:tabs>
          <w:tab w:val="num" w:pos="3600"/>
        </w:tabs>
        <w:ind w:left="3600" w:hanging="360"/>
      </w:pPr>
    </w:lvl>
    <w:lvl w:ilvl="5" w:tplc="E99CCA1E">
      <w:start w:val="1"/>
      <w:numFmt w:val="lowerRoman"/>
      <w:lvlText w:val="%6."/>
      <w:lvlJc w:val="right"/>
      <w:pPr>
        <w:tabs>
          <w:tab w:val="num" w:pos="4320"/>
        </w:tabs>
        <w:ind w:left="4320" w:hanging="180"/>
      </w:pPr>
    </w:lvl>
    <w:lvl w:ilvl="6" w:tplc="7552429C">
      <w:start w:val="1"/>
      <w:numFmt w:val="decimal"/>
      <w:lvlText w:val="%7."/>
      <w:lvlJc w:val="left"/>
      <w:pPr>
        <w:tabs>
          <w:tab w:val="num" w:pos="5040"/>
        </w:tabs>
        <w:ind w:left="5040" w:hanging="360"/>
      </w:pPr>
    </w:lvl>
    <w:lvl w:ilvl="7" w:tplc="C5EEE248">
      <w:start w:val="1"/>
      <w:numFmt w:val="lowerLetter"/>
      <w:lvlText w:val="%8."/>
      <w:lvlJc w:val="left"/>
      <w:pPr>
        <w:tabs>
          <w:tab w:val="num" w:pos="5760"/>
        </w:tabs>
        <w:ind w:left="5760" w:hanging="360"/>
      </w:pPr>
    </w:lvl>
    <w:lvl w:ilvl="8" w:tplc="993879F6">
      <w:start w:val="1"/>
      <w:numFmt w:val="lowerRoman"/>
      <w:lvlText w:val="%9."/>
      <w:lvlJc w:val="right"/>
      <w:pPr>
        <w:tabs>
          <w:tab w:val="num" w:pos="6480"/>
        </w:tabs>
        <w:ind w:left="6480" w:hanging="180"/>
      </w:pPr>
    </w:lvl>
  </w:abstractNum>
  <w:abstractNum w:abstractNumId="15" w15:restartNumberingAfterBreak="0">
    <w:nsid w:val="1C5A5C79"/>
    <w:multiLevelType w:val="hybridMultilevel"/>
    <w:tmpl w:val="A834858C"/>
    <w:styleLink w:val="10"/>
    <w:lvl w:ilvl="0" w:tplc="6A5E136C">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9403DF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19AE82F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3530BC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554A9D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549C4AC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3ADEE6D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6CA88D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254E62D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1F302425"/>
    <w:multiLevelType w:val="multilevel"/>
    <w:tmpl w:val="82962672"/>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7" w15:restartNumberingAfterBreak="0">
    <w:nsid w:val="1F8206B1"/>
    <w:multiLevelType w:val="hybridMultilevel"/>
    <w:tmpl w:val="18887C3A"/>
    <w:lvl w:ilvl="0" w:tplc="A948D6EE">
      <w:start w:val="1"/>
      <w:numFmt w:val="decimal"/>
      <w:lvlText w:val="%1."/>
      <w:lvlJc w:val="left"/>
      <w:pPr>
        <w:tabs>
          <w:tab w:val="num" w:pos="360"/>
        </w:tabs>
        <w:ind w:left="0" w:firstLine="0"/>
      </w:pPr>
      <w:rPr>
        <w:rFonts w:ascii="Times New Roman" w:hAnsi="Times New Roman" w:cs="Times New Roman" w:hint="default"/>
        <w:b w:val="0"/>
        <w:i w:val="0"/>
        <w:sz w:val="24"/>
        <w:szCs w:val="24"/>
      </w:rPr>
    </w:lvl>
    <w:lvl w:ilvl="1" w:tplc="164A7FBC">
      <w:start w:val="1"/>
      <w:numFmt w:val="decimal"/>
      <w:lvlText w:val="%2."/>
      <w:lvlJc w:val="left"/>
      <w:pPr>
        <w:tabs>
          <w:tab w:val="num" w:pos="1440"/>
        </w:tabs>
        <w:ind w:left="1440" w:hanging="360"/>
      </w:pPr>
      <w:rPr>
        <w:b w:val="0"/>
      </w:rPr>
    </w:lvl>
    <w:lvl w:ilvl="2" w:tplc="DF6CC1E2">
      <w:start w:val="1"/>
      <w:numFmt w:val="lowerRoman"/>
      <w:lvlText w:val="%3."/>
      <w:lvlJc w:val="right"/>
      <w:pPr>
        <w:tabs>
          <w:tab w:val="num" w:pos="2160"/>
        </w:tabs>
        <w:ind w:left="2160" w:hanging="180"/>
      </w:pPr>
    </w:lvl>
    <w:lvl w:ilvl="3" w:tplc="8402A814">
      <w:start w:val="1"/>
      <w:numFmt w:val="decimal"/>
      <w:lvlText w:val="%4."/>
      <w:lvlJc w:val="left"/>
      <w:pPr>
        <w:tabs>
          <w:tab w:val="num" w:pos="2880"/>
        </w:tabs>
        <w:ind w:left="2880" w:hanging="360"/>
      </w:pPr>
    </w:lvl>
    <w:lvl w:ilvl="4" w:tplc="AB1CC810">
      <w:start w:val="1"/>
      <w:numFmt w:val="lowerLetter"/>
      <w:lvlText w:val="%5."/>
      <w:lvlJc w:val="left"/>
      <w:pPr>
        <w:tabs>
          <w:tab w:val="num" w:pos="3600"/>
        </w:tabs>
        <w:ind w:left="3600" w:hanging="360"/>
      </w:pPr>
    </w:lvl>
    <w:lvl w:ilvl="5" w:tplc="BE961A40">
      <w:start w:val="1"/>
      <w:numFmt w:val="lowerRoman"/>
      <w:lvlText w:val="%6."/>
      <w:lvlJc w:val="right"/>
      <w:pPr>
        <w:tabs>
          <w:tab w:val="num" w:pos="4320"/>
        </w:tabs>
        <w:ind w:left="4320" w:hanging="180"/>
      </w:pPr>
    </w:lvl>
    <w:lvl w:ilvl="6" w:tplc="8F540416">
      <w:start w:val="1"/>
      <w:numFmt w:val="decimal"/>
      <w:lvlText w:val="%7."/>
      <w:lvlJc w:val="left"/>
      <w:pPr>
        <w:tabs>
          <w:tab w:val="num" w:pos="5040"/>
        </w:tabs>
        <w:ind w:left="5040" w:hanging="360"/>
      </w:pPr>
    </w:lvl>
    <w:lvl w:ilvl="7" w:tplc="FA94AA02">
      <w:start w:val="1"/>
      <w:numFmt w:val="lowerLetter"/>
      <w:lvlText w:val="%8."/>
      <w:lvlJc w:val="left"/>
      <w:pPr>
        <w:tabs>
          <w:tab w:val="num" w:pos="5760"/>
        </w:tabs>
        <w:ind w:left="5760" w:hanging="360"/>
      </w:pPr>
    </w:lvl>
    <w:lvl w:ilvl="8" w:tplc="93C2E1E6">
      <w:start w:val="1"/>
      <w:numFmt w:val="lowerRoman"/>
      <w:lvlText w:val="%9."/>
      <w:lvlJc w:val="right"/>
      <w:pPr>
        <w:tabs>
          <w:tab w:val="num" w:pos="6480"/>
        </w:tabs>
        <w:ind w:left="6480" w:hanging="180"/>
      </w:pPr>
    </w:lvl>
  </w:abstractNum>
  <w:abstractNum w:abstractNumId="18"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20" w15:restartNumberingAfterBreak="0">
    <w:nsid w:val="230B135F"/>
    <w:multiLevelType w:val="hybridMultilevel"/>
    <w:tmpl w:val="CBA27FCE"/>
    <w:styleLink w:val="110"/>
    <w:lvl w:ilvl="0" w:tplc="E4A898FC">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7A06D930">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B64E4F86">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15A4A6E8">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90BE61DE">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F8CC305C">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998C20A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F252CD40">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8A2C5044">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29583A"/>
    <w:multiLevelType w:val="hybridMultilevel"/>
    <w:tmpl w:val="F1F27A30"/>
    <w:styleLink w:val="18"/>
    <w:lvl w:ilvl="0" w:tplc="44BC3646">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8AC0621C">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3330310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5C2C6F2C">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4ED0D048">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1AFEDF2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E56E41FE">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08A60E2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3372171A">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8A87A34"/>
    <w:multiLevelType w:val="hybridMultilevel"/>
    <w:tmpl w:val="F7285262"/>
    <w:styleLink w:val="15"/>
    <w:lvl w:ilvl="0" w:tplc="08C6FC96">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B64637F0">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497691DC">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15AA596C">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DEB8E9F4">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B942B494">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01BCE060">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5C9AFE92">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E416D5A2">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87181D8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9DA70A8">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8DE5F6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A14AC5A">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EAC84DE">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230866E">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0876F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5D281C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F5C07CA">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3E06CEF2">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A7B6871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45E2567C">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3258C846">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A280B7E2">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FDE62822">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204C8BA2">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2EC21636">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802A34EE">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1D15841"/>
    <w:multiLevelType w:val="hybridMultilevel"/>
    <w:tmpl w:val="EBAE1B6C"/>
    <w:lvl w:ilvl="0" w:tplc="32845ECA">
      <w:start w:val="1"/>
      <w:numFmt w:val="bullet"/>
      <w:lvlText w:val=""/>
      <w:lvlJc w:val="left"/>
      <w:pPr>
        <w:ind w:left="928" w:hanging="360"/>
      </w:pPr>
      <w:rPr>
        <w:rFonts w:ascii="Symbol" w:hAnsi="Symbol" w:hint="default"/>
      </w:rPr>
    </w:lvl>
    <w:lvl w:ilvl="1" w:tplc="FCEEF178">
      <w:start w:val="1"/>
      <w:numFmt w:val="bullet"/>
      <w:lvlText w:val="o"/>
      <w:lvlJc w:val="left"/>
      <w:pPr>
        <w:ind w:left="1440" w:hanging="360"/>
      </w:pPr>
      <w:rPr>
        <w:rFonts w:ascii="Courier New" w:hAnsi="Courier New" w:cs="Courier New" w:hint="default"/>
      </w:rPr>
    </w:lvl>
    <w:lvl w:ilvl="2" w:tplc="09543BF4">
      <w:start w:val="1"/>
      <w:numFmt w:val="bullet"/>
      <w:lvlText w:val=""/>
      <w:lvlJc w:val="left"/>
      <w:pPr>
        <w:ind w:left="2160" w:hanging="360"/>
      </w:pPr>
      <w:rPr>
        <w:rFonts w:ascii="Wingdings" w:hAnsi="Wingdings" w:hint="default"/>
      </w:rPr>
    </w:lvl>
    <w:lvl w:ilvl="3" w:tplc="80BAE2F2">
      <w:start w:val="1"/>
      <w:numFmt w:val="bullet"/>
      <w:lvlText w:val=""/>
      <w:lvlJc w:val="left"/>
      <w:pPr>
        <w:ind w:left="2880" w:hanging="360"/>
      </w:pPr>
      <w:rPr>
        <w:rFonts w:ascii="Symbol" w:hAnsi="Symbol" w:hint="default"/>
      </w:rPr>
    </w:lvl>
    <w:lvl w:ilvl="4" w:tplc="125252EA">
      <w:start w:val="1"/>
      <w:numFmt w:val="bullet"/>
      <w:lvlText w:val="o"/>
      <w:lvlJc w:val="left"/>
      <w:pPr>
        <w:ind w:left="3600" w:hanging="360"/>
      </w:pPr>
      <w:rPr>
        <w:rFonts w:ascii="Courier New" w:hAnsi="Courier New" w:cs="Courier New" w:hint="default"/>
      </w:rPr>
    </w:lvl>
    <w:lvl w:ilvl="5" w:tplc="320E9F0A">
      <w:start w:val="1"/>
      <w:numFmt w:val="bullet"/>
      <w:lvlText w:val=""/>
      <w:lvlJc w:val="left"/>
      <w:pPr>
        <w:ind w:left="4320" w:hanging="360"/>
      </w:pPr>
      <w:rPr>
        <w:rFonts w:ascii="Wingdings" w:hAnsi="Wingdings" w:hint="default"/>
      </w:rPr>
    </w:lvl>
    <w:lvl w:ilvl="6" w:tplc="E160A76A">
      <w:start w:val="1"/>
      <w:numFmt w:val="bullet"/>
      <w:lvlText w:val=""/>
      <w:lvlJc w:val="left"/>
      <w:pPr>
        <w:ind w:left="5040" w:hanging="360"/>
      </w:pPr>
      <w:rPr>
        <w:rFonts w:ascii="Symbol" w:hAnsi="Symbol" w:hint="default"/>
      </w:rPr>
    </w:lvl>
    <w:lvl w:ilvl="7" w:tplc="F75AEE36">
      <w:start w:val="1"/>
      <w:numFmt w:val="bullet"/>
      <w:lvlText w:val="o"/>
      <w:lvlJc w:val="left"/>
      <w:pPr>
        <w:ind w:left="5760" w:hanging="360"/>
      </w:pPr>
      <w:rPr>
        <w:rFonts w:ascii="Courier New" w:hAnsi="Courier New" w:cs="Courier New" w:hint="default"/>
      </w:rPr>
    </w:lvl>
    <w:lvl w:ilvl="8" w:tplc="0D24995A">
      <w:start w:val="1"/>
      <w:numFmt w:val="bullet"/>
      <w:lvlText w:val=""/>
      <w:lvlJc w:val="left"/>
      <w:pPr>
        <w:ind w:left="6480" w:hanging="360"/>
      </w:pPr>
      <w:rPr>
        <w:rFonts w:ascii="Wingdings" w:hAnsi="Wingdings" w:hint="default"/>
      </w:rPr>
    </w:lvl>
  </w:abstractNum>
  <w:abstractNum w:abstractNumId="28" w15:restartNumberingAfterBreak="0">
    <w:nsid w:val="32D84CB9"/>
    <w:multiLevelType w:val="hybridMultilevel"/>
    <w:tmpl w:val="4012520A"/>
    <w:styleLink w:val="17"/>
    <w:lvl w:ilvl="0" w:tplc="54F0CF64">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BA12E9C8">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37D2FDF6">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726860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FF62FA7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C30AB0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220C7AE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7ACAFD5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CEAE95D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33517001"/>
    <w:multiLevelType w:val="hybridMultilevel"/>
    <w:tmpl w:val="58C86402"/>
    <w:lvl w:ilvl="0" w:tplc="4B8A530A">
      <w:start w:val="1"/>
      <w:numFmt w:val="bullet"/>
      <w:lvlText w:val=""/>
      <w:lvlJc w:val="left"/>
      <w:pPr>
        <w:tabs>
          <w:tab w:val="num" w:pos="1080"/>
        </w:tabs>
        <w:ind w:left="1080" w:hanging="360"/>
      </w:pPr>
      <w:rPr>
        <w:rFonts w:ascii="Symbol" w:hAnsi="Symbol" w:hint="default"/>
      </w:rPr>
    </w:lvl>
    <w:lvl w:ilvl="1" w:tplc="F8543B0E">
      <w:start w:val="1"/>
      <w:numFmt w:val="bullet"/>
      <w:pStyle w:val="lev2"/>
      <w:lvlText w:val=""/>
      <w:lvlJc w:val="left"/>
      <w:pPr>
        <w:tabs>
          <w:tab w:val="num" w:pos="1440"/>
        </w:tabs>
        <w:ind w:left="1440" w:hanging="360"/>
      </w:pPr>
      <w:rPr>
        <w:rFonts w:ascii="Symbol" w:hAnsi="Symbol" w:hint="default"/>
      </w:rPr>
    </w:lvl>
    <w:lvl w:ilvl="2" w:tplc="EA846F94">
      <w:start w:val="1"/>
      <w:numFmt w:val="decimal"/>
      <w:lvlText w:val="%3."/>
      <w:lvlJc w:val="left"/>
      <w:pPr>
        <w:tabs>
          <w:tab w:val="num" w:pos="2160"/>
        </w:tabs>
        <w:ind w:left="2160" w:hanging="360"/>
      </w:pPr>
      <w:rPr>
        <w:rFonts w:cs="Times New Roman"/>
      </w:rPr>
    </w:lvl>
    <w:lvl w:ilvl="3" w:tplc="E190F634">
      <w:start w:val="1"/>
      <w:numFmt w:val="decimal"/>
      <w:lvlText w:val="%4."/>
      <w:lvlJc w:val="left"/>
      <w:pPr>
        <w:tabs>
          <w:tab w:val="num" w:pos="2880"/>
        </w:tabs>
        <w:ind w:left="2880" w:hanging="360"/>
      </w:pPr>
      <w:rPr>
        <w:rFonts w:cs="Times New Roman"/>
      </w:rPr>
    </w:lvl>
    <w:lvl w:ilvl="4" w:tplc="B002EBC0">
      <w:start w:val="1"/>
      <w:numFmt w:val="decimal"/>
      <w:lvlText w:val="%5."/>
      <w:lvlJc w:val="left"/>
      <w:pPr>
        <w:tabs>
          <w:tab w:val="num" w:pos="3600"/>
        </w:tabs>
        <w:ind w:left="3600" w:hanging="360"/>
      </w:pPr>
      <w:rPr>
        <w:rFonts w:cs="Times New Roman"/>
      </w:rPr>
    </w:lvl>
    <w:lvl w:ilvl="5" w:tplc="C03AEA6E">
      <w:start w:val="1"/>
      <w:numFmt w:val="decimal"/>
      <w:lvlText w:val="%6."/>
      <w:lvlJc w:val="left"/>
      <w:pPr>
        <w:tabs>
          <w:tab w:val="num" w:pos="4320"/>
        </w:tabs>
        <w:ind w:left="4320" w:hanging="360"/>
      </w:pPr>
      <w:rPr>
        <w:rFonts w:cs="Times New Roman"/>
      </w:rPr>
    </w:lvl>
    <w:lvl w:ilvl="6" w:tplc="374240A4">
      <w:start w:val="1"/>
      <w:numFmt w:val="decimal"/>
      <w:lvlText w:val="%7."/>
      <w:lvlJc w:val="left"/>
      <w:pPr>
        <w:tabs>
          <w:tab w:val="num" w:pos="5040"/>
        </w:tabs>
        <w:ind w:left="5040" w:hanging="360"/>
      </w:pPr>
      <w:rPr>
        <w:rFonts w:cs="Times New Roman"/>
      </w:rPr>
    </w:lvl>
    <w:lvl w:ilvl="7" w:tplc="392CC7B6">
      <w:start w:val="1"/>
      <w:numFmt w:val="decimal"/>
      <w:lvlText w:val="%8."/>
      <w:lvlJc w:val="left"/>
      <w:pPr>
        <w:tabs>
          <w:tab w:val="num" w:pos="5760"/>
        </w:tabs>
        <w:ind w:left="5760" w:hanging="360"/>
      </w:pPr>
      <w:rPr>
        <w:rFonts w:cs="Times New Roman"/>
      </w:rPr>
    </w:lvl>
    <w:lvl w:ilvl="8" w:tplc="09DA3740">
      <w:start w:val="1"/>
      <w:numFmt w:val="decimal"/>
      <w:lvlText w:val="%9."/>
      <w:lvlJc w:val="left"/>
      <w:pPr>
        <w:tabs>
          <w:tab w:val="num" w:pos="6480"/>
        </w:tabs>
        <w:ind w:left="6480" w:hanging="360"/>
      </w:pPr>
      <w:rPr>
        <w:rFonts w:cs="Times New Roman"/>
      </w:rPr>
    </w:lvl>
  </w:abstractNum>
  <w:abstractNum w:abstractNumId="30" w15:restartNumberingAfterBreak="0">
    <w:nsid w:val="34305ED7"/>
    <w:multiLevelType w:val="hybridMultilevel"/>
    <w:tmpl w:val="B136F244"/>
    <w:lvl w:ilvl="0" w:tplc="BFC22956">
      <w:start w:val="1"/>
      <w:numFmt w:val="decimal"/>
      <w:lvlText w:val="%1."/>
      <w:lvlJc w:val="left"/>
      <w:pPr>
        <w:ind w:left="720" w:hanging="360"/>
      </w:pPr>
      <w:rPr>
        <w:rFonts w:hint="default"/>
      </w:rPr>
    </w:lvl>
    <w:lvl w:ilvl="1" w:tplc="44EA5588">
      <w:start w:val="1"/>
      <w:numFmt w:val="lowerLetter"/>
      <w:lvlText w:val="%2."/>
      <w:lvlJc w:val="left"/>
      <w:pPr>
        <w:ind w:left="1440" w:hanging="360"/>
      </w:pPr>
    </w:lvl>
    <w:lvl w:ilvl="2" w:tplc="B4F6B760" w:tentative="1">
      <w:start w:val="1"/>
      <w:numFmt w:val="lowerRoman"/>
      <w:lvlText w:val="%3."/>
      <w:lvlJc w:val="right"/>
      <w:pPr>
        <w:ind w:left="2160" w:hanging="180"/>
      </w:pPr>
    </w:lvl>
    <w:lvl w:ilvl="3" w:tplc="779623A0" w:tentative="1">
      <w:start w:val="1"/>
      <w:numFmt w:val="decimal"/>
      <w:lvlText w:val="%4."/>
      <w:lvlJc w:val="left"/>
      <w:pPr>
        <w:ind w:left="2880" w:hanging="360"/>
      </w:pPr>
    </w:lvl>
    <w:lvl w:ilvl="4" w:tplc="106EAFE6" w:tentative="1">
      <w:start w:val="1"/>
      <w:numFmt w:val="lowerLetter"/>
      <w:lvlText w:val="%5."/>
      <w:lvlJc w:val="left"/>
      <w:pPr>
        <w:ind w:left="3600" w:hanging="360"/>
      </w:pPr>
    </w:lvl>
    <w:lvl w:ilvl="5" w:tplc="91C6D20A" w:tentative="1">
      <w:start w:val="1"/>
      <w:numFmt w:val="lowerRoman"/>
      <w:lvlText w:val="%6."/>
      <w:lvlJc w:val="right"/>
      <w:pPr>
        <w:ind w:left="4320" w:hanging="180"/>
      </w:pPr>
    </w:lvl>
    <w:lvl w:ilvl="6" w:tplc="5D68D972" w:tentative="1">
      <w:start w:val="1"/>
      <w:numFmt w:val="decimal"/>
      <w:lvlText w:val="%7."/>
      <w:lvlJc w:val="left"/>
      <w:pPr>
        <w:ind w:left="5040" w:hanging="360"/>
      </w:pPr>
    </w:lvl>
    <w:lvl w:ilvl="7" w:tplc="814CCB26" w:tentative="1">
      <w:start w:val="1"/>
      <w:numFmt w:val="lowerLetter"/>
      <w:lvlText w:val="%8."/>
      <w:lvlJc w:val="left"/>
      <w:pPr>
        <w:ind w:left="5760" w:hanging="360"/>
      </w:pPr>
    </w:lvl>
    <w:lvl w:ilvl="8" w:tplc="2A02F354" w:tentative="1">
      <w:start w:val="1"/>
      <w:numFmt w:val="lowerRoman"/>
      <w:lvlText w:val="%9."/>
      <w:lvlJc w:val="right"/>
      <w:pPr>
        <w:ind w:left="6480" w:hanging="180"/>
      </w:pPr>
    </w:lvl>
  </w:abstractNum>
  <w:abstractNum w:abstractNumId="31" w15:restartNumberingAfterBreak="0">
    <w:nsid w:val="349C0630"/>
    <w:multiLevelType w:val="hybridMultilevel"/>
    <w:tmpl w:val="037CE84E"/>
    <w:lvl w:ilvl="0" w:tplc="DD64C492">
      <w:start w:val="1"/>
      <w:numFmt w:val="decimal"/>
      <w:lvlText w:val="%1."/>
      <w:lvlJc w:val="left"/>
      <w:pPr>
        <w:tabs>
          <w:tab w:val="num" w:pos="360"/>
        </w:tabs>
        <w:ind w:left="0" w:firstLine="0"/>
      </w:pPr>
      <w:rPr>
        <w:rFonts w:ascii="Times New Roman" w:hAnsi="Times New Roman" w:cs="Times New Roman" w:hint="default"/>
        <w:b w:val="0"/>
        <w:i w:val="0"/>
        <w:sz w:val="24"/>
        <w:szCs w:val="24"/>
      </w:rPr>
    </w:lvl>
    <w:lvl w:ilvl="1" w:tplc="B85E7B8A">
      <w:start w:val="1"/>
      <w:numFmt w:val="lowerLetter"/>
      <w:lvlText w:val="%2."/>
      <w:lvlJc w:val="left"/>
      <w:pPr>
        <w:tabs>
          <w:tab w:val="num" w:pos="1440"/>
        </w:tabs>
        <w:ind w:left="1440" w:hanging="360"/>
      </w:pPr>
    </w:lvl>
    <w:lvl w:ilvl="2" w:tplc="CD6EA856">
      <w:start w:val="1"/>
      <w:numFmt w:val="lowerRoman"/>
      <w:lvlText w:val="%3."/>
      <w:lvlJc w:val="right"/>
      <w:pPr>
        <w:tabs>
          <w:tab w:val="num" w:pos="2160"/>
        </w:tabs>
        <w:ind w:left="2160" w:hanging="180"/>
      </w:pPr>
    </w:lvl>
    <w:lvl w:ilvl="3" w:tplc="62FCB45A">
      <w:start w:val="1"/>
      <w:numFmt w:val="decimal"/>
      <w:lvlText w:val="%4."/>
      <w:lvlJc w:val="left"/>
      <w:pPr>
        <w:tabs>
          <w:tab w:val="num" w:pos="2880"/>
        </w:tabs>
        <w:ind w:left="2880" w:hanging="360"/>
      </w:pPr>
    </w:lvl>
    <w:lvl w:ilvl="4" w:tplc="55480CAA">
      <w:start w:val="1"/>
      <w:numFmt w:val="lowerLetter"/>
      <w:lvlText w:val="%5."/>
      <w:lvlJc w:val="left"/>
      <w:pPr>
        <w:tabs>
          <w:tab w:val="num" w:pos="3600"/>
        </w:tabs>
        <w:ind w:left="3600" w:hanging="360"/>
      </w:pPr>
    </w:lvl>
    <w:lvl w:ilvl="5" w:tplc="3BDE389A">
      <w:start w:val="1"/>
      <w:numFmt w:val="lowerRoman"/>
      <w:lvlText w:val="%6."/>
      <w:lvlJc w:val="right"/>
      <w:pPr>
        <w:tabs>
          <w:tab w:val="num" w:pos="4320"/>
        </w:tabs>
        <w:ind w:left="4320" w:hanging="180"/>
      </w:pPr>
    </w:lvl>
    <w:lvl w:ilvl="6" w:tplc="E3142398">
      <w:start w:val="1"/>
      <w:numFmt w:val="decimal"/>
      <w:lvlText w:val="%7."/>
      <w:lvlJc w:val="left"/>
      <w:pPr>
        <w:tabs>
          <w:tab w:val="num" w:pos="5040"/>
        </w:tabs>
        <w:ind w:left="5040" w:hanging="360"/>
      </w:pPr>
    </w:lvl>
    <w:lvl w:ilvl="7" w:tplc="ED86D9B0">
      <w:start w:val="1"/>
      <w:numFmt w:val="lowerLetter"/>
      <w:lvlText w:val="%8."/>
      <w:lvlJc w:val="left"/>
      <w:pPr>
        <w:tabs>
          <w:tab w:val="num" w:pos="5760"/>
        </w:tabs>
        <w:ind w:left="5760" w:hanging="360"/>
      </w:pPr>
    </w:lvl>
    <w:lvl w:ilvl="8" w:tplc="EF32D75E">
      <w:start w:val="1"/>
      <w:numFmt w:val="lowerRoman"/>
      <w:lvlText w:val="%9."/>
      <w:lvlJc w:val="right"/>
      <w:pPr>
        <w:tabs>
          <w:tab w:val="num" w:pos="6480"/>
        </w:tabs>
        <w:ind w:left="6480" w:hanging="180"/>
      </w:pPr>
    </w:lvl>
  </w:abstractNum>
  <w:abstractNum w:abstractNumId="32" w15:restartNumberingAfterBreak="0">
    <w:nsid w:val="403C08EF"/>
    <w:multiLevelType w:val="hybridMultilevel"/>
    <w:tmpl w:val="D7D481D0"/>
    <w:styleLink w:val="26"/>
    <w:lvl w:ilvl="0" w:tplc="B0ECE8D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292B090">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1ECB692">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5B6CC9C">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DB0379A">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6C05C58">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D3CA22E">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11218A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78CC6E2">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97203818">
      <w:start w:val="1"/>
      <w:numFmt w:val="bullet"/>
      <w:lvlText w:val="-"/>
      <w:lvlJc w:val="left"/>
      <w:pPr>
        <w:tabs>
          <w:tab w:val="num" w:pos="720"/>
        </w:tabs>
        <w:ind w:left="720" w:hanging="360"/>
      </w:pPr>
      <w:rPr>
        <w:rFonts w:ascii="Times New Roman CYR" w:eastAsia="SimSun-ExtB" w:hAnsi="Times New Roman CYR" w:hint="default"/>
      </w:rPr>
    </w:lvl>
    <w:lvl w:ilvl="1" w:tplc="6E9A6EAC">
      <w:start w:val="1"/>
      <w:numFmt w:val="bullet"/>
      <w:lvlText w:val="o"/>
      <w:lvlJc w:val="left"/>
      <w:pPr>
        <w:tabs>
          <w:tab w:val="num" w:pos="1440"/>
        </w:tabs>
        <w:ind w:left="1440" w:hanging="360"/>
      </w:pPr>
      <w:rPr>
        <w:rFonts w:ascii="Courier New" w:hAnsi="Courier New" w:hint="default"/>
      </w:rPr>
    </w:lvl>
    <w:lvl w:ilvl="2" w:tplc="5B9CC352">
      <w:start w:val="1"/>
      <w:numFmt w:val="bullet"/>
      <w:lvlText w:val=""/>
      <w:lvlJc w:val="left"/>
      <w:pPr>
        <w:tabs>
          <w:tab w:val="num" w:pos="2160"/>
        </w:tabs>
        <w:ind w:left="2160" w:hanging="360"/>
      </w:pPr>
      <w:rPr>
        <w:rFonts w:ascii="Wingdings" w:hAnsi="Wingdings" w:hint="default"/>
      </w:rPr>
    </w:lvl>
    <w:lvl w:ilvl="3" w:tplc="C1C2BB74">
      <w:start w:val="1"/>
      <w:numFmt w:val="bullet"/>
      <w:lvlText w:val=""/>
      <w:lvlJc w:val="left"/>
      <w:pPr>
        <w:tabs>
          <w:tab w:val="num" w:pos="2880"/>
        </w:tabs>
        <w:ind w:left="2880" w:hanging="360"/>
      </w:pPr>
      <w:rPr>
        <w:rFonts w:ascii="Symbol" w:hAnsi="Symbol" w:hint="default"/>
      </w:rPr>
    </w:lvl>
    <w:lvl w:ilvl="4" w:tplc="FD76291A">
      <w:start w:val="1"/>
      <w:numFmt w:val="bullet"/>
      <w:lvlText w:val="o"/>
      <w:lvlJc w:val="left"/>
      <w:pPr>
        <w:tabs>
          <w:tab w:val="num" w:pos="3600"/>
        </w:tabs>
        <w:ind w:left="3600" w:hanging="360"/>
      </w:pPr>
      <w:rPr>
        <w:rFonts w:ascii="Courier New" w:hAnsi="Courier New" w:hint="default"/>
      </w:rPr>
    </w:lvl>
    <w:lvl w:ilvl="5" w:tplc="17B0160E">
      <w:start w:val="1"/>
      <w:numFmt w:val="bullet"/>
      <w:lvlText w:val=""/>
      <w:lvlJc w:val="left"/>
      <w:pPr>
        <w:tabs>
          <w:tab w:val="num" w:pos="4320"/>
        </w:tabs>
        <w:ind w:left="4320" w:hanging="360"/>
      </w:pPr>
      <w:rPr>
        <w:rFonts w:ascii="Wingdings" w:hAnsi="Wingdings" w:hint="default"/>
      </w:rPr>
    </w:lvl>
    <w:lvl w:ilvl="6" w:tplc="6A7ED838">
      <w:start w:val="1"/>
      <w:numFmt w:val="bullet"/>
      <w:lvlText w:val=""/>
      <w:lvlJc w:val="left"/>
      <w:pPr>
        <w:tabs>
          <w:tab w:val="num" w:pos="5040"/>
        </w:tabs>
        <w:ind w:left="5040" w:hanging="360"/>
      </w:pPr>
      <w:rPr>
        <w:rFonts w:ascii="Symbol" w:hAnsi="Symbol" w:hint="default"/>
      </w:rPr>
    </w:lvl>
    <w:lvl w:ilvl="7" w:tplc="98D6F498">
      <w:start w:val="1"/>
      <w:numFmt w:val="bullet"/>
      <w:lvlText w:val="o"/>
      <w:lvlJc w:val="left"/>
      <w:pPr>
        <w:tabs>
          <w:tab w:val="num" w:pos="5760"/>
        </w:tabs>
        <w:ind w:left="5760" w:hanging="360"/>
      </w:pPr>
      <w:rPr>
        <w:rFonts w:ascii="Courier New" w:hAnsi="Courier New" w:hint="default"/>
      </w:rPr>
    </w:lvl>
    <w:lvl w:ilvl="8" w:tplc="344000A4">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8F0E6DC8">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281644E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5C29C7A">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6EB6DECA">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810640C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B36CA73E">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9544F36">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E6A7E60">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9406478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A1124E7"/>
    <w:multiLevelType w:val="hybridMultilevel"/>
    <w:tmpl w:val="E438D912"/>
    <w:lvl w:ilvl="0" w:tplc="2E0A7CE4">
      <w:start w:val="1"/>
      <w:numFmt w:val="bullet"/>
      <w:lvlText w:val=""/>
      <w:lvlJc w:val="left"/>
      <w:pPr>
        <w:ind w:left="1440" w:hanging="360"/>
      </w:pPr>
      <w:rPr>
        <w:rFonts w:ascii="Symbol" w:hAnsi="Symbol" w:hint="default"/>
      </w:rPr>
    </w:lvl>
    <w:lvl w:ilvl="1" w:tplc="B9766EC6" w:tentative="1">
      <w:start w:val="1"/>
      <w:numFmt w:val="bullet"/>
      <w:lvlText w:val="o"/>
      <w:lvlJc w:val="left"/>
      <w:pPr>
        <w:ind w:left="2160" w:hanging="360"/>
      </w:pPr>
      <w:rPr>
        <w:rFonts w:ascii="Courier New" w:hAnsi="Courier New" w:cs="Courier New" w:hint="default"/>
      </w:rPr>
    </w:lvl>
    <w:lvl w:ilvl="2" w:tplc="23362A80" w:tentative="1">
      <w:start w:val="1"/>
      <w:numFmt w:val="bullet"/>
      <w:lvlText w:val=""/>
      <w:lvlJc w:val="left"/>
      <w:pPr>
        <w:ind w:left="2880" w:hanging="360"/>
      </w:pPr>
      <w:rPr>
        <w:rFonts w:ascii="Wingdings" w:hAnsi="Wingdings" w:hint="default"/>
      </w:rPr>
    </w:lvl>
    <w:lvl w:ilvl="3" w:tplc="C422D1DC" w:tentative="1">
      <w:start w:val="1"/>
      <w:numFmt w:val="bullet"/>
      <w:lvlText w:val=""/>
      <w:lvlJc w:val="left"/>
      <w:pPr>
        <w:ind w:left="3600" w:hanging="360"/>
      </w:pPr>
      <w:rPr>
        <w:rFonts w:ascii="Symbol" w:hAnsi="Symbol" w:hint="default"/>
      </w:rPr>
    </w:lvl>
    <w:lvl w:ilvl="4" w:tplc="76400EA4" w:tentative="1">
      <w:start w:val="1"/>
      <w:numFmt w:val="bullet"/>
      <w:lvlText w:val="o"/>
      <w:lvlJc w:val="left"/>
      <w:pPr>
        <w:ind w:left="4320" w:hanging="360"/>
      </w:pPr>
      <w:rPr>
        <w:rFonts w:ascii="Courier New" w:hAnsi="Courier New" w:cs="Courier New" w:hint="default"/>
      </w:rPr>
    </w:lvl>
    <w:lvl w:ilvl="5" w:tplc="F738E7E0" w:tentative="1">
      <w:start w:val="1"/>
      <w:numFmt w:val="bullet"/>
      <w:lvlText w:val=""/>
      <w:lvlJc w:val="left"/>
      <w:pPr>
        <w:ind w:left="5040" w:hanging="360"/>
      </w:pPr>
      <w:rPr>
        <w:rFonts w:ascii="Wingdings" w:hAnsi="Wingdings" w:hint="default"/>
      </w:rPr>
    </w:lvl>
    <w:lvl w:ilvl="6" w:tplc="00B8043C" w:tentative="1">
      <w:start w:val="1"/>
      <w:numFmt w:val="bullet"/>
      <w:lvlText w:val=""/>
      <w:lvlJc w:val="left"/>
      <w:pPr>
        <w:ind w:left="5760" w:hanging="360"/>
      </w:pPr>
      <w:rPr>
        <w:rFonts w:ascii="Symbol" w:hAnsi="Symbol" w:hint="default"/>
      </w:rPr>
    </w:lvl>
    <w:lvl w:ilvl="7" w:tplc="B630CF68" w:tentative="1">
      <w:start w:val="1"/>
      <w:numFmt w:val="bullet"/>
      <w:lvlText w:val="o"/>
      <w:lvlJc w:val="left"/>
      <w:pPr>
        <w:ind w:left="6480" w:hanging="360"/>
      </w:pPr>
      <w:rPr>
        <w:rFonts w:ascii="Courier New" w:hAnsi="Courier New" w:cs="Courier New" w:hint="default"/>
      </w:rPr>
    </w:lvl>
    <w:lvl w:ilvl="8" w:tplc="4E6C0ED6" w:tentative="1">
      <w:start w:val="1"/>
      <w:numFmt w:val="bullet"/>
      <w:lvlText w:val=""/>
      <w:lvlJc w:val="left"/>
      <w:pPr>
        <w:ind w:left="7200" w:hanging="360"/>
      </w:pPr>
      <w:rPr>
        <w:rFonts w:ascii="Wingdings" w:hAnsi="Wingdings" w:hint="default"/>
      </w:rPr>
    </w:lvl>
  </w:abstractNum>
  <w:abstractNum w:abstractNumId="39" w15:restartNumberingAfterBreak="0">
    <w:nsid w:val="4BDB5351"/>
    <w:multiLevelType w:val="hybridMultilevel"/>
    <w:tmpl w:val="2F2863BC"/>
    <w:styleLink w:val="42"/>
    <w:lvl w:ilvl="0" w:tplc="9FAACA68">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B7167B82">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8A4E60">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22907640">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0D26C640">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42A0721E">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632FEFE">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902DCAA">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C32185A">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546728"/>
    <w:multiLevelType w:val="hybridMultilevel"/>
    <w:tmpl w:val="7068C8BE"/>
    <w:styleLink w:val="16"/>
    <w:lvl w:ilvl="0" w:tplc="3190F014">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428C19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52C8406A">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40C9320">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01EB1CA">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2CA155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8A3944">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E7E5CC6">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9C02F88">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514B5EB1"/>
    <w:multiLevelType w:val="hybridMultilevel"/>
    <w:tmpl w:val="D1CAD480"/>
    <w:styleLink w:val="4"/>
    <w:lvl w:ilvl="0" w:tplc="38D2483E">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FB67E48">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3EC6668">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2B8EF3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C90AED8">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FE61BE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1B226BC">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C88AF36">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F2C4F7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545A40"/>
    <w:multiLevelType w:val="hybridMultilevel"/>
    <w:tmpl w:val="00C2710C"/>
    <w:styleLink w:val="29"/>
    <w:lvl w:ilvl="0" w:tplc="C63C902A">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91CCDE2">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A84C46E">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F4CF7FA">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CC4061C">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45269A2">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F60B94">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71A39CC">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7B232B4">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9C1D72"/>
    <w:multiLevelType w:val="hybridMultilevel"/>
    <w:tmpl w:val="BFC8F460"/>
    <w:styleLink w:val="39"/>
    <w:lvl w:ilvl="0" w:tplc="5214556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60AC09E">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0A523B5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E5A0D9D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B0C86A5A">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5F0CCCEE">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6B9A4C52">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4BAC9544">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FD682944">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4B864D5"/>
    <w:multiLevelType w:val="hybridMultilevel"/>
    <w:tmpl w:val="077A3B50"/>
    <w:styleLink w:val="300"/>
    <w:lvl w:ilvl="0" w:tplc="3924947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182C53E">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B9AFC8A">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280FBD0">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8081A2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CC63F6">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3965598">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D80BB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D88C364">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55543AFF"/>
    <w:multiLevelType w:val="hybridMultilevel"/>
    <w:tmpl w:val="01067A64"/>
    <w:styleLink w:val="34"/>
    <w:lvl w:ilvl="0" w:tplc="996C5374">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E05257F4">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54C831A">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13AE3B30">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15526CD6">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E8080422">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20CE04A">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96CEA4A">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B66AACA0">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56BB7A72"/>
    <w:multiLevelType w:val="hybridMultilevel"/>
    <w:tmpl w:val="8F040668"/>
    <w:styleLink w:val="5"/>
    <w:lvl w:ilvl="0" w:tplc="12E8D49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2F6609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1C2AA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1C2A94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2C947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9AE101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CB4355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AE4F0E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188996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57326048"/>
    <w:multiLevelType w:val="hybridMultilevel"/>
    <w:tmpl w:val="D95E7836"/>
    <w:lvl w:ilvl="0" w:tplc="20640084">
      <w:start w:val="1"/>
      <w:numFmt w:val="bullet"/>
      <w:lvlText w:val="-"/>
      <w:lvlJc w:val="left"/>
      <w:pPr>
        <w:ind w:left="1429" w:hanging="360"/>
      </w:pPr>
      <w:rPr>
        <w:rFonts w:ascii="Times New Roman CYR" w:eastAsia="SimSun-ExtB" w:hAnsi="Times New Roman CYR" w:hint="default"/>
      </w:rPr>
    </w:lvl>
    <w:lvl w:ilvl="1" w:tplc="431CF222" w:tentative="1">
      <w:start w:val="1"/>
      <w:numFmt w:val="bullet"/>
      <w:lvlText w:val="o"/>
      <w:lvlJc w:val="left"/>
      <w:pPr>
        <w:ind w:left="2149" w:hanging="360"/>
      </w:pPr>
      <w:rPr>
        <w:rFonts w:ascii="Courier New" w:hAnsi="Courier New" w:cs="Courier New" w:hint="default"/>
      </w:rPr>
    </w:lvl>
    <w:lvl w:ilvl="2" w:tplc="99F6080E" w:tentative="1">
      <w:start w:val="1"/>
      <w:numFmt w:val="bullet"/>
      <w:lvlText w:val=""/>
      <w:lvlJc w:val="left"/>
      <w:pPr>
        <w:ind w:left="2869" w:hanging="360"/>
      </w:pPr>
      <w:rPr>
        <w:rFonts w:ascii="Wingdings" w:hAnsi="Wingdings" w:hint="default"/>
      </w:rPr>
    </w:lvl>
    <w:lvl w:ilvl="3" w:tplc="7F58D0F2" w:tentative="1">
      <w:start w:val="1"/>
      <w:numFmt w:val="bullet"/>
      <w:lvlText w:val=""/>
      <w:lvlJc w:val="left"/>
      <w:pPr>
        <w:ind w:left="3589" w:hanging="360"/>
      </w:pPr>
      <w:rPr>
        <w:rFonts w:ascii="Symbol" w:hAnsi="Symbol" w:hint="default"/>
      </w:rPr>
    </w:lvl>
    <w:lvl w:ilvl="4" w:tplc="498C17E8" w:tentative="1">
      <w:start w:val="1"/>
      <w:numFmt w:val="bullet"/>
      <w:lvlText w:val="o"/>
      <w:lvlJc w:val="left"/>
      <w:pPr>
        <w:ind w:left="4309" w:hanging="360"/>
      </w:pPr>
      <w:rPr>
        <w:rFonts w:ascii="Courier New" w:hAnsi="Courier New" w:cs="Courier New" w:hint="default"/>
      </w:rPr>
    </w:lvl>
    <w:lvl w:ilvl="5" w:tplc="7B04C86C" w:tentative="1">
      <w:start w:val="1"/>
      <w:numFmt w:val="bullet"/>
      <w:lvlText w:val=""/>
      <w:lvlJc w:val="left"/>
      <w:pPr>
        <w:ind w:left="5029" w:hanging="360"/>
      </w:pPr>
      <w:rPr>
        <w:rFonts w:ascii="Wingdings" w:hAnsi="Wingdings" w:hint="default"/>
      </w:rPr>
    </w:lvl>
    <w:lvl w:ilvl="6" w:tplc="7D16164E" w:tentative="1">
      <w:start w:val="1"/>
      <w:numFmt w:val="bullet"/>
      <w:lvlText w:val=""/>
      <w:lvlJc w:val="left"/>
      <w:pPr>
        <w:ind w:left="5749" w:hanging="360"/>
      </w:pPr>
      <w:rPr>
        <w:rFonts w:ascii="Symbol" w:hAnsi="Symbol" w:hint="default"/>
      </w:rPr>
    </w:lvl>
    <w:lvl w:ilvl="7" w:tplc="017EBFFC" w:tentative="1">
      <w:start w:val="1"/>
      <w:numFmt w:val="bullet"/>
      <w:lvlText w:val="o"/>
      <w:lvlJc w:val="left"/>
      <w:pPr>
        <w:ind w:left="6469" w:hanging="360"/>
      </w:pPr>
      <w:rPr>
        <w:rFonts w:ascii="Courier New" w:hAnsi="Courier New" w:cs="Courier New" w:hint="default"/>
      </w:rPr>
    </w:lvl>
    <w:lvl w:ilvl="8" w:tplc="AEDA7A9C" w:tentative="1">
      <w:start w:val="1"/>
      <w:numFmt w:val="bullet"/>
      <w:lvlText w:val=""/>
      <w:lvlJc w:val="left"/>
      <w:pPr>
        <w:ind w:left="7189" w:hanging="360"/>
      </w:pPr>
      <w:rPr>
        <w:rFonts w:ascii="Wingdings" w:hAnsi="Wingdings" w:hint="default"/>
      </w:r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A4B2E3B"/>
    <w:multiLevelType w:val="multilevel"/>
    <w:tmpl w:val="5BAC66FC"/>
    <w:lvl w:ilvl="0">
      <w:start w:val="1"/>
      <w:numFmt w:val="decimal"/>
      <w:lvlText w:val="%1."/>
      <w:lvlJc w:val="left"/>
      <w:pPr>
        <w:tabs>
          <w:tab w:val="num" w:pos="360"/>
        </w:tabs>
        <w:ind w:left="0" w:firstLine="0"/>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B743D77"/>
    <w:multiLevelType w:val="hybridMultilevel"/>
    <w:tmpl w:val="84866A0E"/>
    <w:styleLink w:val="24"/>
    <w:lvl w:ilvl="0" w:tplc="837E15A8">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9B62F8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896EBD4A">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6434748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0FD8104C">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90A4909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1AC65CF4">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97681AD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743CB3C0">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5DE72F32"/>
    <w:multiLevelType w:val="hybridMultilevel"/>
    <w:tmpl w:val="AFB0686A"/>
    <w:styleLink w:val="37"/>
    <w:lvl w:ilvl="0" w:tplc="E8E40C2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8B385CB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382422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12A4846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1C4A835A">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126F2B0">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FF146242">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234A1DE">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54E628C">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5E0109C5"/>
    <w:multiLevelType w:val="hybridMultilevel"/>
    <w:tmpl w:val="E8CA3BDC"/>
    <w:styleLink w:val="36"/>
    <w:lvl w:ilvl="0" w:tplc="09A8B05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A7227830">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25D2481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C18630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086D64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DF4E494E">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47C7F5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C26425D2">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5FD29310">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603D6118"/>
    <w:multiLevelType w:val="hybridMultilevel"/>
    <w:tmpl w:val="363E681C"/>
    <w:lvl w:ilvl="0" w:tplc="240A1434">
      <w:start w:val="1"/>
      <w:numFmt w:val="decimal"/>
      <w:lvlText w:val="%1."/>
      <w:lvlJc w:val="left"/>
      <w:pPr>
        <w:tabs>
          <w:tab w:val="num" w:pos="360"/>
        </w:tabs>
        <w:ind w:left="0" w:firstLine="0"/>
      </w:pPr>
      <w:rPr>
        <w:rFonts w:ascii="Times New Roman" w:hAnsi="Times New Roman" w:cs="Times New Roman" w:hint="default"/>
        <w:b w:val="0"/>
        <w:i w:val="0"/>
        <w:sz w:val="22"/>
        <w:szCs w:val="26"/>
      </w:rPr>
    </w:lvl>
    <w:lvl w:ilvl="1" w:tplc="5C022AE0">
      <w:start w:val="1"/>
      <w:numFmt w:val="lowerLetter"/>
      <w:lvlText w:val="%2."/>
      <w:lvlJc w:val="left"/>
      <w:pPr>
        <w:tabs>
          <w:tab w:val="num" w:pos="1440"/>
        </w:tabs>
        <w:ind w:left="1440" w:hanging="360"/>
      </w:pPr>
    </w:lvl>
    <w:lvl w:ilvl="2" w:tplc="2E4A226A">
      <w:start w:val="1"/>
      <w:numFmt w:val="lowerRoman"/>
      <w:lvlText w:val="%3."/>
      <w:lvlJc w:val="right"/>
      <w:pPr>
        <w:tabs>
          <w:tab w:val="num" w:pos="2160"/>
        </w:tabs>
        <w:ind w:left="2160" w:hanging="180"/>
      </w:pPr>
    </w:lvl>
    <w:lvl w:ilvl="3" w:tplc="AD5C243E">
      <w:start w:val="1"/>
      <w:numFmt w:val="decimal"/>
      <w:lvlText w:val="%4."/>
      <w:lvlJc w:val="left"/>
      <w:pPr>
        <w:tabs>
          <w:tab w:val="num" w:pos="2880"/>
        </w:tabs>
        <w:ind w:left="2880" w:hanging="360"/>
      </w:pPr>
    </w:lvl>
    <w:lvl w:ilvl="4" w:tplc="DB8E966E">
      <w:start w:val="1"/>
      <w:numFmt w:val="lowerLetter"/>
      <w:lvlText w:val="%5."/>
      <w:lvlJc w:val="left"/>
      <w:pPr>
        <w:tabs>
          <w:tab w:val="num" w:pos="3600"/>
        </w:tabs>
        <w:ind w:left="3600" w:hanging="360"/>
      </w:pPr>
    </w:lvl>
    <w:lvl w:ilvl="5" w:tplc="9F82BDC4">
      <w:start w:val="1"/>
      <w:numFmt w:val="lowerRoman"/>
      <w:lvlText w:val="%6."/>
      <w:lvlJc w:val="right"/>
      <w:pPr>
        <w:tabs>
          <w:tab w:val="num" w:pos="4320"/>
        </w:tabs>
        <w:ind w:left="4320" w:hanging="180"/>
      </w:pPr>
    </w:lvl>
    <w:lvl w:ilvl="6" w:tplc="BBEE2090">
      <w:start w:val="1"/>
      <w:numFmt w:val="decimal"/>
      <w:lvlText w:val="%7."/>
      <w:lvlJc w:val="left"/>
      <w:pPr>
        <w:tabs>
          <w:tab w:val="num" w:pos="5040"/>
        </w:tabs>
        <w:ind w:left="5040" w:hanging="360"/>
      </w:pPr>
    </w:lvl>
    <w:lvl w:ilvl="7" w:tplc="938846E2">
      <w:start w:val="1"/>
      <w:numFmt w:val="lowerLetter"/>
      <w:lvlText w:val="%8."/>
      <w:lvlJc w:val="left"/>
      <w:pPr>
        <w:tabs>
          <w:tab w:val="num" w:pos="5760"/>
        </w:tabs>
        <w:ind w:left="5760" w:hanging="360"/>
      </w:pPr>
    </w:lvl>
    <w:lvl w:ilvl="8" w:tplc="AE08F5CA">
      <w:start w:val="1"/>
      <w:numFmt w:val="lowerRoman"/>
      <w:lvlText w:val="%9."/>
      <w:lvlJc w:val="right"/>
      <w:pPr>
        <w:tabs>
          <w:tab w:val="num" w:pos="6480"/>
        </w:tabs>
        <w:ind w:left="6480" w:hanging="180"/>
      </w:pPr>
    </w:lvl>
  </w:abstractNum>
  <w:abstractNum w:abstractNumId="55"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15:restartNumberingAfterBreak="0">
    <w:nsid w:val="71841BE7"/>
    <w:multiLevelType w:val="hybridMultilevel"/>
    <w:tmpl w:val="5056709E"/>
    <w:styleLink w:val="25"/>
    <w:lvl w:ilvl="0" w:tplc="CF4044F2">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84DC8EFC">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BF6C0820">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F0BE3B6E">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581CAC3A">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C63805B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89C25AEC">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904C608A">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18E0D18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B89483D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383CCE66">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B0AC39D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B708F64">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80245038">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DB64162A">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C0423104">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DB000E88">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ED34ADAA">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71EC096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BC240C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D06ACF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98A3E2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17E62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74F35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E585A4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7CE23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5D0E3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D5E2D2BC">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A601FF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9AE23AB2">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0C349660">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A4A0300">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94564D3C">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642C4EE8">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1E8B070">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4A54CA3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64FC89B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8D72E0F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298E7B7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E6387F3E">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CA7C87B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180A7FA6">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614E7A5A">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4A8E7BA">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820DBA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FAEE1538">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620E1930">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2AA94E2">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0BB461DA">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408A4C7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E0AAEFE">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C24FDFA">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1485318">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460E0EB4">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1647"/>
        </w:tabs>
        <w:ind w:left="1647"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3" w15:restartNumberingAfterBreak="0">
    <w:nsid w:val="79ED46AB"/>
    <w:multiLevelType w:val="hybridMultilevel"/>
    <w:tmpl w:val="84CE59E4"/>
    <w:styleLink w:val="27"/>
    <w:lvl w:ilvl="0" w:tplc="C36EC71C">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6872A8">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B548B0E">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0EAC81A">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FD0F12E">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56E36E8">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2908060">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4CE909A">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054BDE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7FF953F9"/>
    <w:multiLevelType w:val="hybridMultilevel"/>
    <w:tmpl w:val="F0744E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42"/>
  </w:num>
  <w:num w:numId="3">
    <w:abstractNumId w:val="47"/>
  </w:num>
  <w:num w:numId="4">
    <w:abstractNumId w:val="58"/>
  </w:num>
  <w:num w:numId="5">
    <w:abstractNumId w:val="1"/>
  </w:num>
  <w:num w:numId="6">
    <w:abstractNumId w:val="41"/>
  </w:num>
  <w:num w:numId="7">
    <w:abstractNumId w:val="23"/>
  </w:num>
  <w:num w:numId="8">
    <w:abstractNumId w:val="15"/>
  </w:num>
  <w:num w:numId="9">
    <w:abstractNumId w:val="20"/>
  </w:num>
  <w:num w:numId="10">
    <w:abstractNumId w:val="64"/>
  </w:num>
  <w:num w:numId="11">
    <w:abstractNumId w:val="11"/>
  </w:num>
  <w:num w:numId="12">
    <w:abstractNumId w:val="22"/>
  </w:num>
  <w:num w:numId="13">
    <w:abstractNumId w:val="40"/>
  </w:num>
  <w:num w:numId="14">
    <w:abstractNumId w:val="28"/>
  </w:num>
  <w:num w:numId="15">
    <w:abstractNumId w:val="21"/>
  </w:num>
  <w:num w:numId="16">
    <w:abstractNumId w:val="2"/>
  </w:num>
  <w:num w:numId="17">
    <w:abstractNumId w:val="7"/>
  </w:num>
  <w:num w:numId="18">
    <w:abstractNumId w:val="25"/>
  </w:num>
  <w:num w:numId="19">
    <w:abstractNumId w:val="8"/>
  </w:num>
  <w:num w:numId="20">
    <w:abstractNumId w:val="36"/>
  </w:num>
  <w:num w:numId="21">
    <w:abstractNumId w:val="51"/>
  </w:num>
  <w:num w:numId="22">
    <w:abstractNumId w:val="56"/>
  </w:num>
  <w:num w:numId="23">
    <w:abstractNumId w:val="32"/>
  </w:num>
  <w:num w:numId="24">
    <w:abstractNumId w:val="63"/>
  </w:num>
  <w:num w:numId="25">
    <w:abstractNumId w:val="57"/>
  </w:num>
  <w:num w:numId="26">
    <w:abstractNumId w:val="43"/>
  </w:num>
  <w:num w:numId="27">
    <w:abstractNumId w:val="45"/>
  </w:num>
  <w:num w:numId="28">
    <w:abstractNumId w:val="12"/>
  </w:num>
  <w:num w:numId="29">
    <w:abstractNumId w:val="61"/>
  </w:num>
  <w:num w:numId="30">
    <w:abstractNumId w:val="4"/>
  </w:num>
  <w:num w:numId="31">
    <w:abstractNumId w:val="46"/>
  </w:num>
  <w:num w:numId="32">
    <w:abstractNumId w:val="60"/>
  </w:num>
  <w:num w:numId="33">
    <w:abstractNumId w:val="53"/>
  </w:num>
  <w:num w:numId="34">
    <w:abstractNumId w:val="52"/>
  </w:num>
  <w:num w:numId="35">
    <w:abstractNumId w:val="19"/>
  </w:num>
  <w:num w:numId="36">
    <w:abstractNumId w:val="44"/>
  </w:num>
  <w:num w:numId="37">
    <w:abstractNumId w:val="9"/>
  </w:num>
  <w:num w:numId="38">
    <w:abstractNumId w:val="59"/>
  </w:num>
  <w:num w:numId="39">
    <w:abstractNumId w:val="39"/>
  </w:num>
  <w:num w:numId="40">
    <w:abstractNumId w:val="24"/>
  </w:num>
  <w:num w:numId="41">
    <w:abstractNumId w:val="26"/>
  </w:num>
  <w:num w:numId="42">
    <w:abstractNumId w:val="33"/>
  </w:num>
  <w:num w:numId="43">
    <w:abstractNumId w:val="55"/>
  </w:num>
  <w:num w:numId="4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34"/>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8"/>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48"/>
  </w:num>
  <w:num w:numId="53">
    <w:abstractNumId w:val="13"/>
  </w:num>
  <w:num w:numId="54">
    <w:abstractNumId w:val="27"/>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0"/>
    <w:lvlOverride w:ilvl="0">
      <w:startOverride w:val="1"/>
    </w:lvlOverride>
  </w:num>
  <w:num w:numId="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0"/>
  </w:num>
  <w:num w:numId="62">
    <w:abstractNumId w:val="6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4">
    <w:abstractNumId w:val="62"/>
  </w:num>
  <w:num w:numId="65">
    <w:abstractNumId w:val="3"/>
  </w:num>
  <w:num w:numId="66">
    <w:abstractNumId w:val="38"/>
  </w:num>
  <w:num w:numId="67">
    <w:abstractNumId w:val="6"/>
  </w:num>
  <w:num w:numId="68">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0F56"/>
    <w:rsid w:val="00005CB9"/>
    <w:rsid w:val="000100F3"/>
    <w:rsid w:val="00011FFE"/>
    <w:rsid w:val="0001245A"/>
    <w:rsid w:val="00012D93"/>
    <w:rsid w:val="000140CE"/>
    <w:rsid w:val="00014F4D"/>
    <w:rsid w:val="00021DED"/>
    <w:rsid w:val="00022743"/>
    <w:rsid w:val="00022E74"/>
    <w:rsid w:val="00022FCF"/>
    <w:rsid w:val="00044A0F"/>
    <w:rsid w:val="000536E9"/>
    <w:rsid w:val="00053B90"/>
    <w:rsid w:val="00061E81"/>
    <w:rsid w:val="00062362"/>
    <w:rsid w:val="0006252B"/>
    <w:rsid w:val="00065FAF"/>
    <w:rsid w:val="00070E2E"/>
    <w:rsid w:val="000769E9"/>
    <w:rsid w:val="000771AA"/>
    <w:rsid w:val="000849AC"/>
    <w:rsid w:val="00084F27"/>
    <w:rsid w:val="00086D45"/>
    <w:rsid w:val="0009238E"/>
    <w:rsid w:val="00096597"/>
    <w:rsid w:val="000967D0"/>
    <w:rsid w:val="000A1F8E"/>
    <w:rsid w:val="000A4FBB"/>
    <w:rsid w:val="000A7BB6"/>
    <w:rsid w:val="000B6964"/>
    <w:rsid w:val="000C325B"/>
    <w:rsid w:val="000C6533"/>
    <w:rsid w:val="000C75EC"/>
    <w:rsid w:val="000D237F"/>
    <w:rsid w:val="000D5034"/>
    <w:rsid w:val="000D5619"/>
    <w:rsid w:val="000D71AA"/>
    <w:rsid w:val="000D74C5"/>
    <w:rsid w:val="000E3A00"/>
    <w:rsid w:val="000E6225"/>
    <w:rsid w:val="000F0548"/>
    <w:rsid w:val="000F0FF1"/>
    <w:rsid w:val="000F1E3C"/>
    <w:rsid w:val="000F2043"/>
    <w:rsid w:val="000F3EC5"/>
    <w:rsid w:val="000F5BAF"/>
    <w:rsid w:val="00100423"/>
    <w:rsid w:val="00103C8A"/>
    <w:rsid w:val="001073D3"/>
    <w:rsid w:val="00114DF4"/>
    <w:rsid w:val="001171B8"/>
    <w:rsid w:val="00120418"/>
    <w:rsid w:val="0012350B"/>
    <w:rsid w:val="00124656"/>
    <w:rsid w:val="001255F8"/>
    <w:rsid w:val="00127BB8"/>
    <w:rsid w:val="0013228A"/>
    <w:rsid w:val="00133D74"/>
    <w:rsid w:val="00133F4F"/>
    <w:rsid w:val="00135BD4"/>
    <w:rsid w:val="001450E6"/>
    <w:rsid w:val="00165BDB"/>
    <w:rsid w:val="00166CFD"/>
    <w:rsid w:val="00172E2B"/>
    <w:rsid w:val="0017316B"/>
    <w:rsid w:val="00186799"/>
    <w:rsid w:val="00193AED"/>
    <w:rsid w:val="00195B47"/>
    <w:rsid w:val="00196333"/>
    <w:rsid w:val="001A213B"/>
    <w:rsid w:val="001B0E31"/>
    <w:rsid w:val="001B1BDC"/>
    <w:rsid w:val="001B2B96"/>
    <w:rsid w:val="001C1210"/>
    <w:rsid w:val="001C1238"/>
    <w:rsid w:val="001C42C8"/>
    <w:rsid w:val="001C5A4F"/>
    <w:rsid w:val="001D0812"/>
    <w:rsid w:val="001D0919"/>
    <w:rsid w:val="001E6248"/>
    <w:rsid w:val="001F01F2"/>
    <w:rsid w:val="001F107A"/>
    <w:rsid w:val="001F2F91"/>
    <w:rsid w:val="001F4146"/>
    <w:rsid w:val="001F4C7C"/>
    <w:rsid w:val="001F4F41"/>
    <w:rsid w:val="001F6A4D"/>
    <w:rsid w:val="00200D20"/>
    <w:rsid w:val="002032F8"/>
    <w:rsid w:val="002052F5"/>
    <w:rsid w:val="002106E3"/>
    <w:rsid w:val="002135C0"/>
    <w:rsid w:val="00214302"/>
    <w:rsid w:val="002235B6"/>
    <w:rsid w:val="00225AD2"/>
    <w:rsid w:val="00226BFA"/>
    <w:rsid w:val="00226DDD"/>
    <w:rsid w:val="00233951"/>
    <w:rsid w:val="00234474"/>
    <w:rsid w:val="00243947"/>
    <w:rsid w:val="00245632"/>
    <w:rsid w:val="002512BD"/>
    <w:rsid w:val="002512C6"/>
    <w:rsid w:val="002573B1"/>
    <w:rsid w:val="00257BD7"/>
    <w:rsid w:val="00272E8E"/>
    <w:rsid w:val="0027680F"/>
    <w:rsid w:val="002828AF"/>
    <w:rsid w:val="00283742"/>
    <w:rsid w:val="002841DA"/>
    <w:rsid w:val="00295DB1"/>
    <w:rsid w:val="002A10C9"/>
    <w:rsid w:val="002B198B"/>
    <w:rsid w:val="002B221E"/>
    <w:rsid w:val="002B3531"/>
    <w:rsid w:val="002B38D0"/>
    <w:rsid w:val="002C001F"/>
    <w:rsid w:val="002C1BC4"/>
    <w:rsid w:val="002D018B"/>
    <w:rsid w:val="002D067E"/>
    <w:rsid w:val="002D0CB6"/>
    <w:rsid w:val="002D523B"/>
    <w:rsid w:val="002E2609"/>
    <w:rsid w:val="002E2C42"/>
    <w:rsid w:val="002E2D1E"/>
    <w:rsid w:val="002E49E7"/>
    <w:rsid w:val="002E6C0F"/>
    <w:rsid w:val="002F62DE"/>
    <w:rsid w:val="00304F96"/>
    <w:rsid w:val="00307460"/>
    <w:rsid w:val="00307E43"/>
    <w:rsid w:val="00316717"/>
    <w:rsid w:val="003201CD"/>
    <w:rsid w:val="00321FDF"/>
    <w:rsid w:val="00323287"/>
    <w:rsid w:val="00323B80"/>
    <w:rsid w:val="00324269"/>
    <w:rsid w:val="00325DE5"/>
    <w:rsid w:val="0033403D"/>
    <w:rsid w:val="0033797E"/>
    <w:rsid w:val="00351CE0"/>
    <w:rsid w:val="00365A45"/>
    <w:rsid w:val="00372489"/>
    <w:rsid w:val="0037754D"/>
    <w:rsid w:val="00380E40"/>
    <w:rsid w:val="00382AB6"/>
    <w:rsid w:val="00384311"/>
    <w:rsid w:val="00384877"/>
    <w:rsid w:val="00384C72"/>
    <w:rsid w:val="003870EA"/>
    <w:rsid w:val="00393B2F"/>
    <w:rsid w:val="00394B40"/>
    <w:rsid w:val="0039578D"/>
    <w:rsid w:val="00396CD8"/>
    <w:rsid w:val="003A0BE3"/>
    <w:rsid w:val="003A1AF3"/>
    <w:rsid w:val="003A5659"/>
    <w:rsid w:val="003A6625"/>
    <w:rsid w:val="003B0941"/>
    <w:rsid w:val="003B168A"/>
    <w:rsid w:val="003B1F5B"/>
    <w:rsid w:val="003B29BF"/>
    <w:rsid w:val="003B3E66"/>
    <w:rsid w:val="003B5F5A"/>
    <w:rsid w:val="003B66B5"/>
    <w:rsid w:val="003C5F25"/>
    <w:rsid w:val="003D08D9"/>
    <w:rsid w:val="003D69AC"/>
    <w:rsid w:val="003E1C97"/>
    <w:rsid w:val="003E45E6"/>
    <w:rsid w:val="003E7223"/>
    <w:rsid w:val="003F4844"/>
    <w:rsid w:val="004047A9"/>
    <w:rsid w:val="00405331"/>
    <w:rsid w:val="00405CAB"/>
    <w:rsid w:val="00416606"/>
    <w:rsid w:val="00420E38"/>
    <w:rsid w:val="00422B15"/>
    <w:rsid w:val="00424762"/>
    <w:rsid w:val="00424F27"/>
    <w:rsid w:val="00426038"/>
    <w:rsid w:val="00427404"/>
    <w:rsid w:val="0043000B"/>
    <w:rsid w:val="00434791"/>
    <w:rsid w:val="00434B86"/>
    <w:rsid w:val="004365D4"/>
    <w:rsid w:val="00442D00"/>
    <w:rsid w:val="00442F92"/>
    <w:rsid w:val="0044446D"/>
    <w:rsid w:val="00445BB5"/>
    <w:rsid w:val="00450018"/>
    <w:rsid w:val="00450E2C"/>
    <w:rsid w:val="00456BE9"/>
    <w:rsid w:val="0045783F"/>
    <w:rsid w:val="004644D4"/>
    <w:rsid w:val="00467AA6"/>
    <w:rsid w:val="0047389E"/>
    <w:rsid w:val="00474F46"/>
    <w:rsid w:val="00477856"/>
    <w:rsid w:val="00482A47"/>
    <w:rsid w:val="00483413"/>
    <w:rsid w:val="00483C3A"/>
    <w:rsid w:val="00493C42"/>
    <w:rsid w:val="00496B5D"/>
    <w:rsid w:val="004A26A7"/>
    <w:rsid w:val="004A458A"/>
    <w:rsid w:val="004B0B89"/>
    <w:rsid w:val="004B7412"/>
    <w:rsid w:val="004C3C5E"/>
    <w:rsid w:val="004C5675"/>
    <w:rsid w:val="004C7269"/>
    <w:rsid w:val="004D0A39"/>
    <w:rsid w:val="004D187B"/>
    <w:rsid w:val="004D2C0A"/>
    <w:rsid w:val="004D3AC1"/>
    <w:rsid w:val="004D6658"/>
    <w:rsid w:val="004E0760"/>
    <w:rsid w:val="004E3B65"/>
    <w:rsid w:val="004E5029"/>
    <w:rsid w:val="004E52DD"/>
    <w:rsid w:val="004E7668"/>
    <w:rsid w:val="004F0263"/>
    <w:rsid w:val="004F0A96"/>
    <w:rsid w:val="004F1339"/>
    <w:rsid w:val="004F1C4A"/>
    <w:rsid w:val="004F2DBE"/>
    <w:rsid w:val="004F3689"/>
    <w:rsid w:val="004F56B9"/>
    <w:rsid w:val="005004BB"/>
    <w:rsid w:val="005020A1"/>
    <w:rsid w:val="00502841"/>
    <w:rsid w:val="00503AF5"/>
    <w:rsid w:val="00503C96"/>
    <w:rsid w:val="00507AEF"/>
    <w:rsid w:val="0052088E"/>
    <w:rsid w:val="00523B53"/>
    <w:rsid w:val="00532749"/>
    <w:rsid w:val="00534016"/>
    <w:rsid w:val="00535010"/>
    <w:rsid w:val="005362EA"/>
    <w:rsid w:val="005363F0"/>
    <w:rsid w:val="00537D6A"/>
    <w:rsid w:val="00540C04"/>
    <w:rsid w:val="00542ED1"/>
    <w:rsid w:val="00545213"/>
    <w:rsid w:val="005605FC"/>
    <w:rsid w:val="00564A41"/>
    <w:rsid w:val="0057099A"/>
    <w:rsid w:val="0057186A"/>
    <w:rsid w:val="005745E8"/>
    <w:rsid w:val="00575CA4"/>
    <w:rsid w:val="00582DA0"/>
    <w:rsid w:val="00585BC0"/>
    <w:rsid w:val="005A0117"/>
    <w:rsid w:val="005B0A77"/>
    <w:rsid w:val="005B1981"/>
    <w:rsid w:val="005B2234"/>
    <w:rsid w:val="005B45A3"/>
    <w:rsid w:val="005B6E8A"/>
    <w:rsid w:val="005B7AE7"/>
    <w:rsid w:val="005C1F40"/>
    <w:rsid w:val="005C390A"/>
    <w:rsid w:val="005C663C"/>
    <w:rsid w:val="005C7D28"/>
    <w:rsid w:val="005D00DA"/>
    <w:rsid w:val="005E1CD0"/>
    <w:rsid w:val="005F1977"/>
    <w:rsid w:val="005F21BA"/>
    <w:rsid w:val="005F2CA3"/>
    <w:rsid w:val="005F34E3"/>
    <w:rsid w:val="005F603F"/>
    <w:rsid w:val="005F6109"/>
    <w:rsid w:val="005F6A67"/>
    <w:rsid w:val="005F70B5"/>
    <w:rsid w:val="005F7A38"/>
    <w:rsid w:val="00600577"/>
    <w:rsid w:val="00610653"/>
    <w:rsid w:val="006145FE"/>
    <w:rsid w:val="00614FC3"/>
    <w:rsid w:val="00620616"/>
    <w:rsid w:val="00623FAD"/>
    <w:rsid w:val="006243FF"/>
    <w:rsid w:val="006251CD"/>
    <w:rsid w:val="006269B1"/>
    <w:rsid w:val="00632A12"/>
    <w:rsid w:val="006346C6"/>
    <w:rsid w:val="0063593A"/>
    <w:rsid w:val="00635BD6"/>
    <w:rsid w:val="0063601A"/>
    <w:rsid w:val="00647D94"/>
    <w:rsid w:val="00654927"/>
    <w:rsid w:val="00657F6A"/>
    <w:rsid w:val="0066164F"/>
    <w:rsid w:val="00662362"/>
    <w:rsid w:val="006624E8"/>
    <w:rsid w:val="00663B08"/>
    <w:rsid w:val="006646D5"/>
    <w:rsid w:val="006712D4"/>
    <w:rsid w:val="006743A6"/>
    <w:rsid w:val="0067465F"/>
    <w:rsid w:val="006759C6"/>
    <w:rsid w:val="006811A0"/>
    <w:rsid w:val="00684CAB"/>
    <w:rsid w:val="006908A7"/>
    <w:rsid w:val="00695972"/>
    <w:rsid w:val="00696AA5"/>
    <w:rsid w:val="006A3108"/>
    <w:rsid w:val="006A33F6"/>
    <w:rsid w:val="006A43F6"/>
    <w:rsid w:val="006A4E63"/>
    <w:rsid w:val="006A60A4"/>
    <w:rsid w:val="006B0A3B"/>
    <w:rsid w:val="006B5F20"/>
    <w:rsid w:val="006B7E40"/>
    <w:rsid w:val="006C0062"/>
    <w:rsid w:val="006C12A3"/>
    <w:rsid w:val="006C338B"/>
    <w:rsid w:val="006C660F"/>
    <w:rsid w:val="006C6A46"/>
    <w:rsid w:val="006C7E4B"/>
    <w:rsid w:val="006D31F9"/>
    <w:rsid w:val="006D62A4"/>
    <w:rsid w:val="006D62EA"/>
    <w:rsid w:val="006E0657"/>
    <w:rsid w:val="006F3C44"/>
    <w:rsid w:val="006F7611"/>
    <w:rsid w:val="007001D9"/>
    <w:rsid w:val="00700C29"/>
    <w:rsid w:val="00701E37"/>
    <w:rsid w:val="00705984"/>
    <w:rsid w:val="0070733F"/>
    <w:rsid w:val="00707A2B"/>
    <w:rsid w:val="007228C9"/>
    <w:rsid w:val="00724DE4"/>
    <w:rsid w:val="00726AD2"/>
    <w:rsid w:val="00730704"/>
    <w:rsid w:val="00730EB2"/>
    <w:rsid w:val="00733324"/>
    <w:rsid w:val="0073352B"/>
    <w:rsid w:val="00734ED6"/>
    <w:rsid w:val="00742D7E"/>
    <w:rsid w:val="00743CCD"/>
    <w:rsid w:val="007440F6"/>
    <w:rsid w:val="00744DA0"/>
    <w:rsid w:val="00744F8D"/>
    <w:rsid w:val="00751A17"/>
    <w:rsid w:val="00754076"/>
    <w:rsid w:val="00756751"/>
    <w:rsid w:val="007569B4"/>
    <w:rsid w:val="00757DD9"/>
    <w:rsid w:val="00765257"/>
    <w:rsid w:val="00771B29"/>
    <w:rsid w:val="00785457"/>
    <w:rsid w:val="0078732F"/>
    <w:rsid w:val="007927B6"/>
    <w:rsid w:val="007929F0"/>
    <w:rsid w:val="007932C8"/>
    <w:rsid w:val="007978E2"/>
    <w:rsid w:val="007A2D4D"/>
    <w:rsid w:val="007A5518"/>
    <w:rsid w:val="007A5F42"/>
    <w:rsid w:val="007B188A"/>
    <w:rsid w:val="007B1F3F"/>
    <w:rsid w:val="007B3E70"/>
    <w:rsid w:val="007B3FEF"/>
    <w:rsid w:val="007B542C"/>
    <w:rsid w:val="007C2347"/>
    <w:rsid w:val="007C2CC7"/>
    <w:rsid w:val="007D01A7"/>
    <w:rsid w:val="007D4BCD"/>
    <w:rsid w:val="007E5248"/>
    <w:rsid w:val="007E7C9A"/>
    <w:rsid w:val="007E7E9E"/>
    <w:rsid w:val="007F66C5"/>
    <w:rsid w:val="00804FC1"/>
    <w:rsid w:val="00810A38"/>
    <w:rsid w:val="008136F3"/>
    <w:rsid w:val="00821365"/>
    <w:rsid w:val="0082248D"/>
    <w:rsid w:val="00830FE3"/>
    <w:rsid w:val="008316B1"/>
    <w:rsid w:val="00831839"/>
    <w:rsid w:val="00834858"/>
    <w:rsid w:val="00837FD7"/>
    <w:rsid w:val="00855FF9"/>
    <w:rsid w:val="00861DF1"/>
    <w:rsid w:val="00862D90"/>
    <w:rsid w:val="00863D42"/>
    <w:rsid w:val="00867F97"/>
    <w:rsid w:val="00872722"/>
    <w:rsid w:val="008739E6"/>
    <w:rsid w:val="008754A9"/>
    <w:rsid w:val="00876D7E"/>
    <w:rsid w:val="0088166A"/>
    <w:rsid w:val="008859AF"/>
    <w:rsid w:val="0089407C"/>
    <w:rsid w:val="00894177"/>
    <w:rsid w:val="00895628"/>
    <w:rsid w:val="008A0973"/>
    <w:rsid w:val="008A4E46"/>
    <w:rsid w:val="008B1549"/>
    <w:rsid w:val="008B32D0"/>
    <w:rsid w:val="008B6035"/>
    <w:rsid w:val="008B6C2E"/>
    <w:rsid w:val="008C2DDE"/>
    <w:rsid w:val="008C73CE"/>
    <w:rsid w:val="008C74F5"/>
    <w:rsid w:val="008D0C03"/>
    <w:rsid w:val="008D5EE9"/>
    <w:rsid w:val="008E0474"/>
    <w:rsid w:val="008E425C"/>
    <w:rsid w:val="008E44B1"/>
    <w:rsid w:val="008E5550"/>
    <w:rsid w:val="008E5C06"/>
    <w:rsid w:val="008F06B6"/>
    <w:rsid w:val="008F371D"/>
    <w:rsid w:val="008F6EAF"/>
    <w:rsid w:val="00900574"/>
    <w:rsid w:val="0090223D"/>
    <w:rsid w:val="00902FC6"/>
    <w:rsid w:val="00904B9A"/>
    <w:rsid w:val="00904FE0"/>
    <w:rsid w:val="00925879"/>
    <w:rsid w:val="009304DF"/>
    <w:rsid w:val="0093140E"/>
    <w:rsid w:val="00933AD2"/>
    <w:rsid w:val="0094303A"/>
    <w:rsid w:val="00954F6F"/>
    <w:rsid w:val="00960B3B"/>
    <w:rsid w:val="00963C46"/>
    <w:rsid w:val="00964927"/>
    <w:rsid w:val="00970EA8"/>
    <w:rsid w:val="00985D1B"/>
    <w:rsid w:val="0099266D"/>
    <w:rsid w:val="0099599C"/>
    <w:rsid w:val="009A0303"/>
    <w:rsid w:val="009A1409"/>
    <w:rsid w:val="009A657E"/>
    <w:rsid w:val="009B0983"/>
    <w:rsid w:val="009B1F50"/>
    <w:rsid w:val="009B315E"/>
    <w:rsid w:val="009B6468"/>
    <w:rsid w:val="009C36BC"/>
    <w:rsid w:val="009C61B5"/>
    <w:rsid w:val="009C6E6B"/>
    <w:rsid w:val="009D0EBF"/>
    <w:rsid w:val="009D1687"/>
    <w:rsid w:val="009D3ED8"/>
    <w:rsid w:val="009D5DB2"/>
    <w:rsid w:val="009E20EA"/>
    <w:rsid w:val="009E461F"/>
    <w:rsid w:val="009E76DE"/>
    <w:rsid w:val="009F33C7"/>
    <w:rsid w:val="009F38A4"/>
    <w:rsid w:val="009F7E55"/>
    <w:rsid w:val="00A029C6"/>
    <w:rsid w:val="00A03155"/>
    <w:rsid w:val="00A034F6"/>
    <w:rsid w:val="00A06873"/>
    <w:rsid w:val="00A1298D"/>
    <w:rsid w:val="00A15EA7"/>
    <w:rsid w:val="00A1762B"/>
    <w:rsid w:val="00A20DDD"/>
    <w:rsid w:val="00A221FF"/>
    <w:rsid w:val="00A227D4"/>
    <w:rsid w:val="00A31D7C"/>
    <w:rsid w:val="00A361E3"/>
    <w:rsid w:val="00A37EDD"/>
    <w:rsid w:val="00A42469"/>
    <w:rsid w:val="00A4773C"/>
    <w:rsid w:val="00A504BA"/>
    <w:rsid w:val="00A50A3B"/>
    <w:rsid w:val="00A5534B"/>
    <w:rsid w:val="00A56862"/>
    <w:rsid w:val="00A604C8"/>
    <w:rsid w:val="00A62DFE"/>
    <w:rsid w:val="00A649C8"/>
    <w:rsid w:val="00A64C3D"/>
    <w:rsid w:val="00A656A0"/>
    <w:rsid w:val="00A670A5"/>
    <w:rsid w:val="00A67621"/>
    <w:rsid w:val="00A67D8D"/>
    <w:rsid w:val="00A77510"/>
    <w:rsid w:val="00A83570"/>
    <w:rsid w:val="00A8509C"/>
    <w:rsid w:val="00A9317F"/>
    <w:rsid w:val="00AA1EA1"/>
    <w:rsid w:val="00AA1F15"/>
    <w:rsid w:val="00AA7174"/>
    <w:rsid w:val="00AA7F74"/>
    <w:rsid w:val="00AB602D"/>
    <w:rsid w:val="00AB60B1"/>
    <w:rsid w:val="00AC12BC"/>
    <w:rsid w:val="00AC2A10"/>
    <w:rsid w:val="00AC610E"/>
    <w:rsid w:val="00AC6D6B"/>
    <w:rsid w:val="00AC783D"/>
    <w:rsid w:val="00AD1C48"/>
    <w:rsid w:val="00AD462E"/>
    <w:rsid w:val="00AD5E5B"/>
    <w:rsid w:val="00AD785E"/>
    <w:rsid w:val="00AE35FE"/>
    <w:rsid w:val="00AE4660"/>
    <w:rsid w:val="00AE4F5F"/>
    <w:rsid w:val="00AE5898"/>
    <w:rsid w:val="00AF5E15"/>
    <w:rsid w:val="00B011FE"/>
    <w:rsid w:val="00B07303"/>
    <w:rsid w:val="00B10948"/>
    <w:rsid w:val="00B115DB"/>
    <w:rsid w:val="00B12030"/>
    <w:rsid w:val="00B14B1F"/>
    <w:rsid w:val="00B20CA9"/>
    <w:rsid w:val="00B22344"/>
    <w:rsid w:val="00B22474"/>
    <w:rsid w:val="00B226EA"/>
    <w:rsid w:val="00B233D2"/>
    <w:rsid w:val="00B2363C"/>
    <w:rsid w:val="00B25650"/>
    <w:rsid w:val="00B25CB5"/>
    <w:rsid w:val="00B2775E"/>
    <w:rsid w:val="00B35CDF"/>
    <w:rsid w:val="00B35D96"/>
    <w:rsid w:val="00B42BA9"/>
    <w:rsid w:val="00B51493"/>
    <w:rsid w:val="00B52FB3"/>
    <w:rsid w:val="00B556C9"/>
    <w:rsid w:val="00B6016E"/>
    <w:rsid w:val="00B61C17"/>
    <w:rsid w:val="00B6307A"/>
    <w:rsid w:val="00B648E8"/>
    <w:rsid w:val="00B66402"/>
    <w:rsid w:val="00B702EF"/>
    <w:rsid w:val="00B71693"/>
    <w:rsid w:val="00B73A48"/>
    <w:rsid w:val="00B73BE3"/>
    <w:rsid w:val="00B803AA"/>
    <w:rsid w:val="00B808A8"/>
    <w:rsid w:val="00B86CA8"/>
    <w:rsid w:val="00B903EF"/>
    <w:rsid w:val="00B90E40"/>
    <w:rsid w:val="00B925F7"/>
    <w:rsid w:val="00BA5A29"/>
    <w:rsid w:val="00BA70EA"/>
    <w:rsid w:val="00BB03EC"/>
    <w:rsid w:val="00BB058A"/>
    <w:rsid w:val="00BB0E2B"/>
    <w:rsid w:val="00BB22BD"/>
    <w:rsid w:val="00BB32E4"/>
    <w:rsid w:val="00BD262E"/>
    <w:rsid w:val="00BD291F"/>
    <w:rsid w:val="00BD5FFD"/>
    <w:rsid w:val="00BD662A"/>
    <w:rsid w:val="00BE23FB"/>
    <w:rsid w:val="00BE74B5"/>
    <w:rsid w:val="00BE7880"/>
    <w:rsid w:val="00BF2804"/>
    <w:rsid w:val="00BF3CE5"/>
    <w:rsid w:val="00BF7CA6"/>
    <w:rsid w:val="00C02669"/>
    <w:rsid w:val="00C03AD5"/>
    <w:rsid w:val="00C04F3E"/>
    <w:rsid w:val="00C11C42"/>
    <w:rsid w:val="00C13803"/>
    <w:rsid w:val="00C15B9F"/>
    <w:rsid w:val="00C21032"/>
    <w:rsid w:val="00C22B80"/>
    <w:rsid w:val="00C2462A"/>
    <w:rsid w:val="00C26612"/>
    <w:rsid w:val="00C30585"/>
    <w:rsid w:val="00C30C76"/>
    <w:rsid w:val="00C50920"/>
    <w:rsid w:val="00C51738"/>
    <w:rsid w:val="00C61862"/>
    <w:rsid w:val="00C62331"/>
    <w:rsid w:val="00C66F44"/>
    <w:rsid w:val="00C7385A"/>
    <w:rsid w:val="00C843C2"/>
    <w:rsid w:val="00C85B0F"/>
    <w:rsid w:val="00C85EA1"/>
    <w:rsid w:val="00C91A12"/>
    <w:rsid w:val="00C92BAA"/>
    <w:rsid w:val="00C95950"/>
    <w:rsid w:val="00C973C3"/>
    <w:rsid w:val="00CA0357"/>
    <w:rsid w:val="00CA0865"/>
    <w:rsid w:val="00CA1F1E"/>
    <w:rsid w:val="00CA27AB"/>
    <w:rsid w:val="00CA30F8"/>
    <w:rsid w:val="00CA61FA"/>
    <w:rsid w:val="00CA7D6B"/>
    <w:rsid w:val="00CB1906"/>
    <w:rsid w:val="00CC06C9"/>
    <w:rsid w:val="00CC46B2"/>
    <w:rsid w:val="00CC6304"/>
    <w:rsid w:val="00CC79F2"/>
    <w:rsid w:val="00CD0BC2"/>
    <w:rsid w:val="00CD29C1"/>
    <w:rsid w:val="00CD2C72"/>
    <w:rsid w:val="00CD53ED"/>
    <w:rsid w:val="00CD7516"/>
    <w:rsid w:val="00CE1B2D"/>
    <w:rsid w:val="00CE265E"/>
    <w:rsid w:val="00CE4A29"/>
    <w:rsid w:val="00CF47AD"/>
    <w:rsid w:val="00D0087A"/>
    <w:rsid w:val="00D01675"/>
    <w:rsid w:val="00D06162"/>
    <w:rsid w:val="00D072E5"/>
    <w:rsid w:val="00D13503"/>
    <w:rsid w:val="00D15194"/>
    <w:rsid w:val="00D1573E"/>
    <w:rsid w:val="00D16716"/>
    <w:rsid w:val="00D17B55"/>
    <w:rsid w:val="00D21971"/>
    <w:rsid w:val="00D234AE"/>
    <w:rsid w:val="00D2425B"/>
    <w:rsid w:val="00D24996"/>
    <w:rsid w:val="00D271D6"/>
    <w:rsid w:val="00D40056"/>
    <w:rsid w:val="00D40C71"/>
    <w:rsid w:val="00D4269B"/>
    <w:rsid w:val="00D44383"/>
    <w:rsid w:val="00D51D58"/>
    <w:rsid w:val="00D5364A"/>
    <w:rsid w:val="00D536CF"/>
    <w:rsid w:val="00D552B7"/>
    <w:rsid w:val="00D56216"/>
    <w:rsid w:val="00D57490"/>
    <w:rsid w:val="00D66CC7"/>
    <w:rsid w:val="00D67A8C"/>
    <w:rsid w:val="00D7072D"/>
    <w:rsid w:val="00D75799"/>
    <w:rsid w:val="00D75E8A"/>
    <w:rsid w:val="00D828C3"/>
    <w:rsid w:val="00D82EC2"/>
    <w:rsid w:val="00D8314E"/>
    <w:rsid w:val="00D90A6C"/>
    <w:rsid w:val="00D96961"/>
    <w:rsid w:val="00DA025A"/>
    <w:rsid w:val="00DA145C"/>
    <w:rsid w:val="00DA15C9"/>
    <w:rsid w:val="00DA666E"/>
    <w:rsid w:val="00DB1E24"/>
    <w:rsid w:val="00DB65B2"/>
    <w:rsid w:val="00DC2863"/>
    <w:rsid w:val="00DC4F35"/>
    <w:rsid w:val="00DC59E0"/>
    <w:rsid w:val="00DD1753"/>
    <w:rsid w:val="00DD2CFB"/>
    <w:rsid w:val="00DE0948"/>
    <w:rsid w:val="00DE1132"/>
    <w:rsid w:val="00DE14CD"/>
    <w:rsid w:val="00DE7E20"/>
    <w:rsid w:val="00DF299F"/>
    <w:rsid w:val="00DF2AB8"/>
    <w:rsid w:val="00DF42D8"/>
    <w:rsid w:val="00DF6659"/>
    <w:rsid w:val="00E02F0A"/>
    <w:rsid w:val="00E1328C"/>
    <w:rsid w:val="00E13DE1"/>
    <w:rsid w:val="00E20E27"/>
    <w:rsid w:val="00E21410"/>
    <w:rsid w:val="00E22CCE"/>
    <w:rsid w:val="00E23687"/>
    <w:rsid w:val="00E26C14"/>
    <w:rsid w:val="00E35D90"/>
    <w:rsid w:val="00E407E5"/>
    <w:rsid w:val="00E40EF5"/>
    <w:rsid w:val="00E4567C"/>
    <w:rsid w:val="00E53B6F"/>
    <w:rsid w:val="00E544AF"/>
    <w:rsid w:val="00E56EA1"/>
    <w:rsid w:val="00E57576"/>
    <w:rsid w:val="00E60070"/>
    <w:rsid w:val="00E6352D"/>
    <w:rsid w:val="00E7171E"/>
    <w:rsid w:val="00E737C8"/>
    <w:rsid w:val="00E75922"/>
    <w:rsid w:val="00E76037"/>
    <w:rsid w:val="00E765D7"/>
    <w:rsid w:val="00E82E0C"/>
    <w:rsid w:val="00E845CD"/>
    <w:rsid w:val="00E87BED"/>
    <w:rsid w:val="00E87F11"/>
    <w:rsid w:val="00E94E72"/>
    <w:rsid w:val="00E9576A"/>
    <w:rsid w:val="00EA3228"/>
    <w:rsid w:val="00EA39E2"/>
    <w:rsid w:val="00EA6296"/>
    <w:rsid w:val="00EA6DBF"/>
    <w:rsid w:val="00EB1DB4"/>
    <w:rsid w:val="00EB2F00"/>
    <w:rsid w:val="00EB5962"/>
    <w:rsid w:val="00EB5E69"/>
    <w:rsid w:val="00EB7D14"/>
    <w:rsid w:val="00EC001F"/>
    <w:rsid w:val="00EC62F1"/>
    <w:rsid w:val="00ED0957"/>
    <w:rsid w:val="00ED423D"/>
    <w:rsid w:val="00EE0CB9"/>
    <w:rsid w:val="00EE1EE0"/>
    <w:rsid w:val="00EE61C5"/>
    <w:rsid w:val="00EF55EA"/>
    <w:rsid w:val="00EF6FD2"/>
    <w:rsid w:val="00F04938"/>
    <w:rsid w:val="00F137A1"/>
    <w:rsid w:val="00F153FF"/>
    <w:rsid w:val="00F17C6A"/>
    <w:rsid w:val="00F20BE3"/>
    <w:rsid w:val="00F2238B"/>
    <w:rsid w:val="00F22E3C"/>
    <w:rsid w:val="00F24892"/>
    <w:rsid w:val="00F27078"/>
    <w:rsid w:val="00F41551"/>
    <w:rsid w:val="00F41D14"/>
    <w:rsid w:val="00F41DC2"/>
    <w:rsid w:val="00F42B9F"/>
    <w:rsid w:val="00F451C0"/>
    <w:rsid w:val="00F46238"/>
    <w:rsid w:val="00F512E9"/>
    <w:rsid w:val="00F52940"/>
    <w:rsid w:val="00F551FB"/>
    <w:rsid w:val="00F56432"/>
    <w:rsid w:val="00F60E21"/>
    <w:rsid w:val="00F6551E"/>
    <w:rsid w:val="00F656E4"/>
    <w:rsid w:val="00F65B34"/>
    <w:rsid w:val="00F667DF"/>
    <w:rsid w:val="00F73834"/>
    <w:rsid w:val="00F775C9"/>
    <w:rsid w:val="00F80E95"/>
    <w:rsid w:val="00F83FA6"/>
    <w:rsid w:val="00F84CE4"/>
    <w:rsid w:val="00F85C77"/>
    <w:rsid w:val="00F87513"/>
    <w:rsid w:val="00F879DF"/>
    <w:rsid w:val="00F87CE6"/>
    <w:rsid w:val="00F916D7"/>
    <w:rsid w:val="00F96A48"/>
    <w:rsid w:val="00FA13FC"/>
    <w:rsid w:val="00FA2DB1"/>
    <w:rsid w:val="00FA335A"/>
    <w:rsid w:val="00FB151B"/>
    <w:rsid w:val="00FB285B"/>
    <w:rsid w:val="00FB2DF0"/>
    <w:rsid w:val="00FB2EB3"/>
    <w:rsid w:val="00FB39CE"/>
    <w:rsid w:val="00FB64C5"/>
    <w:rsid w:val="00FB6D59"/>
    <w:rsid w:val="00FB7569"/>
    <w:rsid w:val="00FC3F98"/>
    <w:rsid w:val="00FC57F9"/>
    <w:rsid w:val="00FC6125"/>
    <w:rsid w:val="00FC6507"/>
    <w:rsid w:val="00FD3B60"/>
    <w:rsid w:val="00FE0AF5"/>
    <w:rsid w:val="00FE17E9"/>
    <w:rsid w:val="00FF2690"/>
    <w:rsid w:val="00FF4AA0"/>
    <w:rsid w:val="00FF5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03BD1"/>
  <w15:docId w15:val="{E277111C-F614-40E7-95AA-94D87218B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H2,RTC,h2,iz2,sub-sect,Б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Block Label,H5,H51,Level 3 - i,h5,h51,h52,test"/>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H2 Знак1,RTC Знак1,h2 Знак1,iz2 Знак,sub-sect Знак1,Б2 Знак1"/>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Block Label Знак,H5 Знак,H51 Знак,Level 3 - i Знак,h5 Знак,h51 Знак,h52 Знак,test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0">
    <w:name w:val="Table Normal_0"/>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Письмо в Интернет,в таблицах,в таблице,таблицы"/>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Письмо в Интернет Знак,в таблицах Знак,в таблице Знак,таблицы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3_Абзац списка Знак,Bullet List Знак,Bullet Number Знак,FooterText Знак,List Paragraph1 Знак,List Paragraph_0 Знак,RSHB_Table-Normal Знак,SL_Абзац списка Знак,Table-Normal Знак,lp1 Знак,numbered Знак,Абзац маркированнный Знак"/>
    <w:basedOn w:val="a1"/>
    <w:link w:val="a4"/>
    <w:uiPriority w:val="34"/>
    <w:qFormat/>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316717"/>
    <w:rPr>
      <w:sz w:val="24"/>
      <w:szCs w:val="24"/>
      <w:lang w:val="ru-RU" w:eastAsia="ru-RU" w:bidi="ar-SA"/>
    </w:rPr>
  </w:style>
  <w:style w:type="character" w:customStyle="1" w:styleId="2f4">
    <w:name w:val="2 Знак"/>
    <w:aliases w:val="H2 Знак,RTC Знак,h2 Знак,iz2 Знак Знак,iz2 Знак1,sub-sect Знак,Б2 Знак,Заголовок 2 Знак Знак,Заголовок 2 Знак1"/>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Основной текст Знак1,Письмо в Интернет Знак Знак1,Письмо в Интернет Знак1,в таблицах Знак1,в таблице Знак1,таблицы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FORMATTEXT">
    <w:name w:val=".FORMATTEXT"/>
    <w:uiPriority w:val="99"/>
    <w:rsid w:val="002D523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2D523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256188">
      <w:bodyDiv w:val="1"/>
      <w:marLeft w:val="0"/>
      <w:marRight w:val="0"/>
      <w:marTop w:val="0"/>
      <w:marBottom w:val="0"/>
      <w:divBdr>
        <w:top w:val="none" w:sz="0" w:space="0" w:color="auto"/>
        <w:left w:val="none" w:sz="0" w:space="0" w:color="auto"/>
        <w:bottom w:val="none" w:sz="0" w:space="0" w:color="auto"/>
        <w:right w:val="none" w:sz="0" w:space="0" w:color="auto"/>
      </w:divBdr>
      <w:divsChild>
        <w:div w:id="2094626273">
          <w:marLeft w:val="0"/>
          <w:marRight w:val="0"/>
          <w:marTop w:val="15"/>
          <w:marBottom w:val="0"/>
          <w:divBdr>
            <w:top w:val="none" w:sz="0" w:space="0" w:color="auto"/>
            <w:left w:val="none" w:sz="0" w:space="0" w:color="auto"/>
            <w:bottom w:val="none" w:sz="0" w:space="0" w:color="auto"/>
            <w:right w:val="none" w:sz="0" w:space="0" w:color="auto"/>
          </w:divBdr>
          <w:divsChild>
            <w:div w:id="149136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DC7F05717C10A20B944EC50RFX3P"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cbr.ru/credit/"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4C4F45016C10A20B944EC50RFX3P"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consultantplus://offline/ref=ED6F8AD86CCA2258871E4245C3487A0A0058E002F4D72C944F1016554Dj0I9P" TargetMode="External"/><Relationship Id="rId23" Type="http://schemas.openxmlformats.org/officeDocument/2006/relationships/image" Target="media/image7.png"/><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4243E8CF7C5D3017F93DCBA5ABE19C314E46C3F55017C10A20B944EC50RFX3P"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3073D-CD9C-4361-B8F8-7D6541754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67</Pages>
  <Words>25602</Words>
  <Characters>145936</Characters>
  <Application>Microsoft Office Word</Application>
  <DocSecurity>0</DocSecurity>
  <Lines>1216</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171196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Косс Олег Николаевич</cp:lastModifiedBy>
  <cp:revision>24</cp:revision>
  <cp:lastPrinted>2023-09-21T10:56:00Z</cp:lastPrinted>
  <dcterms:created xsi:type="dcterms:W3CDTF">2023-09-29T10:36:00Z</dcterms:created>
  <dcterms:modified xsi:type="dcterms:W3CDTF">2023-10-05T14:13:00Z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ObjectState">
    <vt:lpwstr>180939569</vt:lpwstr>
  </property>
  <property fmtid="{D5CDD505-2E9C-101B-9397-08002B2CF9AE}" pid="4" name="CustomServerURL">
    <vt:lpwstr>http://asud2.rosseti.ru/asud_hmrsk/doc-upload</vt:lpwstr>
  </property>
  <property fmtid="{D5CDD505-2E9C-101B-9397-08002B2CF9AE}" pid="5" name="CustomUserId">
    <vt:lpwstr>BalyukNN</vt:lpwstr>
  </property>
  <property fmtid="{D5CDD505-2E9C-101B-9397-08002B2CF9AE}" pid="6" name="localFileProperties">
    <vt:lpwstr/>
  </property>
</Properties>
</file>